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5c334eead49d7" w:history="1">
              <w:r>
                <w:rPr>
                  <w:rStyle w:val="Hyperlink"/>
                </w:rPr>
                <w:t>2025-2031年全球与中国拉米地坦行业现状调研及趋势分析报告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5c334eead49d7" w:history="1">
              <w:r>
                <w:rPr>
                  <w:rStyle w:val="Hyperlink"/>
                </w:rPr>
                <w:t>2025-2031年全球与中国拉米地坦行业现状调研及趋势分析报告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5c334eead49d7" w:history="1">
                <w:r>
                  <w:rPr>
                    <w:rStyle w:val="Hyperlink"/>
                  </w:rPr>
                  <w:t>https://www.20087.com/8/90/LaMiDiTanFaZhanQuShiFenXi.html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地坦（Lamotrigine）是一种用于治疗癫痫和双相情感障碍的抗惊厥药物。近年来，随着对神经系统疾病理解的加深，拉米地坦的适应症和剂量调整策略也在不断优化，以提高治疗效果和减少副作用。然而，药物的个体差异性和潜在的药物相互作用仍然是临床应用中的挑战。</w:t>
      </w:r>
      <w:r>
        <w:rPr>
          <w:rFonts w:hint="eastAsia"/>
        </w:rPr>
        <w:br/>
      </w:r>
      <w:r>
        <w:rPr>
          <w:rFonts w:hint="eastAsia"/>
        </w:rPr>
        <w:t>　　未来，拉米地坦的使用将更加个性化和精准。一方面，通过基因组学和生物标志物的研究，识别药物反应的遗传因素，实现基于个体基因型的剂量调整。另一方面，结合数字健康技术，如可穿戴设备和移动应用，监测患者的行为和生理参数，提供实时的药物管理建议。此外，随着人工智能在药物研发中的应用，将有可能开发出更安全、更有效的拉米地坦衍生物，以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5c334eead49d7" w:history="1">
        <w:r>
          <w:rPr>
            <w:rStyle w:val="Hyperlink"/>
          </w:rPr>
          <w:t>2025-2031年全球与中国拉米地坦行业现状调研及趋势分析报告</w:t>
        </w:r>
      </w:hyperlink>
      <w:r>
        <w:rPr>
          <w:rFonts w:hint="eastAsia"/>
        </w:rPr>
        <w:t>》依托权威数据资源与长期市场监测，系统分析了拉米地坦行业的市场规模、市场需求及产业链结构，深入探讨了拉米地坦价格变动与细分市场特征。报告科学预测了拉米地坦市场前景及未来发展趋势，重点剖析了行业集中度、竞争格局及重点企业的市场地位，并通过SWOT分析揭示了拉米地坦行业机遇与潜在风险。报告为投资者及业内企业提供了全面的市场洞察与决策参考，助力把握拉米地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拉米地坦行业概述及市场现状分析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拉米地坦行业介绍</w:t>
      </w:r>
      <w:r>
        <w:rPr>
          <w:rFonts w:hint="eastAsia"/>
        </w:rPr>
        <w:br/>
      </w:r>
      <w:r>
        <w:rPr>
          <w:rFonts w:hint="eastAsia"/>
        </w:rPr>
        <w:t>　　第二节 拉米地坦产品主要分类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一、不同种类拉米地坦产量占比（2024年）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二、不同种类拉米地坦价格走势（2020-2031年）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拉米地坦主要应用领域分析</w:t>
      </w:r>
      <w:r>
        <w:rPr>
          <w:rFonts w:hint="eastAsia"/>
        </w:rPr>
        <w:br/>
      </w:r>
      <w:r>
        <w:rPr>
          <w:rFonts w:hint="eastAsia"/>
        </w:rPr>
        <w:t>　　　　一、拉米地坦主要应用领域</w:t>
      </w:r>
      <w:r>
        <w:rPr>
          <w:rFonts w:hint="eastAsia"/>
        </w:rPr>
        <w:br/>
      </w:r>
      <w:r>
        <w:rPr>
          <w:rFonts w:hint="eastAsia"/>
        </w:rPr>
        <w:t>　　　　二、全球拉米地坦不同应用领域消费量占比（2024年）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全球与中国拉米地坦市场发展现状对比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一、全球拉米地坦市场现状及发展趋势（2020-2031年）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二、中国拉米地坦市场现状及发展趋势（2020-2031年）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全球拉米地坦供需现状及趋势预测（2020-2031年）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一、全球拉米地坦产能、产量、产能利用率情况及趋势（2020-2031年）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二、全球拉米地坦产量、表观消费量情况及趋势（2020-2031年）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中国拉米地坦供需现状及趋势预测（2020-2031年）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一、中国拉米地坦产能、产量、产能利用率情况及趋势（2020-2031年）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二、中国拉米地坦产量、表观消费量情况及趋势（2020-2031年）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三、中国拉米地坦产量、需求量、市场缺口情况及趋势（2020-2031年）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中国拉米地坦行业政策分析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全球与中国拉米地坦重点企业产量、产值、集中度分析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全球市场拉米地坦重点企业2024和2025年产量、产值统计分析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一、全球市场拉米地坦重点企业2024和2025年产量统计分析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二、全球市场拉米地坦重点企业2024和2025年产值统计分析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三、全球市场拉米地坦重点企业2024和2025年产品价格分析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中国市场拉米地坦重点企业2024和2025年产量、产值统计分析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一、中国市场拉米地坦重点企业2024和2025年产量统计分析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二、中国市场拉米地坦重点企业2024和2025年产值统计分析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拉米地坦重点厂商总部</w:t>
      </w:r>
      <w:r>
        <w:rPr>
          <w:rFonts w:hint="eastAsia"/>
        </w:rPr>
        <w:br/>
      </w:r>
      <w:r>
        <w:rPr>
          <w:rFonts w:hint="eastAsia"/>
        </w:rPr>
        <w:t>　　第四节 拉米地坦行业企业集中度分析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全球重点拉米地坦企业SWOT分析</w:t>
      </w:r>
      <w:r>
        <w:rPr>
          <w:rFonts w:hint="eastAsia"/>
        </w:rPr>
        <w:br/>
      </w:r>
      <w:r>
        <w:rPr>
          <w:rFonts w:hint="eastAsia"/>
        </w:rPr>
        <w:t>　　第六节 中国重点拉米地坦企业SWOT分析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全球主要地区拉米地坦产量、产值、市场份额情况及趋势预测（2020-2031年）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全球主要地区拉米地坦产量、产值及市场份额情况及趋势（2020-2031年）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一、全球主要地区拉米地坦产量及市场份额情况及趋势（2020-2031年）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二、全球主要地区拉米地坦产值及市场份额情况及趋势（2020-2031年）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日本市场2020-2031年拉米地坦产量、产值情况及趋势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全球主要地区拉米地坦消费量、市场份额及发展趋势分析（2020-2031年）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全球主要地区拉米地坦消费量、市场份额及发展趋势（2020-2031年）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日本市场2020-2031年拉米地坦消费情况及发展趋势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主要拉米地坦企业调研分析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不同种类拉米地坦产量、价格、产值及市场份额情况（2020-2031）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全球市场不同种类拉米地坦产量、产值及市场份额情况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一、全球市场不同种类拉米地坦产量、市场份额情况（2020-2031年）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二、全球市场不同种类拉米地坦产值、市场份额情况（2020-2031年）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三、全球市场不同种类拉米地坦价格走势分析（2020-2031年）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中国市场不同种类拉米地坦产量、产值及市场份额情况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一、中国市场不同种类拉米地坦产量、市场份额情况（2020-2031年）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二、中国市场不同种类拉米地坦产值、市场份额情况（2020-2031年）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三、中国市场不同种类拉米地坦价格走势分析（2020-2031年）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拉米地坦上游原料及下游主要应用领域分析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拉米地坦产业链分析</w:t>
      </w:r>
      <w:r>
        <w:rPr>
          <w:rFonts w:hint="eastAsia"/>
        </w:rPr>
        <w:br/>
      </w:r>
      <w:r>
        <w:rPr>
          <w:rFonts w:hint="eastAsia"/>
        </w:rPr>
        <w:t>　　第二节 拉米地坦产业上游供应分析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全球市场拉米地坦下游主要应用领域消费量、市场份额及增长情况（2020-2031年）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中国市场拉米地坦下游主要应用领域消费量、市场份额及增长情况（2020-2031年）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中国市场拉米地坦产量、消费量、进出口分析及发展趋势（2020-2031年）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中国市场拉米地坦产量、消费量、进出口分析及发展趋势（2020-2031年）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中国市场拉米地坦进出口贸易趋势（2020-2031年）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中国市场拉米地坦主要进口来源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中国市场拉米地坦主要出口目的地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中国市场拉米地坦主要地区分布（2025年）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中国拉米地坦生产地区分布</w:t>
      </w:r>
      <w:r>
        <w:rPr>
          <w:rFonts w:hint="eastAsia"/>
        </w:rPr>
        <w:br/>
      </w:r>
      <w:r>
        <w:rPr>
          <w:rFonts w:hint="eastAsia"/>
        </w:rPr>
        <w:t>　　第二节 中国拉米地坦消费地区分布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影响中国市场拉米地坦供需因素分析</w:t>
      </w:r>
      <w:r>
        <w:rPr>
          <w:rFonts w:hint="eastAsia"/>
        </w:rPr>
        <w:br/>
      </w:r>
      <w:r>
        <w:rPr>
          <w:rFonts w:hint="eastAsia"/>
        </w:rPr>
        <w:t>　　第一节 拉米地坦及相关行业技术发展概况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拉米地坦进出口贸易现状及趋势（2020-2031年）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拉米地坦产品技术趋势与价格走势预测（2020-2031年）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拉米地坦行业市场环境发展趋势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不同种类拉米地坦产品技术发展趋势（2020-2031年）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拉米地坦价格走势预测（2020-2031年）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拉米地坦销售渠道分析及建议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国内市场拉米地坦销售渠道分析</w:t>
      </w:r>
      <w:r>
        <w:rPr>
          <w:rFonts w:hint="eastAsia"/>
        </w:rPr>
        <w:br/>
      </w:r>
      <w:r>
        <w:rPr>
          <w:rFonts w:hint="eastAsia"/>
        </w:rPr>
        <w:t>　　　　一、当前拉米地坦主要销售模式及销售渠道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二、国内市场拉米地坦销售模式及销售渠道趋势（2020-2031年）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海外市场拉米地坦销售渠道分析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中⋅智⋅林⋅－拉米地坦行业营销策略建议</w:t>
      </w:r>
      <w:r>
        <w:rPr>
          <w:rFonts w:hint="eastAsia"/>
        </w:rPr>
        <w:br/>
      </w:r>
      <w:r>
        <w:rPr>
          <w:rFonts w:hint="eastAsia"/>
        </w:rPr>
        <w:t>　　　　一、拉米地坦市场定位及目标消费者分析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二、拉米地坦行业营销模式及销售渠道建议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拉米地坦产品介绍</w:t>
      </w:r>
      <w:r>
        <w:rPr>
          <w:rFonts w:hint="eastAsia"/>
        </w:rPr>
        <w:br/>
      </w:r>
      <w:r>
        <w:rPr>
          <w:rFonts w:hint="eastAsia"/>
        </w:rPr>
        <w:t>　　表 拉米地坦产品分类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2024年全球不同种类拉米地坦产量份额</w:t>
      </w:r>
      <w:r>
        <w:rPr>
          <w:rFonts w:hint="eastAsia"/>
        </w:rPr>
        <w:br/>
      </w:r>
      <w:r>
        <w:rPr>
          <w:rFonts w:hint="eastAsia"/>
        </w:rPr>
        <w:t>　　表 不同种类拉米地坦价格及趋势（2020-2031年）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拉米地坦主要应用领域</w:t>
      </w:r>
      <w:r>
        <w:rPr>
          <w:rFonts w:hint="eastAsia"/>
        </w:rPr>
        <w:br/>
      </w:r>
      <w:r>
        <w:rPr>
          <w:rFonts w:hint="eastAsia"/>
        </w:rPr>
        <w:t>　　图 全球2025年拉米地坦不同应用领域消费量份额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全球市场拉米地坦产量及增长情况（2020-2031年）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全球市场拉米地坦产值及增长情况（2020-2031年）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中国市场拉米地坦产量、增长率及趋势（2020-2031年）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中国市场拉米地坦产值、增长率及趋势（2020-2031年）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全球拉米地坦产能、产量、产能利用率及趋势（2020-2031年）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全球拉米地坦产量、表观消费量及趋势（2020-2031年）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中国拉米地坦产能、产量、产能利用率及趋势（2020-2031年）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中国拉米地坦产量、表观消费量及趋势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中国拉米地坦产量、市场需求量及趋势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拉米地坦行业政策分析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拉米地坦企业总部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全球拉米地坦重点企业SWOT分析</w:t>
      </w:r>
      <w:r>
        <w:rPr>
          <w:rFonts w:hint="eastAsia"/>
        </w:rPr>
        <w:br/>
      </w:r>
      <w:r>
        <w:rPr>
          <w:rFonts w:hint="eastAsia"/>
        </w:rPr>
        <w:t>　　表 中国拉米地坦重点企业SWOT分析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全球主要地区2020-2025年拉米地坦产量统计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全球主要地区2025-2031年拉米地坦产量预测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全球主要地区2020-2031年拉米地坦产量市场份额统计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全球主要地区2025年拉米地坦产量市场份额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全球主要地区2020-2025年拉米地坦产值统计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全球主要地区2025-2031年拉米地坦产值预测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全球主要地区2020-2031年拉米地坦产值市场份额统计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全球主要地区2025年拉米地坦产值市场份额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中国市场2020-2031年拉米地坦产量及增长情况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中国市场2020-2031年拉米地坦产值及增长情况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北美市场2020-2031年拉米地坦产量及增长情况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北美市场2020-2031年拉米地坦产值及增长情况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欧洲市场2020-2031年拉米地坦产量及增长情况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欧洲市场2020-2031年拉米地坦产值及增长情况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日本市场2020-2031年拉米地坦产量及增长情况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日本市场2020-2031年拉米地坦产值及增长情况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全球主要地区2020-2025年拉米地坦消费量统计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全球主要地区2025-2031年拉米地坦消费量预测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全球主要地区2020-2031年拉米地坦消费量市场份额统计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全球主要地区2025年拉米地坦消费量市场份额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企业（二）拉米地坦产品情况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企业（四）拉米地坦产品情况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企业（五）拉米地坦产品情况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企业（六）拉米地坦产品情况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企业（八）拉米地坦产品情况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企业（九）拉米地坦产品情况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企业（十）拉米地坦产品情况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全球市场不同种类拉米地坦产量市场份额（2020-2031年）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全球市场不同种类拉米地坦产值市场份额（2020-2031年）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中国市场不同种类拉米地坦产量市场份额（2020-2031年）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中国市场不同种类拉米地坦产值市场份额（2020-2031年）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中国市场不同种类拉米地坦价格走势（2020-2031年）</w:t>
      </w:r>
      <w:r>
        <w:rPr>
          <w:rFonts w:hint="eastAsia"/>
        </w:rPr>
        <w:br/>
      </w:r>
      <w:r>
        <w:rPr>
          <w:rFonts w:hint="eastAsia"/>
        </w:rPr>
        <w:t>　　图 拉米地坦产业链</w:t>
      </w:r>
      <w:r>
        <w:rPr>
          <w:rFonts w:hint="eastAsia"/>
        </w:rPr>
        <w:br/>
      </w:r>
      <w:r>
        <w:rPr>
          <w:rFonts w:hint="eastAsia"/>
        </w:rPr>
        <w:t>　　表 拉米地坦原材料</w:t>
      </w:r>
      <w:r>
        <w:rPr>
          <w:rFonts w:hint="eastAsia"/>
        </w:rPr>
        <w:br/>
      </w:r>
      <w:r>
        <w:rPr>
          <w:rFonts w:hint="eastAsia"/>
        </w:rPr>
        <w:t>　　表 拉米地坦上游原料供应商及联系方式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全球市场拉米地坦主要应用领域消费量统计（2020-2025年）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全球市场拉米地坦主要应用领域消费量预测（2025-2031年）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全球市场拉米地坦主要应用领域消费量市场份额（2020-2031年）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2025年全球市场拉米地坦主要应用领域消费量市场份额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全球市场拉米地坦主要应用领域消费量增长率（2020-2031年）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中国市场拉米地坦主要应用领域消费量统计（2020-2025年）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中国市场拉米地坦主要应用领域消费量预测（2025-2031年）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中国市场拉米地坦主要应用领域消费量市场份额（2020-2031年）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中国市场拉米地坦主要应用领域消费量增长率（2020-2031年）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中国市场拉米地坦产量、消费量、进出口情况分析（2020-2025年）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中国市场拉米地坦产量、消费量、进出口情况预测（2025-2031年）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2020-2031年中国市场拉米地坦进出口量</w:t>
      </w:r>
      <w:r>
        <w:rPr>
          <w:rFonts w:hint="eastAsia"/>
        </w:rPr>
        <w:br/>
      </w:r>
      <w:r>
        <w:rPr>
          <w:rFonts w:hint="eastAsia"/>
        </w:rPr>
        <w:t>　　图 2025年拉米地坦生产地区分布</w:t>
      </w:r>
      <w:r>
        <w:rPr>
          <w:rFonts w:hint="eastAsia"/>
        </w:rPr>
        <w:br/>
      </w:r>
      <w:r>
        <w:rPr>
          <w:rFonts w:hint="eastAsia"/>
        </w:rPr>
        <w:t>　　图 2025年拉米地坦消费地区分布</w:t>
      </w:r>
      <w:r>
        <w:rPr>
          <w:rFonts w:hint="eastAsia"/>
        </w:rPr>
        <w:br/>
      </w:r>
      <w:r>
        <w:rPr>
          <w:rFonts w:hint="eastAsia"/>
        </w:rPr>
        <w:t>　　图 中国拉米地坦进口量及趋势预测（2020-2031年）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中国拉米地坦出口量及趋势预测（2020-2031年）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不同种类拉米地坦产量占比（2025-2031年）</w:t>
      </w:r>
      <w:r>
        <w:rPr>
          <w:rFonts w:hint="eastAsia"/>
        </w:rPr>
        <w:br/>
      </w:r>
      <w:r>
        <w:rPr>
          <w:rFonts w:hint="eastAsia"/>
        </w:rPr>
        <w:t>　　图 拉米地坦价格走势预测（2025-2031年）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国内市场拉米地坦未来销售渠道趋势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5c334eead49d7" w:history="1">
        <w:r>
          <w:rPr>
            <w:rStyle w:val="Hyperlink"/>
          </w:rPr>
          <w:t>2025-2031年全球与中国拉米地坦行业现状调研及趋势分析报告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5c334eead49d7" w:history="1">
        <w:r>
          <w:rPr>
            <w:rStyle w:val="Hyperlink"/>
          </w:rPr>
          <w:t>https://www.20087.com/8/90/LaMiDiTanFaZhanQuShiFenXi.html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热点：拉米地坦会导致驾驶能力、拉米地坦片是什么药、吉泮类药物、拉米地坦药物、紧张性头痛首选药物、拉米地坦片、地坦类药物作用机制、拉米地坦是什么药、依林奈坦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212869694017" w:history="1">
      <w:r>
        <w:rPr>
          <w:rStyle w:val="Hyperlink"/>
        </w:rPr>
        <w:t>2025-2031年全球与中国拉米地坦行业现状调研及趋势分析报告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MiDiTanFaZhanQuShiFenXi.html" TargetMode="External" Id="R0b55c334eead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MiDiTanFaZhanQuShiFenXi.html" TargetMode="External" Id="R70502128696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2024-12-18T00:35:00Z</dcterms:created>
  <dcterms:modified xsi:type="dcterms:W3CDTF">2024-12-18T01:35:00Z</dcterms:modified>
  <dc:subject>2025-2031年全球与中国拉米地坦行业现状调研及趋势分析报告</dc:subject>
  <dc:title>2025-2031年全球与中国拉米地坦行业现状调研及趋势分析报告</dc:title>
  <cp:keywords>2025-2031年全球与中国拉米地坦行业现状调研及趋势分析报告</cp:keywords>
  <dc:description>2025-2031年全球与中国拉米地坦行业现状调研及趋势分析报告</dc:description>
</cp:coreProperties>
</file>