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f4673a85b4d80" w:history="1">
              <w:r>
                <w:rPr>
                  <w:rStyle w:val="Hyperlink"/>
                </w:rPr>
                <w:t>2026-2032年中国无衬纸铝箔胶带市场现状与前景趋势预测报告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f4673a85b4d80" w:history="1">
              <w:r>
                <w:rPr>
                  <w:rStyle w:val="Hyperlink"/>
                </w:rPr>
                <w:t>2026-2032年中国无衬纸铝箔胶带市场现状与前景趋势预测报告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f4673a85b4d80" w:history="1">
                <w:r>
                  <w:rPr>
                    <w:rStyle w:val="Hyperlink"/>
                  </w:rPr>
                  <w:t>https://www.20087.com/8/60/WuChenZhiLvBoJiaoDaiDeFaZhanQianJing.html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衬纸铝箔胶带是一种以高纯度铝箔为基材、表面涂覆高性能压敏胶且无需离型纸的复合型功能性胶带。该材料具备优异的耐高温、耐腐蚀、导电及水汽阻隔性能，在工业制造与建筑工程中扮演着重要角色。在新能源汽车动力电池制造领域，无衬纸铝箔胶带被广泛用于电池包封装及热失控防护，以适应高压挤压与恒温固化等特殊工况。同时，在暖通空调（HVAC）管道密封、家电发泡工艺及电子设备电磁屏蔽等场景中，该胶带也是重要的耗材。随着下游新能源与绿色建筑产业的扩张，市场对胶带的批次一致性、泡料结合率及抗挤压形变能力提出了更为严苛的要求。</w:t>
      </w:r>
      <w:r>
        <w:rPr>
          <w:rFonts w:hint="eastAsia"/>
        </w:rPr>
        <w:br/>
      </w:r>
      <w:r>
        <w:rPr>
          <w:rFonts w:hint="eastAsia"/>
        </w:rPr>
        <w:t>　　未来，无衬纸铝箔胶带行业将全面向高性能化与绿色低碳方向转型升级。市场调研网认为，在材料研发端，探索生物降解或可回收的环保型粘合剂将成为主流趋势，以契合全球可持续发展战在制造工艺上，自动化涂布与精密分切技术的广泛应用，将进一步提升胶带的尺寸精度与良品率，满足自动化产线对耗材的严苛标准。此外，针对特定工业场景的定制化解决方案将成为企业的核心竞争力，例如研发适配光伏组件封装或高压差管道密封的特种复合胶带。具备自主工艺闭环与严格品控体系的源头企业，将在未来的市场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8f4673a85b4d80" w:history="1">
        <w:r>
          <w:rPr>
            <w:rStyle w:val="Hyperlink"/>
          </w:rPr>
          <w:t>2026-2032年中国无衬纸铝箔胶带市场现状与前景趋势预测报告</w:t>
        </w:r>
      </w:hyperlink>
      <w:r>
        <w:rPr>
          <w:rFonts w:hint="eastAsia"/>
        </w:rPr>
        <w:t>》，2025年无衬纸铝箔胶带行业市场规模达 亿元，预计2032年市场规模将达 亿元，期间年均复合增长率（CAGR）达 %。报告系统梳理了无衬纸铝箔胶带行业的产业链结构，详细分析了无衬纸铝箔胶带市场规模与需求状况，并对市场价格、行业现状及未来前景进行了客观评估。报告结合无衬纸铝箔胶带技术现状与发展方向，对行业趋势作出科学预测，同时聚焦无衬纸铝箔胶带重点企业，解析竞争格局、市场集中度及品牌影响力。通过对无衬纸铝箔胶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无衬纸铝箔胶带行业概述</w:t>
      </w:r>
      <w:r>
        <w:rPr>
          <w:rFonts w:hint="eastAsia"/>
        </w:rPr>
        <w:br/>
      </w:r>
      <w:r>
        <w:rPr>
          <w:rFonts w:hint="eastAsia"/>
        </w:rPr>
        <w:t>　　第一节 无衬纸铝箔胶带定义与分类</w:t>
      </w:r>
      <w:r>
        <w:rPr>
          <w:rFonts w:hint="eastAsia"/>
        </w:rPr>
        <w:br/>
      </w:r>
      <w:r>
        <w:rPr>
          <w:rFonts w:hint="eastAsia"/>
        </w:rPr>
        <w:t>　　第二节 无衬纸铝箔胶带应用领域</w:t>
      </w:r>
      <w:r>
        <w:rPr>
          <w:rFonts w:hint="eastAsia"/>
        </w:rPr>
        <w:br/>
      </w:r>
      <w:r>
        <w:rPr>
          <w:rFonts w:hint="eastAsia"/>
        </w:rPr>
        <w:t>　　第三节 无衬纸铝箔胶带行业经济指标分析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一、无衬纸铝箔胶带行业赢利性评估</w:t>
      </w:r>
      <w:r>
        <w:rPr>
          <w:rFonts w:hint="eastAsia"/>
        </w:rPr>
        <w:br/>
      </w:r>
      <w:r>
        <w:rPr>
          <w:rFonts w:hint="eastAsia"/>
        </w:rPr>
        <w:t>　　　　二、无衬纸铝箔胶带行业成长速度分析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三、无衬纸铝箔胶带附加值提升空间探讨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四、无衬纸铝箔胶带行业进入壁垒分析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五、无衬纸铝箔胶带行业风险性评估</w:t>
      </w:r>
      <w:r>
        <w:rPr>
          <w:rFonts w:hint="eastAsia"/>
        </w:rPr>
        <w:br/>
      </w:r>
      <w:r>
        <w:rPr>
          <w:rFonts w:hint="eastAsia"/>
        </w:rPr>
        <w:t>　　　　六、无衬纸铝箔胶带行业周期性分析</w:t>
      </w:r>
      <w:r>
        <w:rPr>
          <w:rFonts w:hint="eastAsia"/>
        </w:rPr>
        <w:br/>
      </w:r>
      <w:r>
        <w:rPr>
          <w:rFonts w:hint="eastAsia"/>
        </w:rPr>
        <w:t>　　　　七、无衬纸铝箔胶带行业竞争程度指标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八、无衬纸铝箔胶带行业成熟度综合分析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无衬纸铝箔胶带产业链及经营模式分析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三、无衬纸铝箔胶带销售模式与渠道策略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全球无衬纸铝箔胶带市场发展分析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2025-2026年全球无衬纸铝箔胶带行业发展分析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一、全球无衬纸铝箔胶带行业市场规模与趋势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二、全球无衬纸铝箔胶带行业发展特点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三、全球无衬纸铝箔胶带行业竞争格局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主要国家与地区无衬纸铝箔胶带市场分析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2026-2032年全球无衬纸铝箔胶带行业发展趋势与前景预测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一、无衬纸铝箔胶带行业发展趋势</w:t>
      </w:r>
      <w:r>
        <w:rPr>
          <w:rFonts w:hint="eastAsia"/>
        </w:rPr>
        <w:br/>
      </w:r>
      <w:r>
        <w:rPr>
          <w:rFonts w:hint="eastAsia"/>
        </w:rPr>
        <w:t>　　　　二、无衬纸铝箔胶带行业发展潜力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中国无衬纸铝箔胶带行业市场分析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2025-2026年无衬纸铝箔胶带产能与投资动态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一、国内无衬纸铝箔胶带产能现状与利用效率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二、无衬纸铝箔胶带产能扩张与投资动态分析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2026-2032年无衬纸铝箔胶带行业产量统计与趋势预测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一、2020-2025年无衬纸铝箔胶带行业产量与增长趋势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1、2020-2025年无衬纸铝箔胶带产量及增长趋势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2、2020-2025年无衬纸铝箔胶带细分产品产量及份额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二、无衬纸铝箔胶带产量影响因素分析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三、2026-2032年无衬纸铝箔胶带产量预测</w:t>
      </w:r>
      <w:r>
        <w:rPr>
          <w:rFonts w:hint="eastAsia"/>
        </w:rPr>
        <w:br/>
      </w:r>
      <w:r>
        <w:rPr>
          <w:rFonts w:hint="eastAsia"/>
        </w:rPr>
        <w:t>　　第三节 2026-2032年无衬纸铝箔胶带市场需求与销售分析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一、2025-2026年无衬纸铝箔胶带行业需求现状</w:t>
      </w:r>
      <w:r>
        <w:rPr>
          <w:rFonts w:hint="eastAsia"/>
        </w:rPr>
        <w:br/>
      </w:r>
      <w:r>
        <w:rPr>
          <w:rFonts w:hint="eastAsia"/>
        </w:rPr>
        <w:t>　　　　二、无衬纸铝箔胶带客户群体与需求特点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三、2020-2025年无衬纸铝箔胶带行业销售规模分析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四、2026-2032年无衬纸铝箔胶带市场增长潜力与规模预测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2025-2026年无衬纸铝箔胶带行业技术发展现状及趋势分析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无衬纸铝箔胶带行业技术发展现状分析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国内外无衬纸铝箔胶带行业技术差距分析及差距形成的主要原因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无衬纸铝箔胶带行业技术发展方向、趋势预测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提升无衬纸铝箔胶带行业技术能力策略建议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中国无衬纸铝箔胶带细分市场分析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一、2025-2026年无衬纸铝箔胶带主要细分产品市场现状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无衬纸铝箔胶带价格机制与竞争策略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一、2020-2025年无衬纸铝箔胶带市场价格走势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无衬纸铝箔胶带定价策略与方法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2026-2032年无衬纸铝箔胶带价格竞争态势与趋势预测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中国无衬纸铝箔胶带行业重点区域市场研究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2025-2026年重点区域无衬纸铝箔胶带市场发展概况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二、2020-2025年无衬纸铝箔胶带市场需求规模情况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三、2026-2032年无衬纸铝箔胶带行业发展潜力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二、2020-2025年无衬纸铝箔胶带市场需求规模情况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三、2026-2032年无衬纸铝箔胶带行业发展潜力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二、2020-2025年无衬纸铝箔胶带市场需求规模情况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三、2026-2032年无衬纸铝箔胶带行业发展潜力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二、2020-2025年无衬纸铝箔胶带市场需求规模情况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三、2026-2032年无衬纸铝箔胶带行业发展潜力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二、2020-2025年无衬纸铝箔胶带市场需求规模情况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三、2026-2032年无衬纸铝箔胶带行业发展潜力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2020-2025年中国无衬纸铝箔胶带行业进出口情况分析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无衬纸铝箔胶带行业进口规模与来源分析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一、2020-2025年无衬纸铝箔胶带进口规模分析</w:t>
      </w:r>
      <w:r>
        <w:rPr>
          <w:rFonts w:hint="eastAsia"/>
        </w:rPr>
        <w:br/>
      </w:r>
      <w:r>
        <w:rPr>
          <w:rFonts w:hint="eastAsia"/>
        </w:rPr>
        <w:t>　　　　二、无衬纸铝箔胶带主要进口来源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无衬纸铝箔胶带行业出口规模与目的地分析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一、2020-2025年无衬纸铝箔胶带出口规模分析</w:t>
      </w:r>
      <w:r>
        <w:rPr>
          <w:rFonts w:hint="eastAsia"/>
        </w:rPr>
        <w:br/>
      </w:r>
      <w:r>
        <w:rPr>
          <w:rFonts w:hint="eastAsia"/>
        </w:rPr>
        <w:t>　　　　二、无衬纸铝箔胶带主要出口目的地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2020-2025年中国无衬纸铝箔胶带总体规模与财务指标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中国无衬纸铝箔胶带行业总体规模分析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一、无衬纸铝箔胶带企业数量与结构</w:t>
      </w:r>
      <w:r>
        <w:rPr>
          <w:rFonts w:hint="eastAsia"/>
        </w:rPr>
        <w:br/>
      </w:r>
      <w:r>
        <w:rPr>
          <w:rFonts w:hint="eastAsia"/>
        </w:rPr>
        <w:t>　　　　二、无衬纸铝箔胶带从业人员规模</w:t>
      </w:r>
      <w:r>
        <w:rPr>
          <w:rFonts w:hint="eastAsia"/>
        </w:rPr>
        <w:br/>
      </w:r>
      <w:r>
        <w:rPr>
          <w:rFonts w:hint="eastAsia"/>
        </w:rPr>
        <w:t>　　　　三、无衬纸铝箔胶带行业资产状况</w:t>
      </w:r>
      <w:r>
        <w:rPr>
          <w:rFonts w:hint="eastAsia"/>
        </w:rPr>
        <w:br/>
      </w:r>
      <w:r>
        <w:rPr>
          <w:rFonts w:hint="eastAsia"/>
        </w:rPr>
        <w:t>　　第二节 中国无衬纸铝箔胶带行业财务指标总体分析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无衬纸铝箔胶带行业重点企业经营状况分析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无衬纸铝箔胶带重点企业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无衬纸铝箔胶带领先企业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无衬纸铝箔胶带标杆企业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无衬纸铝箔胶带代表企业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无衬纸铝箔胶带龙头企业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无衬纸铝箔胶带重点企业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中国无衬纸铝箔胶带行业竞争格局分析</w:t>
      </w:r>
      <w:r>
        <w:rPr>
          <w:rFonts w:hint="eastAsia"/>
        </w:rPr>
        <w:br/>
      </w:r>
      <w:r>
        <w:rPr>
          <w:rFonts w:hint="eastAsia"/>
        </w:rPr>
        <w:t>　　第一节 无衬纸铝箔胶带行业竞争格局总览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2025-2026年无衬纸铝箔胶带行业竞争力分析</w:t>
      </w:r>
      <w:r>
        <w:rPr>
          <w:rFonts w:hint="eastAsia"/>
        </w:rPr>
        <w:br/>
      </w:r>
      <w:r>
        <w:rPr>
          <w:rFonts w:hint="eastAsia"/>
        </w:rPr>
        <w:t>　　　　一、无衬纸铝箔胶带供应商议价能力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四、无衬纸铝箔胶带替代品威胁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2020-2025年无衬纸铝箔胶带行业企业并购活动分析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2025-2026年无衬纸铝箔胶带行业会展与招投标活动分析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一、无衬纸铝箔胶带行业会展活动及其市场影响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2026年中国无衬纸铝箔胶带企业发展策略分析</w:t>
      </w:r>
      <w:r>
        <w:rPr>
          <w:rFonts w:hint="eastAsia"/>
        </w:rPr>
        <w:br/>
      </w:r>
      <w:r>
        <w:rPr>
          <w:rFonts w:hint="eastAsia"/>
        </w:rPr>
        <w:t>　　第一节 无衬纸铝箔胶带市场策略分析</w:t>
      </w:r>
      <w:r>
        <w:rPr>
          <w:rFonts w:hint="eastAsia"/>
        </w:rPr>
        <w:br/>
      </w:r>
      <w:r>
        <w:rPr>
          <w:rFonts w:hint="eastAsia"/>
        </w:rPr>
        <w:t>　　　　一、无衬纸铝箔胶带市场定位与拓展策略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二、无衬纸铝箔胶带市场细分与目标客户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无衬纸铝箔胶带销售策略分析</w:t>
      </w:r>
      <w:r>
        <w:rPr>
          <w:rFonts w:hint="eastAsia"/>
        </w:rPr>
        <w:br/>
      </w:r>
      <w:r>
        <w:rPr>
          <w:rFonts w:hint="eastAsia"/>
        </w:rPr>
        <w:t>　　　　一、无衬纸铝箔胶带销售渠道与网络建设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提高无衬纸铝箔胶带企业竞争力建议</w:t>
      </w:r>
      <w:r>
        <w:rPr>
          <w:rFonts w:hint="eastAsia"/>
        </w:rPr>
        <w:br/>
      </w:r>
      <w:r>
        <w:rPr>
          <w:rFonts w:hint="eastAsia"/>
        </w:rPr>
        <w:t>　　　　一、无衬纸铝箔胶带技术创新与管理优化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无衬纸铝箔胶带品牌战略思考</w:t>
      </w:r>
      <w:r>
        <w:rPr>
          <w:rFonts w:hint="eastAsia"/>
        </w:rPr>
        <w:br/>
      </w:r>
      <w:r>
        <w:rPr>
          <w:rFonts w:hint="eastAsia"/>
        </w:rPr>
        <w:t>　　　　一、无衬纸铝箔胶带品牌建设与维护</w:t>
      </w:r>
      <w:r>
        <w:rPr>
          <w:rFonts w:hint="eastAsia"/>
        </w:rPr>
        <w:br/>
      </w:r>
      <w:r>
        <w:rPr>
          <w:rFonts w:hint="eastAsia"/>
        </w:rPr>
        <w:t>　　　　二、无衬纸铝箔胶带品牌影响力与市场竞争力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中国无衬纸铝箔胶带行业风险与对策</w:t>
      </w:r>
      <w:r>
        <w:rPr>
          <w:rFonts w:hint="eastAsia"/>
        </w:rPr>
        <w:br/>
      </w:r>
      <w:r>
        <w:rPr>
          <w:rFonts w:hint="eastAsia"/>
        </w:rPr>
        <w:t>　　第一节 无衬纸铝箔胶带行业SWOT分析</w:t>
      </w:r>
      <w:r>
        <w:rPr>
          <w:rFonts w:hint="eastAsia"/>
        </w:rPr>
        <w:br/>
      </w:r>
      <w:r>
        <w:rPr>
          <w:rFonts w:hint="eastAsia"/>
        </w:rPr>
        <w:t>　　　　一、无衬纸铝箔胶带行业优势分析</w:t>
      </w:r>
      <w:r>
        <w:rPr>
          <w:rFonts w:hint="eastAsia"/>
        </w:rPr>
        <w:br/>
      </w:r>
      <w:r>
        <w:rPr>
          <w:rFonts w:hint="eastAsia"/>
        </w:rPr>
        <w:t>　　　　二、无衬纸铝箔胶带行业劣势分析</w:t>
      </w:r>
      <w:r>
        <w:rPr>
          <w:rFonts w:hint="eastAsia"/>
        </w:rPr>
        <w:br/>
      </w:r>
      <w:r>
        <w:rPr>
          <w:rFonts w:hint="eastAsia"/>
        </w:rPr>
        <w:t>　　　　三、无衬纸铝箔胶带市场机会探索</w:t>
      </w:r>
      <w:r>
        <w:rPr>
          <w:rFonts w:hint="eastAsia"/>
        </w:rPr>
        <w:br/>
      </w:r>
      <w:r>
        <w:rPr>
          <w:rFonts w:hint="eastAsia"/>
        </w:rPr>
        <w:t>　　　　四、无衬纸铝箔胶带市场威胁评估</w:t>
      </w:r>
      <w:r>
        <w:rPr>
          <w:rFonts w:hint="eastAsia"/>
        </w:rPr>
        <w:br/>
      </w:r>
      <w:r>
        <w:rPr>
          <w:rFonts w:hint="eastAsia"/>
        </w:rPr>
        <w:t>　　第二节 无衬纸铝箔胶带行业风险及对策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2026-2032年中国无衬纸铝箔胶带行业前景与发展趋势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无衬纸铝箔胶带行业发展环境分析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2026-2032年无衬纸铝箔胶带行业发展趋势与方向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一、无衬纸铝箔胶带行业发展方向预测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二、无衬纸铝箔胶带发展趋势分析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2026-2032年无衬纸铝箔胶带行业发展潜力与机遇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一、无衬纸铝箔胶带市场发展潜力评估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二、无衬纸铝箔胶带新兴市场与机遇探索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无衬纸铝箔胶带行业研究结论与建议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无衬纸铝箔胶带行业发展建议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无衬纸铝箔胶带行业历程</w:t>
      </w:r>
      <w:r>
        <w:rPr>
          <w:rFonts w:hint="eastAsia"/>
        </w:rPr>
        <w:br/>
      </w:r>
      <w:r>
        <w:rPr>
          <w:rFonts w:hint="eastAsia"/>
        </w:rPr>
        <w:t>　　图表 无衬纸铝箔胶带行业生命周期</w:t>
      </w:r>
      <w:r>
        <w:rPr>
          <w:rFonts w:hint="eastAsia"/>
        </w:rPr>
        <w:br/>
      </w:r>
      <w:r>
        <w:rPr>
          <w:rFonts w:hint="eastAsia"/>
        </w:rPr>
        <w:t>　　图表 无衬纸铝箔胶带行业产业链分析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2020-2025年无衬纸铝箔胶带行业市场容量分析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2025年中国无衬纸铝箔胶带行业需求领域分布格局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2025年中国无衬纸铝箔胶带进口国家及地区分析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2025年中国无衬纸铝箔胶带出口国家及地区分析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2020-2025年中国无衬纸铝箔胶带行业企业平均规模情况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**地区无衬纸铝箔胶带市场规模及增长情况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**地区无衬纸铝箔胶带行业市场需求情况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**地区无衬纸铝箔胶带市场规模及增长情况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**地区无衬纸铝箔胶带行业市场需求情况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**地区无衬纸铝箔胶带市场规模及增长情况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**地区无衬纸铝箔胶带行业市场需求情况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**地区无衬纸铝箔胶带市场规模及增长情况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**地区无衬纸铝箔胶带行业市场需求情况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无衬纸铝箔胶带重点企业（三）成长能力情况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2026-2032年中国无衬纸铝箔胶带行业产能预测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2026-2032年中国无衬纸铝箔胶带行业产量预测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2026-2032年中国无衬纸铝箔胶带市场需求量预测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2026-2032年中国无衬纸铝箔胶带行业供需平衡预测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2026-2032年中国无衬纸铝箔胶带行业市场容量预测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2026-2032年中国无衬纸铝箔胶带行业市场规模预测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2026年中国无衬纸铝箔胶带市场前景分析</w:t>
      </w:r>
      <w:r>
        <w:rPr>
          <w:rFonts w:hint="eastAsia"/>
        </w:rPr>
        <w:br/>
      </w:r>
      <w:r>
        <w:rPr>
          <w:rFonts w:hint="eastAsia"/>
        </w:rPr>
        <w:t>　　图表 2026年中国无衬纸铝箔胶带发展趋势预测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f4673a85b4d80" w:history="1">
        <w:r>
          <w:rPr>
            <w:rStyle w:val="Hyperlink"/>
          </w:rPr>
          <w:t>2026-2032年中国无衬纸铝箔胶带市场现状与前景趋势预测报告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f4673a85b4d80" w:history="1">
        <w:r>
          <w:rPr>
            <w:rStyle w:val="Hyperlink"/>
          </w:rPr>
          <w:t>https://www.20087.com/8/60/WuChenZhiLvBoJiaoDaiDeFaZhanQianJing.html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fe4ebd81145e7" w:history="1">
      <w:r>
        <w:rPr>
          <w:rStyle w:val="Hyperlink"/>
        </w:rPr>
        <w:t>2026-2032年中国无衬纸铝箔胶带市场现状与前景趋势预测报告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WuChenZhiLvBoJiaoDaiDeFaZhanQianJing.html" TargetMode="External" Id="R528f4673a85b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WuChenZhiLvBoJiaoDaiDeFaZhanQianJing.html" TargetMode="External" Id="R2fffe4ebd811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2026-07-25T03:09:58Z</dcterms:created>
  <dcterms:modified xsi:type="dcterms:W3CDTF">2026-07-25T04:09:58Z</dcterms:modified>
  <dc:subject>2026-2032年中国无衬纸铝箔胶带市场现状与前景趋势预测报告</dc:subject>
  <dc:title>2026-2032年中国无衬纸铝箔胶带市场现状与前景趋势预测报告</dc:title>
  <cp:keywords>2026-2032年中国无衬纸铝箔胶带市场现状与前景趋势预测报告</cp:keywords>
  <dc:description>2026-2032年中国无衬纸铝箔胶带市场现状与前景趋势预测报告</dc:description>
</cp:coreProperties>
</file>