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5b336f2924c79" w:history="1">
              <w:r>
                <w:rPr>
                  <w:rStyle w:val="Hyperlink"/>
                </w:rPr>
                <w:t>中国染料木素市场现状与行业前景分析报告（2025-2031年）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5b336f2924c79" w:history="1">
              <w:r>
                <w:rPr>
                  <w:rStyle w:val="Hyperlink"/>
                </w:rPr>
                <w:t>中国染料木素市场现状与行业前景分析报告（2025-2031年）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5b336f2924c79" w:history="1">
                <w:r>
                  <w:rPr>
                    <w:rStyle w:val="Hyperlink"/>
                  </w:rPr>
                  <w:t>https://www.20087.com/8/90/RanLiaoMuSuHangYeQianJing.html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木素是一种天然异黄酮类化合物，主要存在于大豆、苜蓿等豆科植物中，因结构与人体雌激素相似而受到广泛关注，常用于膳食补充剂、功能性食品及化妆品领域。该物质具备抗氧化、调节内分泌及支持骨骼健康的潜在生理活性，相关产品多以提取物形式添加于保健品中，面向更年期女性及关注健康生活方式的人群。目前，染料木素以植物原料为起点，通过溶剂提取、层析纯化与结晶等步骤获得高纯度产品，质量控制涉及含量测定、杂质分析与微生物检测。研究持续探索其在代谢调节、心血管保护与皮肤抗老化方面的机制，为其应用提供科学依据。市场对天然来源、非合成成分的偏好推动了染料木素在“清洁标签”产品中的应用增长。</w:t>
      </w:r>
      <w:r>
        <w:rPr>
          <w:rFonts w:hint="eastAsia"/>
        </w:rPr>
        <w:br/>
      </w:r>
      <w:r>
        <w:rPr>
          <w:rFonts w:hint="eastAsia"/>
        </w:rPr>
        <w:t>　　未来，染料木素的应用将向精准营养、生物利用度提升与功能组合方向发展。递送系统如纳米乳化、脂质体包埋与微胶囊技术将改善其水溶性与肠道吸收效率，增强生物有效性。在个性化营养领域，结合基因检测与代谢组学分析，可能实现针对特定人群的精准推荐。与其他植物活性成分如花青素、多酚或益生元的协同配方，将拓展其在综合健康管理产品中的应用。可持续生产路径受到重视，包括非转基因原料种植、绿色提取工艺与副产物资源化利用。在化妆品领域，染料木素的抗光老化与皮肤屏障支持功能将被进一步挖掘，推动其在抗衰老护肤品中的应用。监管科学与临床证据的积累将促进其功能声称的规范化，提升消费者认知与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5b336f2924c79" w:history="1">
        <w:r>
          <w:rPr>
            <w:rStyle w:val="Hyperlink"/>
          </w:rPr>
          <w:t>中国染料木素市场现状与行业前景分析报告（2025-2031年）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染料木素行业的市场规模、竞争格局及技术发展现状。报告详细梳理了染料木素产业链结构、区域分布特征及染料木素市场需求变化，重点评估了染料木素重点企业的市场表现与战略布局。通过对政策环境、技术创新方向及消费趋势的分析，科学预测了染料木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染料木素行业概述</w:t>
      </w:r>
      <w:r>
        <w:rPr>
          <w:rFonts w:hint="eastAsia"/>
        </w:rPr>
        <w:br/>
      </w:r>
      <w:r>
        <w:rPr>
          <w:rFonts w:hint="eastAsia"/>
        </w:rPr>
        <w:t>　　第一节 染料木素定义与分类</w:t>
      </w:r>
      <w:r>
        <w:rPr>
          <w:rFonts w:hint="eastAsia"/>
        </w:rPr>
        <w:br/>
      </w:r>
      <w:r>
        <w:rPr>
          <w:rFonts w:hint="eastAsia"/>
        </w:rPr>
        <w:t>　　第二节 染料木素应用领域</w:t>
      </w:r>
      <w:r>
        <w:rPr>
          <w:rFonts w:hint="eastAsia"/>
        </w:rPr>
        <w:br/>
      </w:r>
      <w:r>
        <w:rPr>
          <w:rFonts w:hint="eastAsia"/>
        </w:rPr>
        <w:t>　　第三节 染料木素行业经济指标分析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染料木素产业链及经营模式分析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三、染料木素销售模式及销售渠道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全球染料木素市场发展综述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2019-2024年全球染料木素市场规模与趋势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主要国家与地区染料木素市场分析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2025-2031年全球染料木素行业发展趋势与前景预测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中国染料木素行业市场分析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2024-2025年染料木素产能与投资动态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一、国内染料木素产能及利用情况</w:t>
      </w:r>
      <w:r>
        <w:rPr>
          <w:rFonts w:hint="eastAsia"/>
        </w:rPr>
        <w:br/>
      </w:r>
      <w:r>
        <w:rPr>
          <w:rFonts w:hint="eastAsia"/>
        </w:rPr>
        <w:t>　　　　二、染料木素产能扩张与投资动态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2025-2031年染料木素行业产量统计与趋势预测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一、2019-2024年染料木素行业产量数据统计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1、2019-2024年染料木素产量及增长趋势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2、2019-2024年染料木素细分产品产量及份额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二、影响染料木素产量的关键因素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三、2025-2031年染料木素产量预测</w:t>
      </w:r>
      <w:r>
        <w:rPr>
          <w:rFonts w:hint="eastAsia"/>
        </w:rPr>
        <w:br/>
      </w:r>
      <w:r>
        <w:rPr>
          <w:rFonts w:hint="eastAsia"/>
        </w:rPr>
        <w:t>　　第三节 2025-2031年染料木素市场需求与销售分析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一、2024-2025年染料木素行业需求现状</w:t>
      </w:r>
      <w:r>
        <w:rPr>
          <w:rFonts w:hint="eastAsia"/>
        </w:rPr>
        <w:br/>
      </w:r>
      <w:r>
        <w:rPr>
          <w:rFonts w:hint="eastAsia"/>
        </w:rPr>
        <w:t>　　　　二、染料木素客户群体与需求特点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三、2019-2024年染料木素行业销售规模分析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四、2025-2031年染料木素市场增长潜力与规模预测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中国染料木素细分市场与下游应用领域分析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染料木素细分市场分析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一、2024-2025年染料木素主要细分产品市场现状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染料木素下游应用与客户群体分析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一、2024-2025年染料木素各应用领域市场现状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2024-2025年染料木素行业技术发展现状及趋势分析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国内外染料木素行业技术差异与原因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一、2019-2024年染料木素市场价格走势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染料木素定价策略与方法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2025-2031年染料木素价格竞争态势与趋势预测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2024-2025年重点区域染料木素市场发展概况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2019-2024年中国染料木素行业进出口情况分析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一、2019-2024年染料木素进口规模及增长情况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二、染料木素主要进口来源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染料木素行业出口情况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一、2019-2024年染料木素出口规模及增长情况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二、染料木素主要出口目的地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2019-2024年中国染料木素行业总体发展与财务状况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2019-2024年中国染料木素行业规模情况</w:t>
      </w:r>
      <w:r>
        <w:rPr>
          <w:rFonts w:hint="eastAsia"/>
        </w:rPr>
        <w:br/>
      </w:r>
      <w:r>
        <w:rPr>
          <w:rFonts w:hint="eastAsia"/>
        </w:rPr>
        <w:t>　　　　一、染料木素行业企业数量规模</w:t>
      </w:r>
      <w:r>
        <w:rPr>
          <w:rFonts w:hint="eastAsia"/>
        </w:rPr>
        <w:br/>
      </w:r>
      <w:r>
        <w:rPr>
          <w:rFonts w:hint="eastAsia"/>
        </w:rPr>
        <w:t>　　　　二、染料木素行业从业人员规模</w:t>
      </w:r>
      <w:r>
        <w:rPr>
          <w:rFonts w:hint="eastAsia"/>
        </w:rPr>
        <w:br/>
      </w:r>
      <w:r>
        <w:rPr>
          <w:rFonts w:hint="eastAsia"/>
        </w:rPr>
        <w:t>　　　　三、染料木素行业市场敏感性分析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2019-2024年中国染料木素行业财务能力分析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一、染料木素行业盈利能力</w:t>
      </w:r>
      <w:r>
        <w:rPr>
          <w:rFonts w:hint="eastAsia"/>
        </w:rPr>
        <w:br/>
      </w:r>
      <w:r>
        <w:rPr>
          <w:rFonts w:hint="eastAsia"/>
        </w:rPr>
        <w:t>　　　　二、染料木素行业偿债能力</w:t>
      </w:r>
      <w:r>
        <w:rPr>
          <w:rFonts w:hint="eastAsia"/>
        </w:rPr>
        <w:br/>
      </w:r>
      <w:r>
        <w:rPr>
          <w:rFonts w:hint="eastAsia"/>
        </w:rPr>
        <w:t>　　　　三、染料木素行业营运能力</w:t>
      </w:r>
      <w:r>
        <w:rPr>
          <w:rFonts w:hint="eastAsia"/>
        </w:rPr>
        <w:br/>
      </w:r>
      <w:r>
        <w:rPr>
          <w:rFonts w:hint="eastAsia"/>
        </w:rPr>
        <w:t>　　　　四、染料木素行业发展能力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染料木素行业重点企业调研分析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二、企业染料木素业务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中国染料木素行业竞争格局分析</w:t>
      </w:r>
      <w:r>
        <w:rPr>
          <w:rFonts w:hint="eastAsia"/>
        </w:rPr>
        <w:br/>
      </w:r>
      <w:r>
        <w:rPr>
          <w:rFonts w:hint="eastAsia"/>
        </w:rPr>
        <w:t>　　第一节 染料木素行业竞争格局总览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2024-2025年染料木素行业竞争力分析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2019-2024年染料木素行业企业并购活动分析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2024-2025年染料木素行业会展与招投标活动分析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一、染料木素行业会展活动及其市场影响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2025年中国染料木素企业发展企业发展策略与建议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染料木素销售模式与渠道策略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染料木素品牌与市场推广策略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染料木素研发投入与技术创新能力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染料木素合作联盟与资源整合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中国染料木素行业风险与对策</w:t>
      </w:r>
      <w:r>
        <w:rPr>
          <w:rFonts w:hint="eastAsia"/>
        </w:rPr>
        <w:br/>
      </w:r>
      <w:r>
        <w:rPr>
          <w:rFonts w:hint="eastAsia"/>
        </w:rPr>
        <w:t>　　第一节 染料木素行业SWOT分析</w:t>
      </w:r>
      <w:r>
        <w:rPr>
          <w:rFonts w:hint="eastAsia"/>
        </w:rPr>
        <w:br/>
      </w:r>
      <w:r>
        <w:rPr>
          <w:rFonts w:hint="eastAsia"/>
        </w:rPr>
        <w:t>　　　　一、染料木素行业优势</w:t>
      </w:r>
      <w:r>
        <w:rPr>
          <w:rFonts w:hint="eastAsia"/>
        </w:rPr>
        <w:br/>
      </w:r>
      <w:r>
        <w:rPr>
          <w:rFonts w:hint="eastAsia"/>
        </w:rPr>
        <w:t>　　　　二、染料木素行业劣势</w:t>
      </w:r>
      <w:r>
        <w:rPr>
          <w:rFonts w:hint="eastAsia"/>
        </w:rPr>
        <w:br/>
      </w:r>
      <w:r>
        <w:rPr>
          <w:rFonts w:hint="eastAsia"/>
        </w:rPr>
        <w:t>　　　　三、染料木素市场机会</w:t>
      </w:r>
      <w:r>
        <w:rPr>
          <w:rFonts w:hint="eastAsia"/>
        </w:rPr>
        <w:br/>
      </w:r>
      <w:r>
        <w:rPr>
          <w:rFonts w:hint="eastAsia"/>
        </w:rPr>
        <w:t>　　　　四、染料木素市场威胁</w:t>
      </w:r>
      <w:r>
        <w:rPr>
          <w:rFonts w:hint="eastAsia"/>
        </w:rPr>
        <w:br/>
      </w:r>
      <w:r>
        <w:rPr>
          <w:rFonts w:hint="eastAsia"/>
        </w:rPr>
        <w:t>　　第二节 染料木素行业风险及对策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2025-2031年中国染料木素行业前景与发展趋势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2024-2025年染料木素行业发展环境分析</w:t>
      </w:r>
      <w:r>
        <w:rPr>
          <w:rFonts w:hint="eastAsia"/>
        </w:rPr>
        <w:br/>
      </w:r>
      <w:r>
        <w:rPr>
          <w:rFonts w:hint="eastAsia"/>
        </w:rPr>
        <w:t>　　　　一、染料木素行业主管部门与监管体制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二、染料木素行业主要法律法规及政策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三、染料木素行业标准与质量监管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2025-2031年染料木素行业发展趋势与方向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2025-2031年染料木素行业发展潜力与机遇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中智⋅林⋅：染料木素行业发展建议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2019-2024年中国染料木素市场规模及增长情况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2019-2024年中国染料木素行业产量及增长趋势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2025-2031年中国染料木素行业产量预测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2019-2024年中国染料木素行业市场需求及增长情况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2025-2031年中国染料木素行业市场需求预测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**地区染料木素市场规模及增长情况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**地区染料木素行业市场需求情况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2019-2024年中国染料木素行业出口情况分析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染料木素重点企业经营情况分析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2025年染料木素行业壁垒</w:t>
      </w:r>
      <w:r>
        <w:rPr>
          <w:rFonts w:hint="eastAsia"/>
        </w:rPr>
        <w:br/>
      </w:r>
      <w:r>
        <w:rPr>
          <w:rFonts w:hint="eastAsia"/>
        </w:rPr>
        <w:t>　　图表 2025年染料木素市场前景分析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2025-2031年中国染料木素市场规模预测</w:t>
      </w:r>
      <w:r>
        <w:rPr>
          <w:rFonts w:hint="eastAsia"/>
        </w:rPr>
        <w:br/>
      </w:r>
      <w:r>
        <w:rPr>
          <w:rFonts w:hint="eastAsia"/>
        </w:rPr>
        <w:t>　　图表 2025年染料木素发展趋势预测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5b336f2924c79" w:history="1">
        <w:r>
          <w:rPr>
            <w:rStyle w:val="Hyperlink"/>
          </w:rPr>
          <w:t>中国染料木素市场现状与行业前景分析报告（2025-2031年）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5b336f2924c79" w:history="1">
        <w:r>
          <w:rPr>
            <w:rStyle w:val="Hyperlink"/>
          </w:rPr>
          <w:t>https://www.20087.com/8/90/RanLiaoMuSuHangYeQianJing.html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热点：染料木素功效与作用、染料木素结构式、木犀草素、染料木素副作用、木质素是什么东西、染料木素价格、染料木苷对人体有什么用、染料木素结构、fitc标记染料木素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631ba535f45f0" w:history="1">
      <w:r>
        <w:rPr>
          <w:rStyle w:val="Hyperlink"/>
        </w:rPr>
        <w:t>中国染料木素市场现状与行业前景分析报告（2025-2031年）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anLiaoMuSuHangYeQianJing.html" TargetMode="External" Id="R1685b336f292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anLiaoMuSuHangYeQianJing.html" TargetMode="External" Id="Rb54631ba535f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2025-08-23T04:03:40Z</dcterms:created>
  <dcterms:modified xsi:type="dcterms:W3CDTF">2025-08-23T05:03:40Z</dcterms:modified>
  <dc:subject>中国染料木素市场现状与行业前景分析报告（2025-2031年）</dc:subject>
  <dc:title>中国染料木素市场现状与行业前景分析报告（2025-2031年）</dc:title>
  <cp:keywords>中国染料木素市场现状与行业前景分析报告（2025-2031年）</cp:keywords>
  <dc:description>中国染料木素市场现状与行业前景分析报告（2025-2031年）</dc:description>
</cp:coreProperties>
</file>