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f1a5648c443f" w:history="1">
              <w:r>
                <w:rPr>
                  <w:rStyle w:val="Hyperlink"/>
                </w:rPr>
                <w:t>2025-2031年全球与中国核材料行业现状全面调研与发展趋势预测报告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f1a5648c443f" w:history="1">
              <w:r>
                <w:rPr>
                  <w:rStyle w:val="Hyperlink"/>
                </w:rPr>
                <w:t>2025-2031年全球与中国核材料行业现状全面调研与发展趋势预测报告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4f1a5648c443f" w:history="1">
                <w:r>
                  <w:rPr>
                    <w:rStyle w:val="Hyperlink"/>
                  </w:rPr>
                  <w:t>https://www.20087.com/8/80/HeCaiLiaoFaZhanQuShi.html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是用于核反应堆和其他核设施的材料，包括铀、钚、锆合金等。由于其独特的物理和化学性质，核材料在核能发电、核武器制造等领域有着不可替代的地位。目前，核材料的生产和使用受到严格的国际监管和控制，以确保其安全性和和平利用。</w:t>
      </w:r>
      <w:r>
        <w:rPr>
          <w:rFonts w:hint="eastAsia"/>
        </w:rPr>
        <w:br/>
      </w:r>
      <w:r>
        <w:rPr>
          <w:rFonts w:hint="eastAsia"/>
        </w:rPr>
        <w:t>　　未来，核材料的发展将更加注重安全性和可持续性。通过研发新型核材料和先进的核反应技术，提高核能发电的安全性和效率。同时，核废料的处理和回收也将成为研究热点，以实现核材料的可持续利用。此外，国际合作和标准化工作也将进一步加强，以确保核材料的安全管理和和平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f1a5648c443f" w:history="1">
        <w:r>
          <w:rPr>
            <w:rStyle w:val="Hyperlink"/>
          </w:rPr>
          <w:t>2025-2031年全球与中国核材料行业现状全面调研与发展趋势预测报告</w:t>
        </w:r>
      </w:hyperlink>
      <w:r>
        <w:rPr>
          <w:rFonts w:hint="eastAsia"/>
        </w:rPr>
        <w:t>》从市场规模、需求变化及价格动态等维度，系统解析了核材料行业的现状与发展趋势。报告深入分析了核材料产业链各环节，科学预测了市场前景与技术发展方向，同时聚焦核材料细分市场特点及重点企业的经营表现，揭示了核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核材料市场概述</w:t>
      </w:r>
      <w:r>
        <w:rPr>
          <w:rFonts w:hint="eastAsia"/>
        </w:rPr>
        <w:br/>
      </w:r>
      <w:r>
        <w:rPr>
          <w:rFonts w:hint="eastAsia"/>
        </w:rPr>
        <w:t>　　第一节 核材料产品定义及统计范围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从不同应用，核材料主要包括如下几个方面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全球与中国核材料发展现状及趋势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一、全球核材料发展现状及未来趋势（2020-2031年）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2020-2025年全球核材料供需现状及2025-2031年预测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一、全球核材料产能、产量、产能利用率及发展趋势（2020-2031年）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2020-2025年中国核材料供需现状及2025-2031年预测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一、中国核材料产能、产量、产能利用率及发展趋势（2020-2031年）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中国及欧美日等核材料行业政策分析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全球核材料主要厂商列表（2020-2025年）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一、全球核材料主要厂商产量列表（2020-2025年）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二、全球核材料主要厂商产值列表（2020-2025年）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三、2025年全球主要生产商核材料收入排名</w:t>
      </w:r>
      <w:r>
        <w:rPr>
          <w:rFonts w:hint="eastAsia"/>
        </w:rPr>
        <w:br/>
      </w:r>
      <w:r>
        <w:rPr>
          <w:rFonts w:hint="eastAsia"/>
        </w:rPr>
        <w:t>　　　　四、全球核材料主要厂商产品价格列表（2020-2025年）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中国核材料主要厂商产量、产值及市场份额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一、中国核材料主要厂商产量列表（2020-2025年）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二、中国核材料主要厂商产值列表（2020-2025年）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全球领先核材料企业SWOT分析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全球主要核材料企业采访及观点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一、全球主要地区核材料产量及市场份额（2020-2025年）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二、全球主要地区核材料产量及市场份额预测（2025-2031年）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三、全球主要地区核材料产值及市场份额（2020-2025年）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四、全球主要地区核材料产值及市场份额预测（2025-2031年）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印度市场核材料产量、产值及增长率（2020-2025年）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全球主要地区核材料消费量及增长率（2020-2025年）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全球主要地区核材料消费量预测（2025-2031年）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核材料重点企业（一）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核材料重点企业（二）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核材料重点企业（三）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核材料重点企业（四）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核材料重点企业（五）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核材料重点企业（六）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核材料重点企业（七）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全球不同类型核材料产量（2020-2031年）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全球不同类型核材料产值（2020-2031年）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全球不同类型核材料价格走势（2020-2031年）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不同价格区间核材料市场份额对比（2020-2025年）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中国不同类型核材料产量（2020-2031年）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中国不同类型核材料产值（2020-2031年）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核材料产业链分析</w:t>
      </w:r>
      <w:r>
        <w:rPr>
          <w:rFonts w:hint="eastAsia"/>
        </w:rPr>
        <w:br/>
      </w:r>
      <w:r>
        <w:rPr>
          <w:rFonts w:hint="eastAsia"/>
        </w:rPr>
        <w:t>　　第二节 核材料产业上游供应分析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全球不同应用核材料消费量、市场份额及增长率（2020-2031年）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一、全球不同应用核材料消费量（2020-2025年）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二、全球不同应用核材料消费量预测（2025-2031年）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中国不同应用核材料消费量、市场份额及增长率（2020-2031年）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一、中国不同应用核材料消费量（2020-2025年）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二、中国不同应用核材料消费量预测（2025-2031年）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中国核材料产量、消费量、进出口分析及未来趋势（2020-2031年）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中国核材料进出口贸易趋势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中国核材料主要进口来源</w:t>
      </w:r>
      <w:r>
        <w:rPr>
          <w:rFonts w:hint="eastAsia"/>
        </w:rPr>
        <w:br/>
      </w:r>
      <w:r>
        <w:rPr>
          <w:rFonts w:hint="eastAsia"/>
        </w:rPr>
        <w:t>　　第四节 中国核材料主要出口目的地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中国核材料未来发展的有利因素、不利因素分析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中国核材料生产地区分布</w:t>
      </w:r>
      <w:r>
        <w:rPr>
          <w:rFonts w:hint="eastAsia"/>
        </w:rPr>
        <w:br/>
      </w:r>
      <w:r>
        <w:rPr>
          <w:rFonts w:hint="eastAsia"/>
        </w:rPr>
        <w:t>　　第二节 中国核材料消费地区分布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核材料技术及相关行业技术发展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核材料进出口贸易现状及趋势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核材料下游行业需求变化因素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核材料行业及市场环境发展趋势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核材料产品价格走势</w:t>
      </w:r>
      <w:r>
        <w:rPr>
          <w:rFonts w:hint="eastAsia"/>
        </w:rPr>
        <w:br/>
      </w:r>
      <w:r>
        <w:rPr>
          <w:rFonts w:hint="eastAsia"/>
        </w:rPr>
        <w:t>　　第四节 核材料市场消费形态、消费者偏好（2020-2025年）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国内核材料销售渠道</w:t>
      </w:r>
      <w:r>
        <w:rPr>
          <w:rFonts w:hint="eastAsia"/>
        </w:rPr>
        <w:br/>
      </w:r>
      <w:r>
        <w:rPr>
          <w:rFonts w:hint="eastAsia"/>
        </w:rPr>
        <w:t>　　第二节 海外市场核材料销售渠道</w:t>
      </w:r>
      <w:r>
        <w:rPr>
          <w:rFonts w:hint="eastAsia"/>
        </w:rPr>
        <w:br/>
      </w:r>
      <w:r>
        <w:rPr>
          <w:rFonts w:hint="eastAsia"/>
        </w:rPr>
        <w:t>　　第三节 核材料销售/营销策略建议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不同种类核材料增长趋势</w:t>
      </w:r>
      <w:r>
        <w:rPr>
          <w:rFonts w:hint="eastAsia"/>
        </w:rPr>
        <w:br/>
      </w:r>
      <w:r>
        <w:rPr>
          <w:rFonts w:hint="eastAsia"/>
        </w:rPr>
        <w:t>　　表 按不同应用，核材料主要包括如下几个方面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中国及欧美日等地区核材料相关政策分析</w:t>
      </w:r>
      <w:r>
        <w:rPr>
          <w:rFonts w:hint="eastAsia"/>
        </w:rPr>
        <w:br/>
      </w:r>
      <w:r>
        <w:rPr>
          <w:rFonts w:hint="eastAsia"/>
        </w:rPr>
        <w:t>　　表 全球核材料主要厂商产量列表（2020-2025年）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全球核材料主要厂商产量市场份额列表（2020-2025年）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全球核材料主要厂商产值列表（2020-2025年）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全球核材料主要厂商产值、市场份额列表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2025年全球主要生产商核材料收入排名</w:t>
      </w:r>
      <w:r>
        <w:rPr>
          <w:rFonts w:hint="eastAsia"/>
        </w:rPr>
        <w:br/>
      </w:r>
      <w:r>
        <w:rPr>
          <w:rFonts w:hint="eastAsia"/>
        </w:rPr>
        <w:t>　　表 全球核材料主要厂商产品价格列表（2020-2025年）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中国核材料主要厂商产品价格列表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中国核材料主要厂商产量市场份额列表（2020-2025年）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中国核材料主要厂商产值列表（2020-2025年）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中国核材料主要厂商产值市场份额列表（2020-2025年）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全球主要地区核材料产值对比</w:t>
      </w:r>
      <w:r>
        <w:rPr>
          <w:rFonts w:hint="eastAsia"/>
        </w:rPr>
        <w:br/>
      </w:r>
      <w:r>
        <w:rPr>
          <w:rFonts w:hint="eastAsia"/>
        </w:rPr>
        <w:t>　　表 全球主要地区核材料产量市场份额列表（2020-2025年）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全球不同产品类型核材料产量市场份额预测（2025-2031年）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全球不同价格区间核材料市场份额对比（2020-2025年）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核材料上游原料供应商及联系方式列表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全球不同应用核材料消费量（2020-2025年）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全球不同应用核材料消费量市场份额预测（2025-2031年）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中国核材料产量、消费量、进出口（2020-2025年）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中国核材料产量、消费量、进出口预测（2025-2031年）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中国市场核材料进出口贸易趋势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中国市场核材料主要进口来源</w:t>
      </w:r>
      <w:r>
        <w:rPr>
          <w:rFonts w:hint="eastAsia"/>
        </w:rPr>
        <w:br/>
      </w:r>
      <w:r>
        <w:rPr>
          <w:rFonts w:hint="eastAsia"/>
        </w:rPr>
        <w:t>　　表 中国市场核材料主要出口目的地</w:t>
      </w:r>
      <w:r>
        <w:rPr>
          <w:rFonts w:hint="eastAsia"/>
        </w:rPr>
        <w:br/>
      </w:r>
      <w:r>
        <w:rPr>
          <w:rFonts w:hint="eastAsia"/>
        </w:rPr>
        <w:t>　　表 中国核材料市场未来发展的有利因素、不利因素分析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中国核材料生产地区分布</w:t>
      </w:r>
      <w:r>
        <w:rPr>
          <w:rFonts w:hint="eastAsia"/>
        </w:rPr>
        <w:br/>
      </w:r>
      <w:r>
        <w:rPr>
          <w:rFonts w:hint="eastAsia"/>
        </w:rPr>
        <w:t>　　表 中国核材料消费地区分布</w:t>
      </w:r>
      <w:r>
        <w:rPr>
          <w:rFonts w:hint="eastAsia"/>
        </w:rPr>
        <w:br/>
      </w:r>
      <w:r>
        <w:rPr>
          <w:rFonts w:hint="eastAsia"/>
        </w:rPr>
        <w:t>　　表 核材料行业及市场环境发展趋势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核材料产品及技术发展趋势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国内核材料主要销售模式及销售渠道趋势（2020-2031年）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欧美日等地区核材料主要销售模式及销售渠道趋势（2020-2031年）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核材料产品市场定位及目标消费者分析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2025年全球不同产品类型核材料产量市场份额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全球不同类型核材料消费量市场份额对比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中国核材料产量及发展趋势（2020-2031年）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中国核材料产值及未来发展趋势（2020-2031年）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全球核材料产能、产量、产能利用率及发展趋势（2020-2031年）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全球核材料产量、市场需求量及发展趋势（2020-2031年）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中国核材料产能、产量、产能利用率及发展趋势（2020-2031年）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中国核材料产量、市场需求量及发展趋势（2020-2031年）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2025年全球前五及前十大生产商核材料市场份额</w:t>
      </w:r>
      <w:r>
        <w:rPr>
          <w:rFonts w:hint="eastAsia"/>
        </w:rPr>
        <w:br/>
      </w:r>
      <w:r>
        <w:rPr>
          <w:rFonts w:hint="eastAsia"/>
        </w:rPr>
        <w:t>　　图 全球核材料第一梯队、第二梯队和第三梯队生产商（品牌）及市场份额（2020-2025年）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核材料全球领先企业SWOT分析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印度市场核材料产量及增长率（2020-2031年）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印度市场核材料产值及增长率（2020-2031年）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全球主要地区核材料消费量市场份额（2020-2025年）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全球主要地区核材料消费量市场份额预测（2025-2031年）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印度市场核材料消费量、增长率及发展预测（2020-2031年）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核材料产业链分析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核材料产品价格走势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f1a5648c443f" w:history="1">
        <w:r>
          <w:rPr>
            <w:rStyle w:val="Hyperlink"/>
          </w:rPr>
          <w:t>2025-2031年全球与中国核材料行业现状全面调研与发展趋势预测报告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4f1a5648c443f" w:history="1">
        <w:r>
          <w:rPr>
            <w:rStyle w:val="Hyperlink"/>
          </w:rPr>
          <w:t>https://www.20087.com/8/80/HeCaiLiaoFaZhanQuShi.html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ecd46aa2419e" w:history="1">
      <w:r>
        <w:rPr>
          <w:rStyle w:val="Hyperlink"/>
        </w:rPr>
        <w:t>2025-2031年全球与中国核材料行业现状全面调研与发展趋势预测报告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CaiLiaoFaZhanQuShi.html" TargetMode="External" Id="R28b4f1a5648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CaiLiaoFaZhanQuShi.html" TargetMode="External" Id="Ra34eecd46aa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2024-12-26T01:07:00Z</dcterms:created>
  <dcterms:modified xsi:type="dcterms:W3CDTF">2024-12-26T02:07:00Z</dcterms:modified>
  <dc:subject>2025-2031年全球与中国核材料行业现状全面调研与发展趋势预测报告</dc:subject>
  <dc:title>2025-2031年全球与中国核材料行业现状全面调研与发展趋势预测报告</dc:title>
  <cp:keywords>2025-2031年全球与中国核材料行业现状全面调研与发展趋势预测报告</cp:keywords>
  <dc:description>2025-2031年全球与中国核材料行业现状全面调研与发展趋势预测报告</dc:description>
</cp:coreProperties>
</file>