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6c9dc1d464d27" w:history="1">
              <w:r>
                <w:rPr>
                  <w:rStyle w:val="Hyperlink"/>
                </w:rPr>
                <w:t>中国硝酸钾行业现状调研与前景趋势分析报告（2026-2032年）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6c9dc1d464d27" w:history="1">
              <w:r>
                <w:rPr>
                  <w:rStyle w:val="Hyperlink"/>
                </w:rPr>
                <w:t>中国硝酸钾行业现状调研与前景趋势分析报告（2026-2032年）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6c9dc1d464d27" w:history="1">
                <w:r>
                  <w:rPr>
                    <w:rStyle w:val="Hyperlink"/>
                  </w:rPr>
                  <w:t>https://www.20087.com/8/80/XiaoSuanJiaHangYeQianJingQuShi.html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硝酸钾是一种兼具氮钾双营养的无氯复合肥料，同时广泛用于火药、食品防腐及玻璃制造等领域。农业级产品强调水溶性好、吸湿性低及重金属含量符合GB/T 20784或ISO 139标准；工业级则要求高纯度（≥99%）与粒径均一。目前，硝酸钾主流生产工艺包括离子交换法与复分解法，依赖钾盐矿与硝酸资源。然而，在高温高湿储存条件下，硝酸钾易结块影响施用均匀性；部分低端产品混入氯化物杂质，限制其在忌氯作物（如烟草、马铃薯）中的应用。此外，作为氧化剂，其运输与仓储受危化品法规严格管控，增加供应链复杂度。</w:t>
      </w:r>
      <w:r>
        <w:rPr>
          <w:rFonts w:hint="eastAsia"/>
        </w:rPr>
        <w:br/>
      </w:r>
      <w:r>
        <w:rPr>
          <w:rFonts w:hint="eastAsia"/>
        </w:rPr>
        <w:t>　　未来，硝酸钾将向缓释功能化、绿色合成与精准农业适配升级。包膜技术实现养分按作物生长周期释放；利用可再生硝酸与钾源开发低碳工艺。在智慧农业推动下，产品将配套土壤传感器数据提供定制配方服务。长远看，若能建立覆盖肥料利用率—环境迁移性—食品安全影响的综合评估机制，并推动硝酸钾在储能熔盐等新能源领域的高值化应用拓展，硝酸钾将在资源高效利用体系中，从传统化肥升级为高兼容、低风险、支撑可持续农业与多元工业需求的战略性无机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6c9dc1d464d27" w:history="1">
        <w:r>
          <w:rPr>
            <w:rStyle w:val="Hyperlink"/>
          </w:rPr>
          <w:t>中国硝酸钾行业现状调研与前景趋势分析报告（2026-2032年）</w:t>
        </w:r>
      </w:hyperlink>
      <w:r>
        <w:rPr>
          <w:rFonts w:hint="eastAsia"/>
        </w:rPr>
        <w:t>》从市场规模、需求变化及价格动态等维度，系统解析了硝酸钾行业的现状与发展趋势。报告深入分析了硝酸钾产业链各环节，科学预测了市场前景与技术发展方向，同时聚焦硝酸钾细分市场特点及重点企业的经营表现，揭示了硝酸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硝酸钾市场特点分析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硝酸钾行业发展周期特征分析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2025-2026年中国硝酸钾行业发展环境分析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中国硝酸钾行业发展经济环境分析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中国硝酸钾行业发展政策环境分析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一、硝酸钾行业政策影响分析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全球硝酸钾行业市场运行环境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全球硝酸钾行业市场发展情况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一、全球硝酸钾行业市场供给分析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二、全球硝酸钾行业市场需求分析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三、全球硝酸钾行业主要国家地区发展情况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2026-2032年全球硝酸钾行业市场规模趋势预测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中国硝酸钾行业市场供需现状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中国硝酸钾市场现状</w:t>
      </w:r>
      <w:r>
        <w:rPr>
          <w:rFonts w:hint="eastAsia"/>
        </w:rPr>
        <w:br/>
      </w:r>
      <w:r>
        <w:rPr>
          <w:rFonts w:hint="eastAsia"/>
        </w:rPr>
        <w:t>　　第二节 中国硝酸钾行业产量情况分析及预测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二、2020-2025年中国硝酸钾行业产量统计</w:t>
      </w:r>
      <w:r>
        <w:rPr>
          <w:rFonts w:hint="eastAsia"/>
        </w:rPr>
        <w:br/>
      </w:r>
      <w:r>
        <w:rPr>
          <w:rFonts w:hint="eastAsia"/>
        </w:rPr>
        <w:t>　　　　三、硝酸钾行业供给区域分布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四、2026-2032年中国硝酸钾行业产量预测</w:t>
      </w:r>
      <w:r>
        <w:rPr>
          <w:rFonts w:hint="eastAsia"/>
        </w:rPr>
        <w:br/>
      </w:r>
      <w:r>
        <w:rPr>
          <w:rFonts w:hint="eastAsia"/>
        </w:rPr>
        <w:t>　　第三节 中国硝酸钾市场需求分析及预测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一、2020-2025年中国硝酸钾市场需求统计</w:t>
      </w:r>
      <w:r>
        <w:rPr>
          <w:rFonts w:hint="eastAsia"/>
        </w:rPr>
        <w:br/>
      </w:r>
      <w:r>
        <w:rPr>
          <w:rFonts w:hint="eastAsia"/>
        </w:rPr>
        <w:t>　　　　二、中国硝酸钾市场需求特点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三、2026-2032年中国硝酸钾市场需求量预测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一、2025-2026年硝酸钾行业品牌发展现状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二、2025-2026年硝酸钾行业需求市场现状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三、2025-2026年硝酸钾市场需求层次分析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四、2025-2026年中国硝酸钾市场走向分析</w:t>
      </w:r>
      <w:r>
        <w:rPr>
          <w:rFonts w:hint="eastAsia"/>
        </w:rPr>
        <w:br/>
      </w:r>
      <w:r>
        <w:rPr>
          <w:rFonts w:hint="eastAsia"/>
        </w:rPr>
        <w:t>　　第二节 中国硝酸钾产品技术分析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一、2025-2026年硝酸钾产品技术变化特点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二、2025-2026年硝酸钾产品市场的新技术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三、2025-2026年硝酸钾产品市场现状分析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中国硝酸钾行业存在的问题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一、2025-2026年硝酸钾产品市场存在的主要问题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二、2025-2026年国内硝酸钾产品市场的三大瓶颈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三、2025-2026年硝酸钾产品市场遭遇的规模难题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一、硝酸钾市场特点</w:t>
      </w:r>
      <w:r>
        <w:rPr>
          <w:rFonts w:hint="eastAsia"/>
        </w:rPr>
        <w:br/>
      </w:r>
      <w:r>
        <w:rPr>
          <w:rFonts w:hint="eastAsia"/>
        </w:rPr>
        <w:t>　　　　二、硝酸钾市场分析</w:t>
      </w:r>
      <w:r>
        <w:rPr>
          <w:rFonts w:hint="eastAsia"/>
        </w:rPr>
        <w:br/>
      </w:r>
      <w:r>
        <w:rPr>
          <w:rFonts w:hint="eastAsia"/>
        </w:rPr>
        <w:t>　　　　三、硝酸钾市场变化的方向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2020-2025年中国硝酸钾产品出口统计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2020-2025年中国硝酸钾产品进口统计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2020-2025年中国硝酸钾产品进出口价格对比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中国硝酸钾主要进口来源地及出口目的地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硝酸钾行业细分产品调研</w:t>
      </w:r>
      <w:r>
        <w:rPr>
          <w:rFonts w:hint="eastAsia"/>
        </w:rPr>
        <w:br/>
      </w:r>
      <w:r>
        <w:rPr>
          <w:rFonts w:hint="eastAsia"/>
        </w:rPr>
        <w:t>　　第一节 硝酸钾细分产品结构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2020-2025年中国硝酸钾行业竞争态势分析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2026年硝酸钾行业集中度分析</w:t>
      </w:r>
      <w:r>
        <w:rPr>
          <w:rFonts w:hint="eastAsia"/>
        </w:rPr>
        <w:br/>
      </w:r>
      <w:r>
        <w:rPr>
          <w:rFonts w:hint="eastAsia"/>
        </w:rPr>
        <w:t>　　　　一、硝酸钾市场集中度分析</w:t>
      </w:r>
      <w:r>
        <w:rPr>
          <w:rFonts w:hint="eastAsia"/>
        </w:rPr>
        <w:br/>
      </w:r>
      <w:r>
        <w:rPr>
          <w:rFonts w:hint="eastAsia"/>
        </w:rPr>
        <w:t>　　　　二、硝酸钾企业分布区域集中度分析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三、硝酸钾区域消费集中度分析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2020-2025年硝酸钾主要企业竞争力分析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2026年硝酸钾行业竞争格局分析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一、硝酸钾行业竞争分析</w:t>
      </w:r>
      <w:r>
        <w:rPr>
          <w:rFonts w:hint="eastAsia"/>
        </w:rPr>
        <w:br/>
      </w:r>
      <w:r>
        <w:rPr>
          <w:rFonts w:hint="eastAsia"/>
        </w:rPr>
        <w:t>　　　　二、中外硝酸钾产品竞争分析</w:t>
      </w:r>
      <w:r>
        <w:rPr>
          <w:rFonts w:hint="eastAsia"/>
        </w:rPr>
        <w:br/>
      </w:r>
      <w:r>
        <w:rPr>
          <w:rFonts w:hint="eastAsia"/>
        </w:rPr>
        <w:t>　　　　三、国内硝酸钾行业重点企业发展动向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硝酸钾上游产业发展分析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对中国硝酸钾品牌的战略思考</w:t>
      </w:r>
      <w:r>
        <w:rPr>
          <w:rFonts w:hint="eastAsia"/>
        </w:rPr>
        <w:br/>
      </w:r>
      <w:r>
        <w:rPr>
          <w:rFonts w:hint="eastAsia"/>
        </w:rPr>
        <w:t>　　　　一、硝酸钾实施品牌战略的意义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三、中国硝酸钾企业的品牌战略</w:t>
      </w:r>
      <w:r>
        <w:rPr>
          <w:rFonts w:hint="eastAsia"/>
        </w:rPr>
        <w:br/>
      </w:r>
      <w:r>
        <w:rPr>
          <w:rFonts w:hint="eastAsia"/>
        </w:rPr>
        <w:t>　　　　四、硝酸钾品牌战略管理的策略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2026-2026年硝酸钾市场前景分析</w:t>
      </w:r>
      <w:r>
        <w:rPr>
          <w:rFonts w:hint="eastAsia"/>
        </w:rPr>
        <w:br/>
      </w:r>
      <w:r>
        <w:rPr>
          <w:rFonts w:hint="eastAsia"/>
        </w:rPr>
        <w:t>　　第二节 2026-2032年硝酸钾行业发展趋势预测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一、2026年硝酸钾行业市场风险及控制策略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二、2026年硝酸钾行业政策风险及控制策略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三、2026年硝酸钾行业经营风险及控制策略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四、2026年硝酸钾同业竞争风险及控制策略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五、2026年硝酸钾行业其他风险及控制策略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硝酸钾市场研究结论</w:t>
      </w:r>
      <w:r>
        <w:rPr>
          <w:rFonts w:hint="eastAsia"/>
        </w:rPr>
        <w:br/>
      </w:r>
      <w:r>
        <w:rPr>
          <w:rFonts w:hint="eastAsia"/>
        </w:rPr>
        <w:t>　　第二节 硝酸钾子行业研究结论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硝酸钾市场发展建议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硝酸钾行业历程</w:t>
      </w:r>
      <w:r>
        <w:rPr>
          <w:rFonts w:hint="eastAsia"/>
        </w:rPr>
        <w:br/>
      </w:r>
      <w:r>
        <w:rPr>
          <w:rFonts w:hint="eastAsia"/>
        </w:rPr>
        <w:t>　　图表 硝酸钾行业生命周期</w:t>
      </w:r>
      <w:r>
        <w:rPr>
          <w:rFonts w:hint="eastAsia"/>
        </w:rPr>
        <w:br/>
      </w:r>
      <w:r>
        <w:rPr>
          <w:rFonts w:hint="eastAsia"/>
        </w:rPr>
        <w:t>　　图表 硝酸钾行业产业链分析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2020-2025年中国硝酸钾出口金额分析</w:t>
      </w:r>
      <w:r>
        <w:rPr>
          <w:rFonts w:hint="eastAsia"/>
        </w:rPr>
        <w:br/>
      </w:r>
      <w:r>
        <w:rPr>
          <w:rFonts w:hint="eastAsia"/>
        </w:rPr>
        <w:t>　　图表 2026年中国硝酸钾进口国家及地区分析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2026-2032年中国硝酸钾行业市场规模预测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6c9dc1d464d27" w:history="1">
        <w:r>
          <w:rPr>
            <w:rStyle w:val="Hyperlink"/>
          </w:rPr>
          <w:t>中国硝酸钾行业现状调研与前景趋势分析报告（2026-2032年）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6c9dc1d464d27" w:history="1">
        <w:r>
          <w:rPr>
            <w:rStyle w:val="Hyperlink"/>
          </w:rPr>
          <w:t>https://www.20087.com/8/80/XiaoSuanJiaHangYeQianJingQuShi.html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钾白糖爆炸比例、硝酸钾是危险品吗、山东硝酸钾生产厂家、硝酸钾的溶解度随温度变化、如何在家自制硝酸钾、硝酸钾的作用与功效、一硝二碳三硫磺加白糖配比、硝酸钾溶于水吗、民间制硝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c202c973049ff" w:history="1">
      <w:r>
        <w:rPr>
          <w:rStyle w:val="Hyperlink"/>
        </w:rPr>
        <w:t>中国硝酸钾行业现状调研与前景趋势分析报告（2026-2032年）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aoSuanJiaHangYeQianJingQuShi.html" TargetMode="External" Id="Ree86c9dc1d46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aoSuanJiaHangYeQianJingQuShi.html" TargetMode="External" Id="R256c202c9730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2025-11-21T08:26:00Z</dcterms:created>
  <dcterms:modified xsi:type="dcterms:W3CDTF">2025-11-21T09:26:00Z</dcterms:modified>
  <dc:subject>中国硝酸钾行业现状调研与前景趋势分析报告（2026-2032年）</dc:subject>
  <dc:title>中国硝酸钾行业现状调研与前景趋势分析报告（2026-2032年）</dc:title>
  <cp:keywords>中国硝酸钾行业现状调研与前景趋势分析报告（2026-2032年）</cp:keywords>
  <dc:description>中国硝酸钾行业现状调研与前景趋势分析报告（2026-2032年）</dc:description>
</cp:coreProperties>
</file>