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8e9e5f6f49a8" w:history="1">
              <w:r>
                <w:rPr>
                  <w:rStyle w:val="Hyperlink"/>
                </w:rPr>
                <w:t>2025-2031年中国装饰艺术玻璃行业发展深度调研与未来趋势分析报告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8e9e5f6f49a8" w:history="1">
              <w:r>
                <w:rPr>
                  <w:rStyle w:val="Hyperlink"/>
                </w:rPr>
                <w:t>2025-2031年中国装饰艺术玻璃行业发展深度调研与未来趋势分析报告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8e9e5f6f49a8" w:history="1">
                <w:r>
                  <w:rPr>
                    <w:rStyle w:val="Hyperlink"/>
                  </w:rPr>
                  <w:t>https://www.20087.com/8/30/ZhuangShiYiShuBoLiFaZhanQuShiFen.html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玻璃是一种兼具实用性和观赏性的建筑材料，近年来在建筑设计和室内装饰中得到了广泛应用。从彩色玻璃、磨砂玻璃、压花玻璃到夹丝玻璃和智能调光玻璃，装饰艺术玻璃的种类和设计不断创新，满足了建筑师和设计师对美学和功能性的双重追求。同时，随着激光切割、3D打印和数字印刷技术的应用，个性化和定制化装饰艺术玻璃的生产变得更为便捷和高效。</w:t>
      </w:r>
      <w:r>
        <w:rPr>
          <w:rFonts w:hint="eastAsia"/>
        </w:rPr>
        <w:br/>
      </w:r>
      <w:r>
        <w:rPr>
          <w:rFonts w:hint="eastAsia"/>
        </w:rPr>
        <w:t>　　未来，装饰艺术玻璃将更加注重节能和智能化。随着建筑能效标准的提高，开发具有更高隔热、隔音和采光性能的艺术玻璃成为行业趋势。例如，智能玻璃可以根据外界光线自动调节透光度，既节省能源又保护隐私。同时，结合物联网技术，装饰艺术玻璃可以集成传感器和控制模块，实现远程监控和自动化管理，提升居住和办公环境的舒适度。此外，环保材料和回收利用技术的应用，将促进装饰艺术玻璃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8e9e5f6f49a8" w:history="1">
        <w:r>
          <w:rPr>
            <w:rStyle w:val="Hyperlink"/>
          </w:rPr>
          <w:t>2025-2031年中国装饰艺术玻璃行业发展深度调研与未来趋势分析报告</w:t>
        </w:r>
      </w:hyperlink>
      <w:r>
        <w:rPr>
          <w:rFonts w:hint="eastAsia"/>
        </w:rPr>
        <w:t>》通过严谨的分析、翔实的数据及直观的图表，系统解析了装饰艺术玻璃行业的市场规模、需求变化、价格波动及产业链结构。报告全面评估了当前装饰艺术玻璃市场现状，科学预测了未来市场前景与发展趋势，重点剖析了装饰艺术玻璃细分市场的机遇与挑战。同时，报告对装饰艺术玻璃重点企业的竞争地位及市场集中度进行了评估，为装饰艺术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一、我国玻璃工业发展历程</w:t>
      </w:r>
      <w:r>
        <w:rPr>
          <w:rFonts w:hint="eastAsia"/>
        </w:rPr>
        <w:br/>
      </w:r>
      <w:r>
        <w:rPr>
          <w:rFonts w:hint="eastAsia"/>
        </w:rPr>
        <w:t>　　　　二、改革开放推动我国玻璃工业发展</w:t>
      </w:r>
      <w:r>
        <w:rPr>
          <w:rFonts w:hint="eastAsia"/>
        </w:rPr>
        <w:br/>
      </w:r>
      <w:r>
        <w:rPr>
          <w:rFonts w:hint="eastAsia"/>
        </w:rPr>
        <w:t>　　　　三、跨国玻璃公司在中国蓬勃发展</w:t>
      </w:r>
      <w:r>
        <w:rPr>
          <w:rFonts w:hint="eastAsia"/>
        </w:rPr>
        <w:br/>
      </w:r>
      <w:r>
        <w:rPr>
          <w:rFonts w:hint="eastAsia"/>
        </w:rPr>
        <w:t>　　　　四、我国玻璃市场价格走势</w:t>
      </w:r>
      <w:r>
        <w:rPr>
          <w:rFonts w:hint="eastAsia"/>
        </w:rPr>
        <w:br/>
      </w:r>
      <w:r>
        <w:rPr>
          <w:rFonts w:hint="eastAsia"/>
        </w:rPr>
        <w:t>　　　　五、中国玻璃市场兼并重组步伐加快</w:t>
      </w:r>
      <w:r>
        <w:rPr>
          <w:rFonts w:hint="eastAsia"/>
        </w:rPr>
        <w:br/>
      </w:r>
      <w:r>
        <w:rPr>
          <w:rFonts w:hint="eastAsia"/>
        </w:rPr>
        <w:t>　　　　六、中国玻璃市场竞争分析</w:t>
      </w:r>
      <w:r>
        <w:rPr>
          <w:rFonts w:hint="eastAsia"/>
        </w:rPr>
        <w:br/>
      </w:r>
      <w:r>
        <w:rPr>
          <w:rFonts w:hint="eastAsia"/>
        </w:rPr>
        <w:t>　　　　七、中国玻璃市场营销分析</w:t>
      </w:r>
      <w:r>
        <w:rPr>
          <w:rFonts w:hint="eastAsia"/>
        </w:rPr>
        <w:br/>
      </w:r>
      <w:r>
        <w:rPr>
          <w:rFonts w:hint="eastAsia"/>
        </w:rPr>
        <w:t>　　第二节 2020-2025年中国玻璃行业的转型发展分析</w:t>
      </w:r>
      <w:r>
        <w:rPr>
          <w:rFonts w:hint="eastAsia"/>
        </w:rPr>
        <w:br/>
      </w:r>
      <w:r>
        <w:rPr>
          <w:rFonts w:hint="eastAsia"/>
        </w:rPr>
        <w:t>　　　　一、我国玻璃工业面临产能过剩困局</w:t>
      </w:r>
      <w:r>
        <w:rPr>
          <w:rFonts w:hint="eastAsia"/>
        </w:rPr>
        <w:br/>
      </w:r>
      <w:r>
        <w:rPr>
          <w:rFonts w:hint="eastAsia"/>
        </w:rPr>
        <w:t>　　　　二、政府发文加速玻璃行业结构调整</w:t>
      </w:r>
      <w:r>
        <w:rPr>
          <w:rFonts w:hint="eastAsia"/>
        </w:rPr>
        <w:br/>
      </w:r>
      <w:r>
        <w:rPr>
          <w:rFonts w:hint="eastAsia"/>
        </w:rPr>
        <w:t>　　　　三、中国玻璃工业转变发展方式的基本原则</w:t>
      </w:r>
      <w:r>
        <w:rPr>
          <w:rFonts w:hint="eastAsia"/>
        </w:rPr>
        <w:br/>
      </w:r>
      <w:r>
        <w:rPr>
          <w:rFonts w:hint="eastAsia"/>
        </w:rPr>
        <w:t>　　　　四、我国玻璃工业应坚持低碳发展之路</w:t>
      </w:r>
      <w:r>
        <w:rPr>
          <w:rFonts w:hint="eastAsia"/>
        </w:rPr>
        <w:br/>
      </w:r>
      <w:r>
        <w:rPr>
          <w:rFonts w:hint="eastAsia"/>
        </w:rPr>
        <w:t>　　第三节 2020-2025年中国玻璃行业存在的问题分析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二、制约中国玻璃行业发展的因素</w:t>
      </w:r>
      <w:r>
        <w:rPr>
          <w:rFonts w:hint="eastAsia"/>
        </w:rPr>
        <w:br/>
      </w:r>
      <w:r>
        <w:rPr>
          <w:rFonts w:hint="eastAsia"/>
        </w:rPr>
        <w:t>　　　　三、贸易战对玻璃行业的不利影响</w:t>
      </w:r>
      <w:r>
        <w:rPr>
          <w:rFonts w:hint="eastAsia"/>
        </w:rPr>
        <w:br/>
      </w:r>
      <w:r>
        <w:rPr>
          <w:rFonts w:hint="eastAsia"/>
        </w:rPr>
        <w:t>　　　　四、玻璃行业投资产能风险大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2020-2025年中国玻璃行业发展对策分析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一、促进我国玻璃行业发展的对策</w:t>
      </w:r>
      <w:r>
        <w:rPr>
          <w:rFonts w:hint="eastAsia"/>
        </w:rPr>
        <w:br/>
      </w:r>
      <w:r>
        <w:rPr>
          <w:rFonts w:hint="eastAsia"/>
        </w:rPr>
        <w:t>　　　　二、提高中国玻璃产品质量的措施建议</w:t>
      </w:r>
      <w:r>
        <w:rPr>
          <w:rFonts w:hint="eastAsia"/>
        </w:rPr>
        <w:br/>
      </w:r>
      <w:r>
        <w:rPr>
          <w:rFonts w:hint="eastAsia"/>
        </w:rPr>
        <w:t>　　　　三、玻璃行业调整和改善行业结构是关键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四、中国玻璃企业发展壮大的策略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2020-2025年中国装饰艺术玻璃行业市场发展环境分析（PEST分析法）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2020-2025年我国民间固定资产及全国固定资产投资增速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一、行业准入条件</w:t>
      </w:r>
      <w:r>
        <w:rPr>
          <w:rFonts w:hint="eastAsia"/>
        </w:rPr>
        <w:br/>
      </w:r>
      <w:r>
        <w:rPr>
          <w:rFonts w:hint="eastAsia"/>
        </w:rPr>
        <w:t>　　　　二、建筑安全玻璃管理规定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2020-2025年中国装饰艺术玻璃行业技术环境分析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2020-2025年中国装饰艺术玻璃所属行业运行现状综述</w:t>
      </w:r>
      <w:r>
        <w:rPr>
          <w:rFonts w:hint="eastAsia"/>
        </w:rPr>
        <w:br/>
      </w:r>
      <w:r>
        <w:rPr>
          <w:rFonts w:hint="eastAsia"/>
        </w:rPr>
        <w:t>　　第一节 装饰艺术玻璃概述</w:t>
      </w:r>
      <w:r>
        <w:rPr>
          <w:rFonts w:hint="eastAsia"/>
        </w:rPr>
        <w:br/>
      </w:r>
      <w:r>
        <w:rPr>
          <w:rFonts w:hint="eastAsia"/>
        </w:rPr>
        <w:t>　　　　一、装饰艺术玻璃的定义</w:t>
      </w:r>
      <w:r>
        <w:rPr>
          <w:rFonts w:hint="eastAsia"/>
        </w:rPr>
        <w:br/>
      </w:r>
      <w:r>
        <w:rPr>
          <w:rFonts w:hint="eastAsia"/>
        </w:rPr>
        <w:t>　　　　二、艺术玻璃的特点</w:t>
      </w:r>
      <w:r>
        <w:rPr>
          <w:rFonts w:hint="eastAsia"/>
        </w:rPr>
        <w:br/>
      </w:r>
      <w:r>
        <w:rPr>
          <w:rFonts w:hint="eastAsia"/>
        </w:rPr>
        <w:t>　　　　三、艺术玻璃的种类和用途</w:t>
      </w:r>
      <w:r>
        <w:rPr>
          <w:rFonts w:hint="eastAsia"/>
        </w:rPr>
        <w:br/>
      </w:r>
      <w:r>
        <w:rPr>
          <w:rFonts w:hint="eastAsia"/>
        </w:rPr>
        <w:t>　　第二节 我国装饰艺术玻璃企业的现状与发展方向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2020-2025年中国装饰艺术玻璃行业的挑战及对策</w:t>
      </w:r>
      <w:r>
        <w:rPr>
          <w:rFonts w:hint="eastAsia"/>
        </w:rPr>
        <w:br/>
      </w:r>
      <w:r>
        <w:rPr>
          <w:rFonts w:hint="eastAsia"/>
        </w:rPr>
        <w:t>　　　　一、中国装饰艺术玻璃发展中存在的问题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二、中国艺术玻璃企业面临的问题</w:t>
      </w:r>
      <w:r>
        <w:rPr>
          <w:rFonts w:hint="eastAsia"/>
        </w:rPr>
        <w:br/>
      </w:r>
      <w:r>
        <w:rPr>
          <w:rFonts w:hint="eastAsia"/>
        </w:rPr>
        <w:t>　　　　三、中国装饰艺术玻璃企业需提升竞争力</w:t>
      </w:r>
      <w:r>
        <w:rPr>
          <w:rFonts w:hint="eastAsia"/>
        </w:rPr>
        <w:br/>
      </w:r>
      <w:r>
        <w:rPr>
          <w:rFonts w:hint="eastAsia"/>
        </w:rPr>
        <w:t>　　　　四、中国装饰艺术玻璃行业发展策略</w:t>
      </w:r>
      <w:r>
        <w:rPr>
          <w:rFonts w:hint="eastAsia"/>
        </w:rPr>
        <w:br/>
      </w:r>
      <w:r>
        <w:rPr>
          <w:rFonts w:hint="eastAsia"/>
        </w:rPr>
        <w:t>　　　　五、中国装饰艺术企业的发展对策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2020-2025年中国装饰艺术玻璃所属行业市场运行走势研究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2020-2025年中国装饰艺术玻璃的发展状况分析</w:t>
      </w:r>
      <w:r>
        <w:rPr>
          <w:rFonts w:hint="eastAsia"/>
        </w:rPr>
        <w:br/>
      </w:r>
      <w:r>
        <w:rPr>
          <w:rFonts w:hint="eastAsia"/>
        </w:rPr>
        <w:t>　　　　一、中国装饰艺术玻璃市场分析</w:t>
      </w:r>
      <w:r>
        <w:rPr>
          <w:rFonts w:hint="eastAsia"/>
        </w:rPr>
        <w:br/>
      </w:r>
      <w:r>
        <w:rPr>
          <w:rFonts w:hint="eastAsia"/>
        </w:rPr>
        <w:t>　　　　二、我国艺术玻璃企业结构分析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三、艺术玻璃产品的市场机遇</w:t>
      </w:r>
      <w:r>
        <w:rPr>
          <w:rFonts w:hint="eastAsia"/>
        </w:rPr>
        <w:br/>
      </w:r>
      <w:r>
        <w:rPr>
          <w:rFonts w:hint="eastAsia"/>
        </w:rPr>
        <w:t>　　　　四、中国艺术玻璃市场竞争态势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2020-2025年中国装饰艺术玻璃市场供需分析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一、装饰艺术玻璃市场供给分析</w:t>
      </w:r>
      <w:r>
        <w:rPr>
          <w:rFonts w:hint="eastAsia"/>
        </w:rPr>
        <w:br/>
      </w:r>
      <w:r>
        <w:rPr>
          <w:rFonts w:hint="eastAsia"/>
        </w:rPr>
        <w:t>　　　　二、装饰艺术玻璃需求分析</w:t>
      </w:r>
      <w:r>
        <w:rPr>
          <w:rFonts w:hint="eastAsia"/>
        </w:rPr>
        <w:br/>
      </w:r>
      <w:r>
        <w:rPr>
          <w:rFonts w:hint="eastAsia"/>
        </w:rPr>
        <w:t>　　　　三、装饰艺术玻璃需求特点分析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2020-2025年中国装饰艺术玻璃所属行业数据监测分析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2025年中国装饰艺术玻璃所属行业结构分析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2020-2025年中国装饰艺术玻璃所属行业成本费用分析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2020-2025年中国装饰艺术玻璃所属行业盈利能力分析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2020-2025年中国装饰艺术玻璃行业市场竞争格局分析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一、装饰艺术玻璃行业竞争程度分析</w:t>
      </w:r>
      <w:r>
        <w:rPr>
          <w:rFonts w:hint="eastAsia"/>
        </w:rPr>
        <w:br/>
      </w:r>
      <w:r>
        <w:rPr>
          <w:rFonts w:hint="eastAsia"/>
        </w:rPr>
        <w:t>　　　　二、装饰艺术玻璃技术竞争分析</w:t>
      </w:r>
      <w:r>
        <w:rPr>
          <w:rFonts w:hint="eastAsia"/>
        </w:rPr>
        <w:br/>
      </w:r>
      <w:r>
        <w:rPr>
          <w:rFonts w:hint="eastAsia"/>
        </w:rPr>
        <w:t>　　　　三、装饰艺术玻璃主要产品价格竞争分析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中国装饰艺术玻璃行业优势企业竞争力分析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一、中国家装行业的发展概述</w:t>
      </w:r>
      <w:r>
        <w:rPr>
          <w:rFonts w:hint="eastAsia"/>
        </w:rPr>
        <w:br/>
      </w:r>
      <w:r>
        <w:rPr>
          <w:rFonts w:hint="eastAsia"/>
        </w:rPr>
        <w:t>　　　　二、中国家装市场特点</w:t>
      </w:r>
      <w:r>
        <w:rPr>
          <w:rFonts w:hint="eastAsia"/>
        </w:rPr>
        <w:br/>
      </w:r>
      <w:r>
        <w:rPr>
          <w:rFonts w:hint="eastAsia"/>
        </w:rPr>
        <w:t>　　　　三、我国家装行业发展的重大事件</w:t>
      </w:r>
      <w:r>
        <w:rPr>
          <w:rFonts w:hint="eastAsia"/>
        </w:rPr>
        <w:br/>
      </w:r>
      <w:r>
        <w:rPr>
          <w:rFonts w:hint="eastAsia"/>
        </w:rPr>
        <w:t>　　　　四、我国家装行业迎来大户型时代</w:t>
      </w:r>
      <w:r>
        <w:rPr>
          <w:rFonts w:hint="eastAsia"/>
        </w:rPr>
        <w:br/>
      </w:r>
      <w:r>
        <w:rPr>
          <w:rFonts w:hint="eastAsia"/>
        </w:rPr>
        <w:t>　　　　五、我国家装行业营销趋势</w:t>
      </w:r>
      <w:r>
        <w:rPr>
          <w:rFonts w:hint="eastAsia"/>
        </w:rPr>
        <w:br/>
      </w:r>
      <w:r>
        <w:rPr>
          <w:rFonts w:hint="eastAsia"/>
        </w:rPr>
        <w:t>　　第二节 2020-2025年中国主要城市家装行业概况分析</w:t>
      </w:r>
      <w:r>
        <w:rPr>
          <w:rFonts w:hint="eastAsia"/>
        </w:rPr>
        <w:br/>
      </w:r>
      <w:r>
        <w:rPr>
          <w:rFonts w:hint="eastAsia"/>
        </w:rPr>
        <w:t>　　　　一、深圳家装行业全面复苏</w:t>
      </w:r>
      <w:r>
        <w:rPr>
          <w:rFonts w:hint="eastAsia"/>
        </w:rPr>
        <w:br/>
      </w:r>
      <w:r>
        <w:rPr>
          <w:rFonts w:hint="eastAsia"/>
        </w:rPr>
        <w:t>　　　　二、深圳家装市场需求的情况</w:t>
      </w:r>
      <w:r>
        <w:rPr>
          <w:rFonts w:hint="eastAsia"/>
        </w:rPr>
        <w:br/>
      </w:r>
      <w:r>
        <w:rPr>
          <w:rFonts w:hint="eastAsia"/>
        </w:rPr>
        <w:t>　　　　三、广州家装行业发展寻求突变</w:t>
      </w:r>
      <w:r>
        <w:rPr>
          <w:rFonts w:hint="eastAsia"/>
        </w:rPr>
        <w:br/>
      </w:r>
      <w:r>
        <w:rPr>
          <w:rFonts w:hint="eastAsia"/>
        </w:rPr>
        <w:t>　　　　四、房产新政背景下上海家装行业的发展对策</w:t>
      </w:r>
      <w:r>
        <w:rPr>
          <w:rFonts w:hint="eastAsia"/>
        </w:rPr>
        <w:br/>
      </w:r>
      <w:r>
        <w:rPr>
          <w:rFonts w:hint="eastAsia"/>
        </w:rPr>
        <w:t>　　第三节 2020-2025年中国家装行业存在的问题及对策分析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一、中国家装行业的主要问题</w:t>
      </w:r>
      <w:r>
        <w:rPr>
          <w:rFonts w:hint="eastAsia"/>
        </w:rPr>
        <w:br/>
      </w:r>
      <w:r>
        <w:rPr>
          <w:rFonts w:hint="eastAsia"/>
        </w:rPr>
        <w:t>　　　　二、中国家装业发展的主要阻碍因素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三、中国家装行业急需有效的品牌策划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　　四、模式创新是家装业变革必由之路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一、2025年建筑商生存环境分析</w:t>
      </w:r>
      <w:r>
        <w:rPr>
          <w:rFonts w:hint="eastAsia"/>
        </w:rPr>
        <w:br/>
      </w:r>
      <w:r>
        <w:rPr>
          <w:rFonts w:hint="eastAsia"/>
        </w:rPr>
        <w:t>　　　　二、2025年建筑业加大基建投资情况分析</w:t>
      </w:r>
      <w:r>
        <w:rPr>
          <w:rFonts w:hint="eastAsia"/>
        </w:rPr>
        <w:br/>
      </w:r>
      <w:r>
        <w:rPr>
          <w:rFonts w:hint="eastAsia"/>
        </w:rPr>
        <w:t>　　　　三、中国建筑业集中度和专业协作水平相对较低</w:t>
      </w:r>
      <w:r>
        <w:rPr>
          <w:rFonts w:hint="eastAsia"/>
        </w:rPr>
        <w:br/>
      </w:r>
      <w:r>
        <w:rPr>
          <w:rFonts w:hint="eastAsia"/>
        </w:rPr>
        <w:t>　　　　四、2025年全国建筑业总产值分析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2025-2031年中国装饰艺术玻璃行业发展前景预测分析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2025-2031年中国装饰艺术玻璃业的前景趋势</w:t>
      </w:r>
      <w:r>
        <w:rPr>
          <w:rFonts w:hint="eastAsia"/>
        </w:rPr>
        <w:br/>
      </w:r>
      <w:r>
        <w:rPr>
          <w:rFonts w:hint="eastAsia"/>
        </w:rPr>
        <w:t>　　　　一、中国艺术玻璃行业任重而道远</w:t>
      </w:r>
      <w:r>
        <w:rPr>
          <w:rFonts w:hint="eastAsia"/>
        </w:rPr>
        <w:br/>
      </w:r>
      <w:r>
        <w:rPr>
          <w:rFonts w:hint="eastAsia"/>
        </w:rPr>
        <w:t>　　　　二、中国装饰艺术玻璃产品的几种发展趋势</w:t>
      </w:r>
      <w:r>
        <w:rPr>
          <w:rFonts w:hint="eastAsia"/>
        </w:rPr>
        <w:br/>
      </w:r>
      <w:r>
        <w:rPr>
          <w:rFonts w:hint="eastAsia"/>
        </w:rPr>
        <w:t>　　　　三、我国建筑装饰玻璃的发展方向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2025-2031年中国装饰艺术玻璃行业市场发展前景预测分析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一、装饰艺术玻璃供需预测分析</w:t>
      </w:r>
      <w:r>
        <w:rPr>
          <w:rFonts w:hint="eastAsia"/>
        </w:rPr>
        <w:br/>
      </w:r>
      <w:r>
        <w:rPr>
          <w:rFonts w:hint="eastAsia"/>
        </w:rPr>
        <w:t>　　　　二、装饰艺术玻璃制造行业预测分析</w:t>
      </w:r>
      <w:r>
        <w:rPr>
          <w:rFonts w:hint="eastAsia"/>
        </w:rPr>
        <w:br/>
      </w:r>
      <w:r>
        <w:rPr>
          <w:rFonts w:hint="eastAsia"/>
        </w:rPr>
        <w:t>　　　　三、装饰艺术玻璃竞争格局预测分析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2025-2031年中国装饰艺术玻璃行业市场盈利能力预测分析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2025-2031年中国装饰艺术玻璃产业投资机会与风险研究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2025-2031年中国装饰艺术玻璃产业投资机会分析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一、我国玻璃行业面临的政策机遇</w:t>
      </w:r>
      <w:r>
        <w:rPr>
          <w:rFonts w:hint="eastAsia"/>
        </w:rPr>
        <w:br/>
      </w:r>
      <w:r>
        <w:rPr>
          <w:rFonts w:hint="eastAsia"/>
        </w:rPr>
        <w:t>　　　　二、玻璃行业投资机会分析</w:t>
      </w:r>
      <w:r>
        <w:rPr>
          <w:rFonts w:hint="eastAsia"/>
        </w:rPr>
        <w:br/>
      </w:r>
      <w:r>
        <w:rPr>
          <w:rFonts w:hint="eastAsia"/>
        </w:rPr>
        <w:t>　　　　三、国内玻璃行业投资新亮点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2025-2031年中国装饰艺术玻璃产业投资风险分析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8e9e5f6f49a8" w:history="1">
        <w:r>
          <w:rPr>
            <w:rStyle w:val="Hyperlink"/>
          </w:rPr>
          <w:t>2025-2031年中国装饰艺术玻璃行业发展深度调研与未来趋势分析报告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8e9e5f6f49a8" w:history="1">
        <w:r>
          <w:rPr>
            <w:rStyle w:val="Hyperlink"/>
          </w:rPr>
          <w:t>https://www.20087.com/8/30/ZhuangShiYiShuBoLiFaZhanQuShiFen.html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热点：餐厅背景墙艺术玻璃装饰效果图、装饰艺术玻璃定制、七彩变色玻璃、艺术玻璃装修、彩绘玻璃特点、装饰艺术玻璃设计师、玻璃诞生于什么时候、装饰工艺玻璃、什么是艺术玻璃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eea0e8374eb3" w:history="1">
      <w:r>
        <w:rPr>
          <w:rStyle w:val="Hyperlink"/>
        </w:rPr>
        <w:t>2025-2031年中国装饰艺术玻璃行业发展深度调研与未来趋势分析报告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uangShiYiShuBoLiFaZhanQuShiFen.html" TargetMode="External" Id="Ra0048e9e5f6f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uangShiYiShuBoLiFaZhanQuShiFen.html" TargetMode="External" Id="R2a8eeea0e83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2025-01-16T23:51:00Z</dcterms:created>
  <dcterms:modified xsi:type="dcterms:W3CDTF">2025-01-17T00:51:00Z</dcterms:modified>
  <dc:subject>2025-2031年中国装饰艺术玻璃行业发展深度调研与未来趋势分析报告</dc:subject>
  <dc:title>2025-2031年中国装饰艺术玻璃行业发展深度调研与未来趋势分析报告</dc:title>
  <cp:keywords>2025-2031年中国装饰艺术玻璃行业发展深度调研与未来趋势分析报告</cp:keywords>
  <dc:description>2025-2031年中国装饰艺术玻璃行业发展深度调研与未来趋势分析报告</dc:description>
</cp:coreProperties>
</file>