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f6c6e07f4336" w:history="1">
              <w:r>
                <w:rPr>
                  <w:rStyle w:val="Hyperlink"/>
                </w:rPr>
                <w:t>2025-2031年中国通用型增塑剂（DOP）市场现状与趋势分析报告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f6c6e07f4336" w:history="1">
              <w:r>
                <w:rPr>
                  <w:rStyle w:val="Hyperlink"/>
                </w:rPr>
                <w:t>2025-2031年中国通用型增塑剂（DOP）市场现状与趋势分析报告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ef6c6e07f4336" w:history="1">
                <w:r>
                  <w:rPr>
                    <w:rStyle w:val="Hyperlink"/>
                  </w:rPr>
                  <w:t>https://www.20087.com/8/70/TongYongXingZengSuJi-DOP-FaZhanQuShi.html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增塑剂DOP作为塑料加工中常用的添加剂，主要用于改善PVC等塑料制品的柔韧性和加工性能。近年来，由于DOP在某些条件下可能对人体健康造成潜在风险，市场对更安全、环保的替代增塑剂需求增加。同时，DOP的生产受到原油价格波动和环保法规的影响，增加了成本控制的难度。然而，DOP在某些工业应用中仍具有不可替代的优势，如低成本和广泛的适用性。</w:t>
      </w:r>
      <w:r>
        <w:rPr>
          <w:rFonts w:hint="eastAsia"/>
        </w:rPr>
        <w:br/>
      </w:r>
      <w:r>
        <w:rPr>
          <w:rFonts w:hint="eastAsia"/>
        </w:rPr>
        <w:t>　　未来，DOP将面临更严格的健康和环保审查。一方面，通过改进配方和生产工艺，降低DOP中潜在有害物质的含量，提高其安全性。另一方面，研发新型生物基或无毒增塑剂，逐步替代DOP在敏感领域的应用，如玩具、食品接触材料和医疗器械。此外，DOP生产商将通过提高生产效率和优化供应链管理，保持成本竞争力，同时拓展在非敏感工业领域的应用，如电缆、建筑材料和汽车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f6c6e07f4336" w:history="1">
        <w:r>
          <w:rPr>
            <w:rStyle w:val="Hyperlink"/>
          </w:rPr>
          <w:t>2025-2031年中国通用型增塑剂（DOP）市场现状与趋势分析报告</w:t>
        </w:r>
      </w:hyperlink>
      <w:r>
        <w:rPr>
          <w:rFonts w:hint="eastAsia"/>
        </w:rPr>
        <w:t>》系统分析了通用型增塑剂（DOP）行业的市场需求、市场规模及价格动态，全面梳理了通用型增塑剂（DOP）产业链结构，并对通用型增塑剂（DOP）细分市场进行了深入探究。报告基于详实数据，科学预测了通用型增塑剂（DOP）市场前景与发展趋势，重点剖析了品牌竞争格局、市场集中度及重点企业的市场地位。通过SWOT分析，报告识别了行业面临的机遇与风险，并提出了针对性发展策略与建议，为通用型增塑剂（DOP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通用型增塑剂（DOP）行业界定及应用领域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通用型增塑剂（DOP）主要应用领域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2024-2025年全球通用型增塑剂（DOP）行业市场调研分析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全球通用型增塑剂（DOP）行业经济环境分析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全球通用型增塑剂（DOP）市场总体情况分析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一、全球通用型增塑剂（DOP）行业的发展特点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二、全球通用型增塑剂（DOP）市场结构</w:t>
      </w:r>
      <w:r>
        <w:rPr>
          <w:rFonts w:hint="eastAsia"/>
        </w:rPr>
        <w:br/>
      </w:r>
      <w:r>
        <w:rPr>
          <w:rFonts w:hint="eastAsia"/>
        </w:rPr>
        <w:t>　　　　三、全球通用型增塑剂（DOP）行业竞争格局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全球主要国家（地区）通用型增塑剂（DOP）市场分析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2025-2031年全球通用型增塑剂（DOP）行业发展趋势预测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2024-2025年通用型增塑剂（DOP）行业发展环境分析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通用型增塑剂（DOP）行业相关政策、法规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2024-2025年通用型增塑剂（DOP）行业技术发展现状及趋势分析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国内外通用型增塑剂（DOP）行业技术差异与原因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通用型增塑剂（DOP）行业技术发展方向、趋势预测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提升通用型增塑剂（DOP）行业技术能力策略建议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中国通用型增塑剂（DOP）行业供给、需求分析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2024-2025年中国通用型增塑剂（DOP）市场现状</w:t>
      </w:r>
      <w:r>
        <w:rPr>
          <w:rFonts w:hint="eastAsia"/>
        </w:rPr>
        <w:br/>
      </w:r>
      <w:r>
        <w:rPr>
          <w:rFonts w:hint="eastAsia"/>
        </w:rPr>
        <w:t>　　第二节 中国通用型增塑剂（DOP）行业产量情况分析及预测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一、通用型增塑剂（DOP）总体产能规模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、2019-2024年中国通用型增塑剂（DOP）产量统计</w:t>
      </w:r>
      <w:r>
        <w:rPr>
          <w:rFonts w:hint="eastAsia"/>
        </w:rPr>
        <w:br/>
      </w:r>
      <w:r>
        <w:rPr>
          <w:rFonts w:hint="eastAsia"/>
        </w:rPr>
        <w:t>　　　　三、通用型增塑剂（DOP）生产区域分布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四、2025-2031年中国通用型增塑剂（DOP）产量预测</w:t>
      </w:r>
      <w:r>
        <w:rPr>
          <w:rFonts w:hint="eastAsia"/>
        </w:rPr>
        <w:br/>
      </w:r>
      <w:r>
        <w:rPr>
          <w:rFonts w:hint="eastAsia"/>
        </w:rPr>
        <w:t>　　第三节 中国通用型增塑剂（DOP）市场需求分析及预测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一、中国通用型增塑剂（DOP）市场需求特点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二、2019-2024年中国通用型增塑剂（DOP）市场需求统计</w:t>
      </w:r>
      <w:r>
        <w:rPr>
          <w:rFonts w:hint="eastAsia"/>
        </w:rPr>
        <w:br/>
      </w:r>
      <w:r>
        <w:rPr>
          <w:rFonts w:hint="eastAsia"/>
        </w:rPr>
        <w:t>　　　　三、通用型增塑剂（DOP）市场饱和度</w:t>
      </w:r>
      <w:r>
        <w:rPr>
          <w:rFonts w:hint="eastAsia"/>
        </w:rPr>
        <w:br/>
      </w:r>
      <w:r>
        <w:rPr>
          <w:rFonts w:hint="eastAsia"/>
        </w:rPr>
        <w:t>　　　　四、影响通用型增塑剂（DOP）市场需求的因素</w:t>
      </w:r>
      <w:r>
        <w:rPr>
          <w:rFonts w:hint="eastAsia"/>
        </w:rPr>
        <w:br/>
      </w:r>
      <w:r>
        <w:rPr>
          <w:rFonts w:hint="eastAsia"/>
        </w:rPr>
        <w:t>　　　　五、通用型增塑剂（DOP）市场潜力分析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六、2025-2031年中国通用型增塑剂（DOP）市场需求预测分析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中国通用型增塑剂（DOP）行业进出口分析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一、2019-2024年通用型增塑剂（DOP）进口量及增速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三、2025-2031年通用型增塑剂（DOP）进口量及增速预测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一、2019-2024年通用型增塑剂（DOP）出口量及增速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三、2025-2031年通用型增塑剂（DOP）出口量及增速预测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中国通用型增塑剂（DOP）行业重点地区调研分析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一、中国通用型增塑剂（DOP）行业区域市场分布情况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二、**地区通用型增塑剂（DOP）行业市场需求规模情况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三、**地区通用型增塑剂（DOP）行业市场需求规模情况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四、**地区通用型增塑剂（DOP）行业市场需求规模情况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五、**地区通用型增塑剂（DOP）行业市场需求规模情况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六、**地区通用型增塑剂（DOP）行业市场需求规模情况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2024-2025年中国通用型增塑剂（DOP）细分行业调研</w:t>
      </w:r>
      <w:r>
        <w:rPr>
          <w:rFonts w:hint="eastAsia"/>
        </w:rPr>
        <w:br/>
      </w:r>
      <w:r>
        <w:rPr>
          <w:rFonts w:hint="eastAsia"/>
        </w:rPr>
        <w:t>　　第一节 主要通用型增塑剂（DOP）细分行业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通用型增塑剂（DOP）行业重点企业发展调研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中国通用型增塑剂（DOP）企业营销及发展建议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通用型增塑剂（DOP）企业营销策略分析及建议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通用型增塑剂（DOP）企业营销策略分析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一、通用型增塑剂（DOP）企业营销策略</w:t>
      </w:r>
      <w:r>
        <w:rPr>
          <w:rFonts w:hint="eastAsia"/>
        </w:rPr>
        <w:br/>
      </w:r>
      <w:r>
        <w:rPr>
          <w:rFonts w:hint="eastAsia"/>
        </w:rPr>
        <w:t>　　　　二、通用型增塑剂（DOP）企业经验借鉴</w:t>
      </w:r>
      <w:r>
        <w:rPr>
          <w:rFonts w:hint="eastAsia"/>
        </w:rPr>
        <w:br/>
      </w:r>
      <w:r>
        <w:rPr>
          <w:rFonts w:hint="eastAsia"/>
        </w:rPr>
        <w:t>　　第三节 通用型增塑剂（DOP）企业营销模式演化与创新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通用型增塑剂（DOP）企业经营发展分析及建议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一、通用型增塑剂（DOP）企业存在的问题</w:t>
      </w:r>
      <w:r>
        <w:rPr>
          <w:rFonts w:hint="eastAsia"/>
        </w:rPr>
        <w:br/>
      </w:r>
      <w:r>
        <w:rPr>
          <w:rFonts w:hint="eastAsia"/>
        </w:rPr>
        <w:t>　　　　二、通用型增塑剂（DOP）企业应对的策略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通用型增塑剂（DOP）行业发展趋势及投资风险预警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2025年通用型增塑剂（DOP）市场前景分析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2025年通用型增塑剂（DOP）行业发展趋势预测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影响通用型增塑剂（DOP）行业发展的主要因素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一、2025年影响通用型增塑剂（DOP）行业运行的有利因素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二、2025年影响通用型增塑剂（DOP）行业运行的稳定因素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三、2025年影响通用型增塑剂（DOP）行业运行的不利因素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四、2025年中国通用型增塑剂（DOP）行业发展面临的挑战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五、2025年中国通用型增塑剂（DOP）行业发展面临的机遇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专家对通用型增塑剂（DOP）行业投资风险预警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一、2025-2031年通用型增塑剂（DOP）行业市场风险及控制策略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二、2025-2031年通用型增塑剂（DOP）行业政策风险及控制策略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三、2025-2031年通用型增塑剂（DOP）行业经营风险及控制策略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四、2025-2031年通用型增塑剂（DOP）同业竞争风险及控制策略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五、2025-2031年通用型增塑剂（DOP）行业其他风险及控制策略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通用型增塑剂（DOP）行业投资战略研究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对我国通用型增塑剂（DOP）品牌的战略思考</w:t>
      </w:r>
      <w:r>
        <w:rPr>
          <w:rFonts w:hint="eastAsia"/>
        </w:rPr>
        <w:br/>
      </w:r>
      <w:r>
        <w:rPr>
          <w:rFonts w:hint="eastAsia"/>
        </w:rPr>
        <w:t>　　　　一、通用型增塑剂（DOP）品牌的重要性</w:t>
      </w:r>
      <w:r>
        <w:rPr>
          <w:rFonts w:hint="eastAsia"/>
        </w:rPr>
        <w:br/>
      </w:r>
      <w:r>
        <w:rPr>
          <w:rFonts w:hint="eastAsia"/>
        </w:rPr>
        <w:t>　　　　二、通用型增塑剂（DOP）实施品牌战略的意义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三、通用型增塑剂（DOP）企业品牌的现状分析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四、我国通用型增塑剂（DOP）企业的品牌战略</w:t>
      </w:r>
      <w:r>
        <w:rPr>
          <w:rFonts w:hint="eastAsia"/>
        </w:rPr>
        <w:br/>
      </w:r>
      <w:r>
        <w:rPr>
          <w:rFonts w:hint="eastAsia"/>
        </w:rPr>
        <w:t>　　　　五、通用型增塑剂（DOP）品牌战略管理的策略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通用型增塑剂（DOP）经营策略分析</w:t>
      </w:r>
      <w:r>
        <w:rPr>
          <w:rFonts w:hint="eastAsia"/>
        </w:rPr>
        <w:br/>
      </w:r>
      <w:r>
        <w:rPr>
          <w:rFonts w:hint="eastAsia"/>
        </w:rPr>
        <w:t>　　　　一、通用型增塑剂（DOP）市场细分策略</w:t>
      </w:r>
      <w:r>
        <w:rPr>
          <w:rFonts w:hint="eastAsia"/>
        </w:rPr>
        <w:br/>
      </w:r>
      <w:r>
        <w:rPr>
          <w:rFonts w:hint="eastAsia"/>
        </w:rPr>
        <w:t>　　　　二、通用型增塑剂（DOP）市场创新策略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四、通用型增塑剂（DOP）新产品差异化战略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中⋅智林⋅通用型增塑剂（DOP）行业投资战略研究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一、2025-2031年通用型增塑剂（DOP）行业投资战略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通用型增塑剂（DOP）行业类别</w:t>
      </w:r>
      <w:r>
        <w:rPr>
          <w:rFonts w:hint="eastAsia"/>
        </w:rPr>
        <w:br/>
      </w:r>
      <w:r>
        <w:rPr>
          <w:rFonts w:hint="eastAsia"/>
        </w:rPr>
        <w:t>　　图表 通用型增塑剂（DOP）行业产业链调研</w:t>
      </w:r>
      <w:r>
        <w:rPr>
          <w:rFonts w:hint="eastAsia"/>
        </w:rPr>
        <w:br/>
      </w:r>
      <w:r>
        <w:rPr>
          <w:rFonts w:hint="eastAsia"/>
        </w:rPr>
        <w:t>　　图表 通用型增塑剂（DOP）行业现状</w:t>
      </w:r>
      <w:r>
        <w:rPr>
          <w:rFonts w:hint="eastAsia"/>
        </w:rPr>
        <w:br/>
      </w:r>
      <w:r>
        <w:rPr>
          <w:rFonts w:hint="eastAsia"/>
        </w:rPr>
        <w:t>　　图表 通用型增塑剂（DOP）行业标准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2019-2024年中国通用型增塑剂（DOP）行业产量统计</w:t>
      </w:r>
      <w:r>
        <w:rPr>
          <w:rFonts w:hint="eastAsia"/>
        </w:rPr>
        <w:br/>
      </w:r>
      <w:r>
        <w:rPr>
          <w:rFonts w:hint="eastAsia"/>
        </w:rPr>
        <w:t>　　图表 通用型增塑剂（DOP）行业动态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2019-2024年中国通用型增塑剂（DOP）行情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2019-2024年中国通用型增塑剂（DOP）行业企业数量统计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通用型增塑剂（DOP）行业竞争对手分析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2025-2031年中国通用型增塑剂（DOP）行业市场规模预测</w:t>
      </w:r>
      <w:r>
        <w:rPr>
          <w:rFonts w:hint="eastAsia"/>
        </w:rPr>
        <w:br/>
      </w:r>
      <w:r>
        <w:rPr>
          <w:rFonts w:hint="eastAsia"/>
        </w:rPr>
        <w:t>　　图表 通用型增塑剂（DOP）行业准入条件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f6c6e07f4336" w:history="1">
        <w:r>
          <w:rPr>
            <w:rStyle w:val="Hyperlink"/>
          </w:rPr>
          <w:t>2025-2031年中国通用型增塑剂（DOP）市场现状与趋势分析报告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ef6c6e07f4336" w:history="1">
        <w:r>
          <w:rPr>
            <w:rStyle w:val="Hyperlink"/>
          </w:rPr>
          <w:t>https://www.20087.com/8/70/TongYongXingZengSuJi-DOP-FaZhanQuShi.html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热点：增塑剂dop和dotp的区别、通用型增塑剂的作用、dinp增塑剂、增塑剂dotp、增塑剂的应用、dodp增塑剂、增塑剂dop替代品、dtdp增塑剂、一种全替代DOP的增塑剂产品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6e9b47b345c4" w:history="1">
      <w:r>
        <w:rPr>
          <w:rStyle w:val="Hyperlink"/>
        </w:rPr>
        <w:t>2025-2031年中国通用型增塑剂（DOP）市场现状与趋势分析报告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YongXingZengSuJi-DOP-FaZhanQuShi.html" TargetMode="External" Id="Re95ef6c6e07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YongXingZengSuJi-DOP-FaZhanQuShi.html" TargetMode="External" Id="R8fdd6e9b47b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2024-08-22T23:18:00Z</dcterms:created>
  <dcterms:modified xsi:type="dcterms:W3CDTF">2024-08-23T00:18:00Z</dcterms:modified>
  <dc:subject>2025-2031年中国通用型增塑剂（DOP）市场现状与趋势分析报告</dc:subject>
  <dc:title>2025-2031年中国通用型增塑剂（DOP）市场现状与趋势分析报告</dc:title>
  <cp:keywords>2025-2031年中国通用型增塑剂（DOP）市场现状与趋势分析报告</cp:keywords>
  <dc:description>2025-2031年中国通用型增塑剂（DOP）市场现状与趋势分析报告</dc:description>
</cp:coreProperties>
</file>