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ec740762647ba" w:history="1">
              <w:r>
                <w:rPr>
                  <w:rStyle w:val="Hyperlink"/>
                </w:rPr>
                <w:t>2025-2031年中国金红石型钛白粉行业发展研究与前景趋势报告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ec740762647ba" w:history="1">
              <w:r>
                <w:rPr>
                  <w:rStyle w:val="Hyperlink"/>
                </w:rPr>
                <w:t>2025-2031年中国金红石型钛白粉行业发展研究与前景趋势报告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ec740762647ba" w:history="1">
                <w:r>
                  <w:rPr>
                    <w:rStyle w:val="Hyperlink"/>
                  </w:rPr>
                  <w:t>https://www.20087.com/8/00/JinHongShiXingTaiBaiFenHangYeQianJingQuShi.html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型钛白粉是一种高性能的白色颜料，广泛应用于涂料、塑料、造纸和化妆品等行业。其优异的遮盖力、光泽度和耐候性使其成为市场上的主导产品。近年来，随着纳米技术和表面处理技术的进步，金红石型钛白粉的品质得到了显著提升，能够满足高端应用领域对颜色稳定性和分散性的严格要求。然而，钛白粉的生产过程对环境有一定影响，这促使行业寻求更清洁的生产工艺。</w:t>
      </w:r>
      <w:r>
        <w:rPr>
          <w:rFonts w:hint="eastAsia"/>
        </w:rPr>
        <w:br/>
      </w:r>
      <w:r>
        <w:rPr>
          <w:rFonts w:hint="eastAsia"/>
        </w:rPr>
        <w:t>　　未来，金红石型钛白粉的发展将更加侧重于可持续性和技术创新。行业将探索使用更少的资源和能源来生产钛白粉，同时减少排放，提高生产过程的环保水平。此外，通过纳米技术改进钛白粉的光学性质，开发具有特殊功能的钛白粉，如自我清洁和抗菌性能，将拓宽其在建筑和医疗等新领域的应用。同时，3D打印技术的兴起也可能创造对定制化钛白粉的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dec740762647ba" w:history="1">
        <w:r>
          <w:rPr>
            <w:rStyle w:val="Hyperlink"/>
          </w:rPr>
          <w:t>2025-2031年中国金红石型钛白粉行业发展研究与前景趋势报告</w:t>
        </w:r>
      </w:hyperlink>
      <w:r>
        <w:rPr>
          <w:rFonts w:hint="eastAsia"/>
        </w:rPr>
        <w:t>全面分析了金红石型钛白粉行业的市场规模、需求和价格动态，同时对金红石型钛白粉产业链进行了探讨。报告客观描述了金红石型钛白粉行业现状，审慎预测了金红石型钛白粉市场前景及发展趋势。此外，报告还聚焦于金红石型钛白粉重点企业，剖析了市场竞争格局、集中度以及品牌影响力，并对金红石型钛白粉细分市场进行了研究。金红石型钛白粉报告以专业、科学的视角，为投资者和行业决策者提供了权威的市场洞察与决策参考，是金红石型钛白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金红石型钛白粉行业相关概述</w:t>
      </w:r>
      <w:r>
        <w:rPr>
          <w:rFonts w:hint="eastAsia"/>
        </w:rPr>
        <w:br/>
      </w:r>
      <w:r>
        <w:rPr>
          <w:rFonts w:hint="eastAsia"/>
        </w:rPr>
        <w:t>　　　　一、金红石型钛白粉行业定义及特点</w:t>
      </w:r>
      <w:r>
        <w:rPr>
          <w:rFonts w:hint="eastAsia"/>
        </w:rPr>
        <w:br/>
      </w:r>
      <w:r>
        <w:rPr>
          <w:rFonts w:hint="eastAsia"/>
        </w:rPr>
        <w:t>　　　　　　1、金红石型钛白粉行业定义</w:t>
      </w:r>
      <w:r>
        <w:rPr>
          <w:rFonts w:hint="eastAsia"/>
        </w:rPr>
        <w:br/>
      </w:r>
      <w:r>
        <w:rPr>
          <w:rFonts w:hint="eastAsia"/>
        </w:rPr>
        <w:t>　　　　　　2、金红石型钛白粉行业特点</w:t>
      </w:r>
      <w:r>
        <w:rPr>
          <w:rFonts w:hint="eastAsia"/>
        </w:rPr>
        <w:br/>
      </w:r>
      <w:r>
        <w:rPr>
          <w:rFonts w:hint="eastAsia"/>
        </w:rPr>
        <w:t>　　　　二、金红石型钛白粉行业经营模式分析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1、金红石型钛白粉生产模式</w:t>
      </w:r>
      <w:r>
        <w:rPr>
          <w:rFonts w:hint="eastAsia"/>
        </w:rPr>
        <w:br/>
      </w:r>
      <w:r>
        <w:rPr>
          <w:rFonts w:hint="eastAsia"/>
        </w:rPr>
        <w:t>　　　　　　2、金红石型钛白粉采购模式</w:t>
      </w:r>
      <w:r>
        <w:rPr>
          <w:rFonts w:hint="eastAsia"/>
        </w:rPr>
        <w:br/>
      </w:r>
      <w:r>
        <w:rPr>
          <w:rFonts w:hint="eastAsia"/>
        </w:rPr>
        <w:t>　　　　　　3、金红石型钛白粉销售模式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2024-2025年世界金红石型钛白粉行业市场运行形势分析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2024-2025年全球金红石型钛白粉行业发展概况</w:t>
      </w:r>
      <w:r>
        <w:rPr>
          <w:rFonts w:hint="eastAsia"/>
        </w:rPr>
        <w:br/>
      </w:r>
      <w:r>
        <w:rPr>
          <w:rFonts w:hint="eastAsia"/>
        </w:rPr>
        <w:t>　　第二节 世界金红石型钛白粉行业发展走势</w:t>
      </w:r>
      <w:r>
        <w:rPr>
          <w:rFonts w:hint="eastAsia"/>
        </w:rPr>
        <w:br/>
      </w:r>
      <w:r>
        <w:rPr>
          <w:rFonts w:hint="eastAsia"/>
        </w:rPr>
        <w:t>　　　　一、全球金红石型钛白粉行业市场分布情况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二、全球金红石型钛白粉行业发展趋势分析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全球金红石型钛白粉行业重点国家和区域分析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2024-2025年中国金红石型钛白粉行业发展环境分析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金红石型钛白粉政策环境分析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金红石型钛白粉技术环境分析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2024-2025年金红石型钛白粉行业技术发展现状及趋势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当前我国金红石型钛白粉技术发展现状</w:t>
      </w:r>
      <w:r>
        <w:rPr>
          <w:rFonts w:hint="eastAsia"/>
        </w:rPr>
        <w:br/>
      </w:r>
      <w:r>
        <w:rPr>
          <w:rFonts w:hint="eastAsia"/>
        </w:rPr>
        <w:t>　　第二节 中外金红石型钛白粉技术差距及产生差距的主要原因分析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提高我国金红石型钛白粉技术的对策</w:t>
      </w:r>
      <w:r>
        <w:rPr>
          <w:rFonts w:hint="eastAsia"/>
        </w:rPr>
        <w:br/>
      </w:r>
      <w:r>
        <w:rPr>
          <w:rFonts w:hint="eastAsia"/>
        </w:rPr>
        <w:t>　　第四节 我国金红石型钛白粉研发、设计发展趋势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中国金红石型钛白粉行业市场供需状况分析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中国金红石型钛白粉行业市场规模情况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中国金红石型钛白粉行业盈利情况分析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中国金红石型钛白粉行业市场需求状况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　　二、金红石型钛白粉行业市场需求特点分析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三、2025-2031年金红石型钛白粉行业市场需求预测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中国金红石型钛白粉行业市场供给状况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一、2019-2024年金红石型钛白粉行业市场供给情况</w:t>
      </w:r>
      <w:r>
        <w:rPr>
          <w:rFonts w:hint="eastAsia"/>
        </w:rPr>
        <w:br/>
      </w:r>
      <w:r>
        <w:rPr>
          <w:rFonts w:hint="eastAsia"/>
        </w:rPr>
        <w:t>　　　　二、金红石型钛白粉行业市场供给特点分析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三、2025-2031年金红石型钛白粉行业市场供给预测</w:t>
      </w:r>
      <w:r>
        <w:rPr>
          <w:rFonts w:hint="eastAsia"/>
        </w:rPr>
        <w:br/>
      </w:r>
      <w:r>
        <w:rPr>
          <w:rFonts w:hint="eastAsia"/>
        </w:rPr>
        <w:t>　　第五节 金红石型钛白粉行业市场供需平衡状况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中国金红石型钛白粉行业进出口情况分析预测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2019-2024年中国金红石型钛白粉行业进出口情况分析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一、2019-2024年中国金红石型钛白粉行业进口分析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二、2019-2024年中国金红石型钛白粉行业出口分析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2025-2031年中国金红石型钛白粉行业进出口情况预测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一、2025-2031年中国金红石型钛白粉行业进口预测分析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二、2025-2031年中国金红石型钛白粉行业出口预测分析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影响金红石型钛白粉行业进出口变化的主要原因分析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2019-2024年中国金红石型钛白粉行业重点地区调研分析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一、中国金红石型钛白粉行业重点区域市场结构调研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二、**地区金红石型钛白粉市场调研分析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三、**地区金红石型钛白粉市场调研分析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四、**地区金红石型钛白粉市场调研分析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五、**地区金红石型钛白粉市场调研分析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六、**地区金红石型钛白粉市场调研分析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金红石型钛白粉行业细分产品市场调研分析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中国金红石型钛白粉行业市场行情分析预测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金红石型钛白粉价格影响因素分析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2019-2024年中国金红石型钛白粉市场价格趋向分析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2025-2031年中国金红石型钛白粉市场价格趋向预测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金红石型钛白粉行业上、下游市场分析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金红石型钛白粉行业上游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金红石型钛白粉行业下游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金红石型钛白粉行业竞争格局分析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金红石型钛白粉行业集中度分析</w:t>
      </w:r>
      <w:r>
        <w:rPr>
          <w:rFonts w:hint="eastAsia"/>
        </w:rPr>
        <w:br/>
      </w:r>
      <w:r>
        <w:rPr>
          <w:rFonts w:hint="eastAsia"/>
        </w:rPr>
        <w:t>　　　　一、金红石型钛白粉市场集中度分析</w:t>
      </w:r>
      <w:r>
        <w:rPr>
          <w:rFonts w:hint="eastAsia"/>
        </w:rPr>
        <w:br/>
      </w:r>
      <w:r>
        <w:rPr>
          <w:rFonts w:hint="eastAsia"/>
        </w:rPr>
        <w:t>　　　　二、金红石型钛白粉企业集中度分析</w:t>
      </w:r>
      <w:r>
        <w:rPr>
          <w:rFonts w:hint="eastAsia"/>
        </w:rPr>
        <w:br/>
      </w:r>
      <w:r>
        <w:rPr>
          <w:rFonts w:hint="eastAsia"/>
        </w:rPr>
        <w:t>　　　　三、金红石型钛白粉区域集中度分析</w:t>
      </w:r>
      <w:r>
        <w:rPr>
          <w:rFonts w:hint="eastAsia"/>
        </w:rPr>
        <w:br/>
      </w:r>
      <w:r>
        <w:rPr>
          <w:rFonts w:hint="eastAsia"/>
        </w:rPr>
        <w:t>　　第二节 金红石型钛白粉行业竞争格局分析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一、2024-2025年金红石型钛白粉行业竞争分析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二、2024-2025年中外金红石型钛白粉产品竞争分析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三、2024-2025年中国金红石型钛白粉市场竞争分析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四、2025-2031年国内主要金红石型钛白粉企业动向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金红石型钛白粉行业重点企业发展调研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金红石型钛白粉重点企业（一）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金红石型钛白粉重点企业（二）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金红石型钛白粉重点企业（三）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金红石型钛白粉重点企业（四）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金红石型钛白粉重点企业（五）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金红石型钛白粉重点企业（六）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金红石型钛白粉企业发展策略分析</w:t>
      </w:r>
      <w:r>
        <w:rPr>
          <w:rFonts w:hint="eastAsia"/>
        </w:rPr>
        <w:br/>
      </w:r>
      <w:r>
        <w:rPr>
          <w:rFonts w:hint="eastAsia"/>
        </w:rPr>
        <w:t>　　第一节 金红石型钛白粉市场策略分析</w:t>
      </w:r>
      <w:r>
        <w:rPr>
          <w:rFonts w:hint="eastAsia"/>
        </w:rPr>
        <w:br/>
      </w:r>
      <w:r>
        <w:rPr>
          <w:rFonts w:hint="eastAsia"/>
        </w:rPr>
        <w:t>　　　　一、金红石型钛白粉价格策略分析</w:t>
      </w:r>
      <w:r>
        <w:rPr>
          <w:rFonts w:hint="eastAsia"/>
        </w:rPr>
        <w:br/>
      </w:r>
      <w:r>
        <w:rPr>
          <w:rFonts w:hint="eastAsia"/>
        </w:rPr>
        <w:t>　　　　二、金红石型钛白粉渠道策略分析</w:t>
      </w:r>
      <w:r>
        <w:rPr>
          <w:rFonts w:hint="eastAsia"/>
        </w:rPr>
        <w:br/>
      </w:r>
      <w:r>
        <w:rPr>
          <w:rFonts w:hint="eastAsia"/>
        </w:rPr>
        <w:t>　　第二节 金红石型钛白粉销售策略分析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提高金红石型钛白粉企业竞争力的策略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一、提高中国金红石型钛白粉企业核心竞争力的对策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二、金红石型钛白粉企业提升竞争力的主要方向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三、影响金红石型钛白粉企业核心竞争力的因素及提升途径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四、提高金红石型钛白粉企业竞争力的策略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对我国金红石型钛白粉品牌的战略思考</w:t>
      </w:r>
      <w:r>
        <w:rPr>
          <w:rFonts w:hint="eastAsia"/>
        </w:rPr>
        <w:br/>
      </w:r>
      <w:r>
        <w:rPr>
          <w:rFonts w:hint="eastAsia"/>
        </w:rPr>
        <w:t>　　　　一、金红石型钛白粉实施品牌战略的意义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二、金红石型钛白粉企业品牌的现状分析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三、我国金红石型钛白粉企业的品牌战略</w:t>
      </w:r>
      <w:r>
        <w:rPr>
          <w:rFonts w:hint="eastAsia"/>
        </w:rPr>
        <w:br/>
      </w:r>
      <w:r>
        <w:rPr>
          <w:rFonts w:hint="eastAsia"/>
        </w:rPr>
        <w:t>　　　　四、金红石型钛白粉品牌战略管理的策略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中国金红石型钛白粉行业营销策略分析</w:t>
      </w:r>
      <w:r>
        <w:rPr>
          <w:rFonts w:hint="eastAsia"/>
        </w:rPr>
        <w:br/>
      </w:r>
      <w:r>
        <w:rPr>
          <w:rFonts w:hint="eastAsia"/>
        </w:rPr>
        <w:t>　　第一节 金红石型钛白粉市场推广策略研究分析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一、做好金红石型钛白粉产品导入</w:t>
      </w:r>
      <w:r>
        <w:rPr>
          <w:rFonts w:hint="eastAsia"/>
        </w:rPr>
        <w:br/>
      </w:r>
      <w:r>
        <w:rPr>
          <w:rFonts w:hint="eastAsia"/>
        </w:rPr>
        <w:t>　　　　二、做好金红石型钛白粉产品组合和产品线决策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三、金红石型钛白粉行业城市市场推广策略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金红石型钛白粉行业渠道营销研究分析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一、金红石型钛白粉行业营销环境分析</w:t>
      </w:r>
      <w:r>
        <w:rPr>
          <w:rFonts w:hint="eastAsia"/>
        </w:rPr>
        <w:br/>
      </w:r>
      <w:r>
        <w:rPr>
          <w:rFonts w:hint="eastAsia"/>
        </w:rPr>
        <w:t>　　　　二、金红石型钛白粉行业现存的营销渠道分析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三、金红石型钛白粉行业终端市场营销管理策略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金红石型钛白粉行业营销战略研究分析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一、中国金红石型钛白粉行业有效整合营销策略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二、建立金红石型钛白粉行业厂商的双嬴模式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2025-2031年中国金红石型钛白粉行业前景与风险预测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2025年金红石型钛白粉市场前景分析</w:t>
      </w:r>
      <w:r>
        <w:rPr>
          <w:rFonts w:hint="eastAsia"/>
        </w:rPr>
        <w:br/>
      </w:r>
      <w:r>
        <w:rPr>
          <w:rFonts w:hint="eastAsia"/>
        </w:rPr>
        <w:t>　　第二节 2025年金红石型钛白粉发展趋势预测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2025-2031年中国金红石型钛白粉行业投资特性分析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一、2025-2031年中国金红石型钛白粉行业进入壁垒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二、2025-2031年中国金红石型钛白粉行业盈利模式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三、2025-2031年中国金红石型钛白粉行业盈利因素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2025-2031年中国金红石型钛白粉行业投资机会分析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一、2025-2031年中国金红石型钛白粉细分市场投资机会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二、2025-2031年中国金红石型钛白粉行业区域市场投资潜力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2025-2031年中国金红石型钛白粉行业投资风险分析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一、2025-2031年中国金红石型钛白粉行业市场竞争风险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二、2025-2031年中国金红石型钛白粉行业技术风险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三、2025-2031年中国金红石型钛白粉行业政策风险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四、2025-2031年中国金红石型钛白粉行业进入退出风险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2025-2031年中国金红石型钛白粉行业盈利模式与投资策略分析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国外金红石型钛白粉行业投资现状及经营模式分析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一、境外金红石型钛白粉行业成长情况调查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中国金红石型钛白粉行业商业模式探讨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中国金红石型钛白粉行业投资国际化发展战略分析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中国金红石型钛白粉行业投资策略分析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中国金红石型钛白粉行业资本运作战略选择方案研究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[-中智-林-]中国金红石型钛白粉行业多元化经营战略的可行性分析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金红石型钛白粉行业历程</w:t>
      </w:r>
      <w:r>
        <w:rPr>
          <w:rFonts w:hint="eastAsia"/>
        </w:rPr>
        <w:br/>
      </w:r>
      <w:r>
        <w:rPr>
          <w:rFonts w:hint="eastAsia"/>
        </w:rPr>
        <w:t>　　图表 金红石型钛白粉行业生命周期</w:t>
      </w:r>
      <w:r>
        <w:rPr>
          <w:rFonts w:hint="eastAsia"/>
        </w:rPr>
        <w:br/>
      </w:r>
      <w:r>
        <w:rPr>
          <w:rFonts w:hint="eastAsia"/>
        </w:rPr>
        <w:t>　　图表 金红石型钛白粉行业产业链分析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2019-2024年金红石型钛白粉行业市场容量分析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2025年中国金红石型钛白粉行业需求领域分布格局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2025年中国金红石型钛白粉进口国家及地区分析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2025年中国金红石型钛白粉出口国家及地区分析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2019-2024年中国金红石型钛白粉行业企业平均规模情况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**地区金红石型钛白粉行业市场需求情况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金红石型钛白粉重点企业（三）成长能力情况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2025-2031年中国金红石型钛白粉行业发展趋势预测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ec740762647ba" w:history="1">
        <w:r>
          <w:rPr>
            <w:rStyle w:val="Hyperlink"/>
          </w:rPr>
          <w:t>2025-2031年中国金红石型钛白粉行业发展研究与前景趋势报告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ec740762647ba" w:history="1">
        <w:r>
          <w:rPr>
            <w:rStyle w:val="Hyperlink"/>
          </w:rPr>
          <w:t>https://www.20087.com/8/00/JinHongShiXingTaiBaiFenHangYeQianJingQuShi.html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1cfaa67d4782" w:history="1">
      <w:r>
        <w:rPr>
          <w:rStyle w:val="Hyperlink"/>
        </w:rPr>
        <w:t>2025-2031年中国金红石型钛白粉行业发展研究与前景趋势报告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nHongShiXingTaiBaiFenHangYeQianJingQuShi.html" TargetMode="External" Id="R65dec7407626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nHongShiXingTaiBaiFenHangYeQianJingQuShi.html" TargetMode="External" Id="R50681cfaa67d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2024-06-17T01:06:00Z</dcterms:created>
  <dcterms:modified xsi:type="dcterms:W3CDTF">2024-06-17T02:06:00Z</dcterms:modified>
  <dc:subject>2025-2031年中国金红石型钛白粉行业发展研究与前景趋势报告</dc:subject>
  <dc:title>2025-2031年中国金红石型钛白粉行业发展研究与前景趋势报告</dc:title>
  <cp:keywords>2025-2031年中国金红石型钛白粉行业发展研究与前景趋势报告</cp:keywords>
  <dc:description>2025-2031年中国金红石型钛白粉行业发展研究与前景趋势报告</dc:description>
</cp:coreProperties>
</file>