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70410d93f417b" w:history="1">
              <w:r>
                <w:rPr>
                  <w:rStyle w:val="Hyperlink"/>
                </w:rPr>
                <w:t>中国铸造用树脂行业发展研究及市场前景分析报告（2025-2031年）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70410d93f417b" w:history="1">
              <w:r>
                <w:rPr>
                  <w:rStyle w:val="Hyperlink"/>
                </w:rPr>
                <w:t>中国铸造用树脂行业发展研究及市场前景分析报告（2025-2031年）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70410d93f417b" w:history="1">
                <w:r>
                  <w:rPr>
                    <w:rStyle w:val="Hyperlink"/>
                  </w:rPr>
                  <w:t>https://www.20087.com/8/20/ZhuZaoYongShuZhiShiChangYanJiuBaoGao.html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树脂是砂型铸造中用于粘结砂粒形成型壳的重要材料，其性能直接关系到铸件的质量和生产效率。近年来，随着制造业的转型升级，对铸造件精度和表面质量的要求不断提高，推动了铸造用树脂的技术革新。新型树脂具有更好的流动性、固化速度和耐热性，显著提高了铸造效率和铸件合格率。</w:t>
      </w:r>
      <w:r>
        <w:rPr>
          <w:rFonts w:hint="eastAsia"/>
        </w:rPr>
        <w:br/>
      </w:r>
      <w:r>
        <w:rPr>
          <w:rFonts w:hint="eastAsia"/>
        </w:rPr>
        <w:t>　　未来，铸造用树脂的发展将更加注重环保和性能优化。随着对铸造过程环保要求的提升，开发低挥发性、低排放的铸造用树脂成为趋势。同时，通过材料科学的创新，提高树脂的可回收性和重复利用率，减少资源浪费和环境污染。此外，随着3D打印技术在铸造行业的应用，对树脂的打印适应性和后处理性能提出新要求，推动树脂材料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70410d93f417b" w:history="1">
        <w:r>
          <w:rPr>
            <w:rStyle w:val="Hyperlink"/>
          </w:rPr>
          <w:t>中国铸造用树脂行业发展研究及市场前景分析报告（2025-2031年）</w:t>
        </w:r>
      </w:hyperlink>
      <w:r>
        <w:rPr>
          <w:rFonts w:hint="eastAsia"/>
        </w:rPr>
        <w:t>》系统梳理铸造用树脂行业市场现状，涵盖当前铸造用树脂市场规模、竞争格局及重点企业经营状况。报告客观分析铸造用树脂行业技术发展水平与创新方向，结合市场供需变化，对铸造用树脂行业发展前景做出科学预测。通过评估铸造用树脂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铸造用树脂行业概述</w:t>
      </w:r>
      <w:r>
        <w:rPr>
          <w:rFonts w:hint="eastAsia"/>
        </w:rPr>
        <w:br/>
      </w:r>
      <w:r>
        <w:rPr>
          <w:rFonts w:hint="eastAsia"/>
        </w:rPr>
        <w:t>　　第一节 铸造用树脂行业界定、分类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铸造用树脂行业发展历程</w:t>
      </w:r>
      <w:r>
        <w:rPr>
          <w:rFonts w:hint="eastAsia"/>
        </w:rPr>
        <w:br/>
      </w:r>
      <w:r>
        <w:rPr>
          <w:rFonts w:hint="eastAsia"/>
        </w:rPr>
        <w:t>　　第三节 铸造用树脂产业链分析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2024-2025年铸造用树脂行业技术工艺现状及发展趋势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铸造用树脂行业技术发展现状</w:t>
      </w:r>
      <w:r>
        <w:rPr>
          <w:rFonts w:hint="eastAsia"/>
        </w:rPr>
        <w:br/>
      </w:r>
      <w:r>
        <w:rPr>
          <w:rFonts w:hint="eastAsia"/>
        </w:rPr>
        <w:t>　　第二节 铸造用树脂行业技术工艺特点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国内外铸造用树脂行业技术发展趋势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中国铸造用树脂行业供、需现状及发展趋势预测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中国铸造用树脂行业产量情况分析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一、2019-2024年铸造用树脂行业产量统计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二、2024年铸造用树脂行业区域产量特点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三、2025-2031年铸造用树脂行业产量预测</w:t>
      </w:r>
      <w:r>
        <w:rPr>
          <w:rFonts w:hint="eastAsia"/>
        </w:rPr>
        <w:br/>
      </w:r>
      <w:r>
        <w:rPr>
          <w:rFonts w:hint="eastAsia"/>
        </w:rPr>
        <w:t>　　第二节 中国铸造用树脂行业需求情况分析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一、2019-2024年铸造用树脂行业需求情况</w:t>
      </w:r>
      <w:r>
        <w:rPr>
          <w:rFonts w:hint="eastAsia"/>
        </w:rPr>
        <w:br/>
      </w:r>
      <w:r>
        <w:rPr>
          <w:rFonts w:hint="eastAsia"/>
        </w:rPr>
        <w:t>　　　　二、2025年铸造用树脂行业重点省市需求情况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新冠疫情对铸造用树脂行业的影响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铸造用树脂行业产品市场价格分析与预测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2019-2024年铸造用树脂行业产品市场价格回顾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2024-2025年铸造用树脂行业产品市场价格现状分析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影响铸造用树脂行业产品市场价格因素分析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2019-2024年铸造用树脂行业产品市场价格走势预测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中国铸造用树脂行业进出口现状及发展趋势预测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中国铸造用树脂行业进口情况分析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一、2019-2024年铸造用树脂行业进口情况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二、2025-2031年铸造用树脂行业进口情况预测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中国铸造用树脂行业出口情况分析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一、2019-2024年铸造用树脂行业出口情况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二、2025-2031年铸造用树脂行业出口情况预测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影响中国铸造用树脂行业进出口因素分析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中国铸造用树脂行业重点区域市场调研分析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铸造用树脂行业细分市场调研分析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铸造用树脂行业细分（一）市场调研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铸造用树脂行业细分（二）市场调研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铸造用树脂行业重点企业经营状况及发展规划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铸造用树脂重点企业（一）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铸造用树脂重点企业（二）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铸造用树脂重点企业（三）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铸造用树脂重点企业（四）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铸造用树脂重点企业（五）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铸造用树脂企业多样化经营策略分析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一、铸造用树脂企业多样化经营情况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二、现行铸造用树脂行业多样化经营的方向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大型铸造用树脂企业集团未来发展策略分析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对中小铸造用树脂企业生产经营的建议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铸造用树脂行业竞争结构分析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二、铸造用树脂产品竞争策略分析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三、铸造用树脂典型企业产品竞争策略分析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2025-2031年铸造用树脂行业竞争格局与展望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一、2025-2031年铸造用树脂行业竞争策略分析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二、2025-2031年铸造用树脂行业竞争格局展望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三、2025-2031年我国铸造用树脂市场竞争趋势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铸造用树脂投资机会分析</w:t>
      </w:r>
      <w:r>
        <w:rPr>
          <w:rFonts w:hint="eastAsia"/>
        </w:rPr>
        <w:br/>
      </w:r>
      <w:r>
        <w:rPr>
          <w:rFonts w:hint="eastAsia"/>
        </w:rPr>
        <w:t>　　第二节 铸造用树脂投资趋势分析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一、铸造用树脂行业投资环境考察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二、铸造用树脂投资风险及控制策略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三、铸造用树脂产品投资方向建议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四、铸造用树脂项目投资建议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铸造用树脂行业类别</w:t>
      </w:r>
      <w:r>
        <w:rPr>
          <w:rFonts w:hint="eastAsia"/>
        </w:rPr>
        <w:br/>
      </w:r>
      <w:r>
        <w:rPr>
          <w:rFonts w:hint="eastAsia"/>
        </w:rPr>
        <w:t>　　图表 铸造用树脂行业产业链调研</w:t>
      </w:r>
      <w:r>
        <w:rPr>
          <w:rFonts w:hint="eastAsia"/>
        </w:rPr>
        <w:br/>
      </w:r>
      <w:r>
        <w:rPr>
          <w:rFonts w:hint="eastAsia"/>
        </w:rPr>
        <w:t>　　图表 铸造用树脂行业现状</w:t>
      </w:r>
      <w:r>
        <w:rPr>
          <w:rFonts w:hint="eastAsia"/>
        </w:rPr>
        <w:br/>
      </w:r>
      <w:r>
        <w:rPr>
          <w:rFonts w:hint="eastAsia"/>
        </w:rPr>
        <w:t>　　图表 铸造用树脂行业标准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2024年中国铸造用树脂行业产能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2019-2024年中国铸造用树脂行业产量统计</w:t>
      </w:r>
      <w:r>
        <w:rPr>
          <w:rFonts w:hint="eastAsia"/>
        </w:rPr>
        <w:br/>
      </w:r>
      <w:r>
        <w:rPr>
          <w:rFonts w:hint="eastAsia"/>
        </w:rPr>
        <w:t>　　图表 铸造用树脂行业动态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2019-2024年中国铸造用树脂市场需求量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2024年中国铸造用树脂行业需求区域调研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2019-2024年中国铸造用树脂行情</w:t>
      </w:r>
      <w:r>
        <w:rPr>
          <w:rFonts w:hint="eastAsia"/>
        </w:rPr>
        <w:br/>
      </w:r>
      <w:r>
        <w:rPr>
          <w:rFonts w:hint="eastAsia"/>
        </w:rPr>
        <w:t>　　图表 2019-2024年中国铸造用树脂价格走势图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2019-2024年中国铸造用树脂出口统计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**地区铸造用树脂市场规模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**地区铸造用树脂市场调研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**地区铸造用树脂市场规模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**地区铸造用树脂市场调研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铸造用树脂行业竞争对手分析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2025-2031年中国铸造用树脂行业市场规模预测</w:t>
      </w:r>
      <w:r>
        <w:rPr>
          <w:rFonts w:hint="eastAsia"/>
        </w:rPr>
        <w:br/>
      </w:r>
      <w:r>
        <w:rPr>
          <w:rFonts w:hint="eastAsia"/>
        </w:rPr>
        <w:t>　　图表 铸造用树脂行业准入条件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2025-2031年中国铸造用树脂市场前景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70410d93f417b" w:history="1">
        <w:r>
          <w:rPr>
            <w:rStyle w:val="Hyperlink"/>
          </w:rPr>
          <w:t>中国铸造用树脂行业发展研究及市场前景分析报告（2025-2031年）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70410d93f417b" w:history="1">
        <w:r>
          <w:rPr>
            <w:rStyle w:val="Hyperlink"/>
          </w:rPr>
          <w:t>https://www.20087.com/8/20/ZhuZaoYongShuZhiShiChangYanJiuBaoGao.html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热点：铸造模具、铸造用树脂和固化剂的配比、铸造用涂料配方、铸造用树脂多少钱一吨、如何让环氧树脂干得快、铸造用树脂项目、环氧树脂每公斤价格、铸造用树脂砂密度、呋喃树脂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658900974975" w:history="1">
      <w:r>
        <w:rPr>
          <w:rStyle w:val="Hyperlink"/>
        </w:rPr>
        <w:t>中国铸造用树脂行业发展研究及市场前景分析报告（2025-2031年）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ZaoYongShuZhiShiChangYanJiuBaoGao.html" TargetMode="External" Id="R14370410d93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ZaoYongShuZhiShiChangYanJiuBaoGao.html" TargetMode="External" Id="R1bab6589009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2024-11-19T23:42:00Z</dcterms:created>
  <dcterms:modified xsi:type="dcterms:W3CDTF">2024-11-20T00:42:00Z</dcterms:modified>
  <dc:subject>中国铸造用树脂行业发展研究及市场前景分析报告（2025-2031年）</dc:subject>
  <dc:title>中国铸造用树脂行业发展研究及市场前景分析报告（2025-2031年）</dc:title>
  <cp:keywords>中国铸造用树脂行业发展研究及市场前景分析报告（2025-2031年）</cp:keywords>
  <dc:description>中国铸造用树脂行业发展研究及市场前景分析报告（2025-2031年）</dc:description>
</cp:coreProperties>
</file>