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153acd9aa40b1" w:history="1">
              <w:r>
                <w:rPr>
                  <w:rStyle w:val="Hyperlink"/>
                </w:rPr>
                <w:t>全球与中国陶瓷新材料市场研究及发展趋势（2025-2031年）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153acd9aa40b1" w:history="1">
              <w:r>
                <w:rPr>
                  <w:rStyle w:val="Hyperlink"/>
                </w:rPr>
                <w:t>全球与中国陶瓷新材料市场研究及发展趋势（2025-2031年）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153acd9aa40b1" w:history="1">
                <w:r>
                  <w:rPr>
                    <w:rStyle w:val="Hyperlink"/>
                  </w:rPr>
                  <w:t>https://www.20087.com/8/90/TaoCiXinCaiLiaoHangYeQuShi.html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新材料是具有特殊性能的陶瓷材料，广泛应用于电子、航天、生物医学等领域。近年来，随着材料科学的进步，陶瓷新材料的性能不断提升，如高强度、耐高温、耐腐蚀等。当前市场上，陶瓷新材料不仅被用于制造高性能电子元器件，还在生物医学领域作为植入材料使用。</w:t>
      </w:r>
      <w:r>
        <w:rPr>
          <w:rFonts w:hint="eastAsia"/>
        </w:rPr>
        <w:br/>
      </w:r>
      <w:r>
        <w:rPr>
          <w:rFonts w:hint="eastAsia"/>
        </w:rPr>
        <w:t>　　未来，陶瓷新材料将更加注重多功能性和生物相容性。一方面，随着纳米技术和表面改性技术的发展，陶瓷新材料将具备更多的功能性，如自清洁、自愈合等特性，拓宽其在工业和日常生活中的应用。另一方面，随着生物医学技术的进步，陶瓷新材料将更加注重生物相容性和生物活性，用于制造更安全有效的生物医学材料。此外，随着可持续发展理念的普及，陶瓷新材料将更加注重环保性能，采用可再生资源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153acd9aa40b1" w:history="1">
        <w:r>
          <w:rPr>
            <w:rStyle w:val="Hyperlink"/>
          </w:rPr>
          <w:t>全球与中国陶瓷新材料市场研究及发展趋势（2025-2031年）</w:t>
        </w:r>
      </w:hyperlink>
      <w:r>
        <w:rPr>
          <w:rFonts w:hint="eastAsia"/>
        </w:rPr>
        <w:t>》通过全面的行业调研，系统梳理了陶瓷新材料产业链的各个环节，详细分析了陶瓷新材料市场规模、需求变化及价格趋势。报告结合当前陶瓷新材料行业现状，科学预测了市场前景与发展方向，并解读了重点企业的竞争格局、市场集中度及品牌表现。同时，报告对陶瓷新材料细分市场进行了深入探讨，结合陶瓷新材料技术现状与SWOT分析，揭示了陶瓷新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中国陶瓷新材料概述</w:t>
      </w:r>
      <w:r>
        <w:rPr>
          <w:rFonts w:hint="eastAsia"/>
        </w:rPr>
        <w:br/>
      </w:r>
      <w:r>
        <w:rPr>
          <w:rFonts w:hint="eastAsia"/>
        </w:rPr>
        <w:t>　　第一节 陶瓷新材料行业定义</w:t>
      </w:r>
      <w:r>
        <w:rPr>
          <w:rFonts w:hint="eastAsia"/>
        </w:rPr>
        <w:br/>
      </w:r>
      <w:r>
        <w:rPr>
          <w:rFonts w:hint="eastAsia"/>
        </w:rPr>
        <w:t>　　第二节 陶瓷新材料行业发展特性</w:t>
      </w:r>
      <w:r>
        <w:rPr>
          <w:rFonts w:hint="eastAsia"/>
        </w:rPr>
        <w:br/>
      </w:r>
      <w:r>
        <w:rPr>
          <w:rFonts w:hint="eastAsia"/>
        </w:rPr>
        <w:t>　　第三节 陶瓷新材料产业链分析</w:t>
      </w:r>
      <w:r>
        <w:rPr>
          <w:rFonts w:hint="eastAsia"/>
        </w:rPr>
        <w:br/>
      </w:r>
      <w:r>
        <w:rPr>
          <w:rFonts w:hint="eastAsia"/>
        </w:rPr>
        <w:t>　　第四节 陶瓷新材料行业生命周期分析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2024-2025年国外陶瓷新材料市场发展概况</w:t>
      </w:r>
      <w:r>
        <w:rPr>
          <w:rFonts w:hint="eastAsia"/>
        </w:rPr>
        <w:br/>
      </w:r>
      <w:r>
        <w:rPr>
          <w:rFonts w:hint="eastAsia"/>
        </w:rPr>
        <w:t>　　第一节 全球陶瓷新材料市场发展分析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北美地区主要国家陶瓷新材料市场概况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欧盟地区主要国家陶瓷新材料市场概况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亚洲地区主要国家陶瓷新材料市场概况</w:t>
      </w:r>
      <w:r>
        <w:rPr>
          <w:rFonts w:hint="eastAsia"/>
        </w:rPr>
        <w:br/>
      </w:r>
      <w:r>
        <w:rPr>
          <w:rFonts w:hint="eastAsia"/>
        </w:rPr>
        <w:t>　　第五节 全球陶瓷新材料市场发展预测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2024-2025年中国陶瓷新材料发展环境分析</w:t>
      </w:r>
      <w:r>
        <w:rPr>
          <w:rFonts w:hint="eastAsia"/>
        </w:rPr>
        <w:br/>
      </w:r>
      <w:r>
        <w:rPr>
          <w:rFonts w:hint="eastAsia"/>
        </w:rPr>
        <w:t>　　第一节 陶瓷新材料行业经济环境分析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陶瓷新材料行业相关政策、标准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2024-2025年陶瓷新材料市场特性分析</w:t>
      </w:r>
      <w:r>
        <w:rPr>
          <w:rFonts w:hint="eastAsia"/>
        </w:rPr>
        <w:br/>
      </w:r>
      <w:r>
        <w:rPr>
          <w:rFonts w:hint="eastAsia"/>
        </w:rPr>
        <w:t>　　第一节 陶瓷新材料行业集中度分析</w:t>
      </w:r>
      <w:r>
        <w:rPr>
          <w:rFonts w:hint="eastAsia"/>
        </w:rPr>
        <w:br/>
      </w:r>
      <w:r>
        <w:rPr>
          <w:rFonts w:hint="eastAsia"/>
        </w:rPr>
        <w:t>　　第二节 陶瓷新材料行业SWOT分析</w:t>
      </w:r>
      <w:r>
        <w:rPr>
          <w:rFonts w:hint="eastAsia"/>
        </w:rPr>
        <w:br/>
      </w:r>
      <w:r>
        <w:rPr>
          <w:rFonts w:hint="eastAsia"/>
        </w:rPr>
        <w:t>　　　　一、陶瓷新材料行业优势</w:t>
      </w:r>
      <w:r>
        <w:rPr>
          <w:rFonts w:hint="eastAsia"/>
        </w:rPr>
        <w:br/>
      </w:r>
      <w:r>
        <w:rPr>
          <w:rFonts w:hint="eastAsia"/>
        </w:rPr>
        <w:t>　　　　二、陶瓷新材料行业劣势</w:t>
      </w:r>
      <w:r>
        <w:rPr>
          <w:rFonts w:hint="eastAsia"/>
        </w:rPr>
        <w:br/>
      </w:r>
      <w:r>
        <w:rPr>
          <w:rFonts w:hint="eastAsia"/>
        </w:rPr>
        <w:t>　　　　三、陶瓷新材料行业机会</w:t>
      </w:r>
      <w:r>
        <w:rPr>
          <w:rFonts w:hint="eastAsia"/>
        </w:rPr>
        <w:br/>
      </w:r>
      <w:r>
        <w:rPr>
          <w:rFonts w:hint="eastAsia"/>
        </w:rPr>
        <w:t>　　　　四、陶瓷新材料行业风险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2024-2025年中国陶瓷新材料发展现状</w:t>
      </w:r>
      <w:r>
        <w:rPr>
          <w:rFonts w:hint="eastAsia"/>
        </w:rPr>
        <w:br/>
      </w:r>
      <w:r>
        <w:rPr>
          <w:rFonts w:hint="eastAsia"/>
        </w:rPr>
        <w:t>　　第一节 中国陶瓷新材料市场现状分析</w:t>
      </w:r>
      <w:r>
        <w:rPr>
          <w:rFonts w:hint="eastAsia"/>
        </w:rPr>
        <w:br/>
      </w:r>
      <w:r>
        <w:rPr>
          <w:rFonts w:hint="eastAsia"/>
        </w:rPr>
        <w:t>　　第二节 中国陶瓷新材料行业产量情况分析及预测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一、陶瓷新材料总体产能规模</w:t>
      </w:r>
      <w:r>
        <w:rPr>
          <w:rFonts w:hint="eastAsia"/>
        </w:rPr>
        <w:br/>
      </w:r>
      <w:r>
        <w:rPr>
          <w:rFonts w:hint="eastAsia"/>
        </w:rPr>
        <w:t>　　　　二、陶瓷新材料生产区域分布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三、2019-2024年中国陶瓷新材料产量统计分析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三、2025-2031年中国陶瓷新材料产量预测分析</w:t>
      </w:r>
      <w:r>
        <w:rPr>
          <w:rFonts w:hint="eastAsia"/>
        </w:rPr>
        <w:br/>
      </w:r>
      <w:r>
        <w:rPr>
          <w:rFonts w:hint="eastAsia"/>
        </w:rPr>
        <w:t>　　第三节 中国陶瓷新材料市场需求分析及预测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二、2019-2024年中国陶瓷新材料市场需求量统计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三、2025-2031年中国陶瓷新材料市场需求量预测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中国陶瓷新材料价格趋势分析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一、2019-2024年中国陶瓷新材料市场价格趋势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2019-2024年陶瓷新材料行业经济运行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2019-2024年中国陶瓷新材料行业盈利能力分析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2019-2024年陶瓷新材料行业偿债能力分析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2019-2024年陶瓷新材料制造企业数量分析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中国陶瓷新材料行业重点地区发展分析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**地区陶瓷新材料市场发展分析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**地区陶瓷新材料市场发展分析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**地区陶瓷新材料市场发展分析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**地区陶瓷新材料市场发展分析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**地区陶瓷新材料市场发展分析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2019-2024年中国陶瓷新材料进出口分析</w:t>
      </w:r>
      <w:r>
        <w:rPr>
          <w:rFonts w:hint="eastAsia"/>
        </w:rPr>
        <w:br/>
      </w:r>
      <w:r>
        <w:rPr>
          <w:rFonts w:hint="eastAsia"/>
        </w:rPr>
        <w:t>　　第一节 陶瓷新材料进口情况分析</w:t>
      </w:r>
      <w:r>
        <w:rPr>
          <w:rFonts w:hint="eastAsia"/>
        </w:rPr>
        <w:br/>
      </w:r>
      <w:r>
        <w:rPr>
          <w:rFonts w:hint="eastAsia"/>
        </w:rPr>
        <w:t>　　第二节 陶瓷新材料出口情况分析</w:t>
      </w:r>
      <w:r>
        <w:rPr>
          <w:rFonts w:hint="eastAsia"/>
        </w:rPr>
        <w:br/>
      </w:r>
      <w:r>
        <w:rPr>
          <w:rFonts w:hint="eastAsia"/>
        </w:rPr>
        <w:t>　　第三节 影响陶瓷新材料进出口因素分析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主要陶瓷新材料生产企业及竞争格局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陶瓷新材料行业投资战略研究</w:t>
      </w:r>
      <w:r>
        <w:rPr>
          <w:rFonts w:hint="eastAsia"/>
        </w:rPr>
        <w:br/>
      </w:r>
      <w:r>
        <w:rPr>
          <w:rFonts w:hint="eastAsia"/>
        </w:rPr>
        <w:t>　　第一节 陶瓷新材料行业发展战略研究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一、陶瓷新材料品牌的重要性</w:t>
      </w:r>
      <w:r>
        <w:rPr>
          <w:rFonts w:hint="eastAsia"/>
        </w:rPr>
        <w:br/>
      </w:r>
      <w:r>
        <w:rPr>
          <w:rFonts w:hint="eastAsia"/>
        </w:rPr>
        <w:t>　　　　二、陶瓷新材料实施品牌战略的意义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四、我国陶瓷新材料企业的品牌战略</w:t>
      </w:r>
      <w:r>
        <w:rPr>
          <w:rFonts w:hint="eastAsia"/>
        </w:rPr>
        <w:br/>
      </w:r>
      <w:r>
        <w:rPr>
          <w:rFonts w:hint="eastAsia"/>
        </w:rPr>
        <w:t>　　　　五、陶瓷新材料品牌战略管理的策略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陶瓷新材料经营策略分析</w:t>
      </w:r>
      <w:r>
        <w:rPr>
          <w:rFonts w:hint="eastAsia"/>
        </w:rPr>
        <w:br/>
      </w:r>
      <w:r>
        <w:rPr>
          <w:rFonts w:hint="eastAsia"/>
        </w:rPr>
        <w:t>　　　　一、陶瓷新材料市场细分策略</w:t>
      </w:r>
      <w:r>
        <w:rPr>
          <w:rFonts w:hint="eastAsia"/>
        </w:rPr>
        <w:br/>
      </w:r>
      <w:r>
        <w:rPr>
          <w:rFonts w:hint="eastAsia"/>
        </w:rPr>
        <w:t>　　　　二、陶瓷新材料市场创新策略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四、陶瓷新材料新产品差异化战略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2025-2031年中国陶瓷新材料发展趋势预测及投资风险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2025年陶瓷新材料市场前景分析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2025年陶瓷新材料行业发展趋势预测</w:t>
      </w:r>
      <w:r>
        <w:rPr>
          <w:rFonts w:hint="eastAsia"/>
        </w:rPr>
        <w:br/>
      </w:r>
      <w:r>
        <w:rPr>
          <w:rFonts w:hint="eastAsia"/>
        </w:rPr>
        <w:t>　　第三节 陶瓷新材料行业投资风险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陶瓷新材料投资建议</w:t>
      </w:r>
      <w:r>
        <w:rPr>
          <w:rFonts w:hint="eastAsia"/>
        </w:rPr>
        <w:br/>
      </w:r>
      <w:r>
        <w:rPr>
          <w:rFonts w:hint="eastAsia"/>
        </w:rPr>
        <w:t>　　第一节 陶瓷新材料行业投资环境分析</w:t>
      </w:r>
      <w:r>
        <w:rPr>
          <w:rFonts w:hint="eastAsia"/>
        </w:rPr>
        <w:br/>
      </w:r>
      <w:r>
        <w:rPr>
          <w:rFonts w:hint="eastAsia"/>
        </w:rPr>
        <w:t>　　第二节 陶瓷新材料行业投资进入壁垒分析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2025-2031年中国陶瓷新材料行业产量预测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2019-2024年中国陶瓷新材料行业市场需求及增长情况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2025-2031年中国陶瓷新材料行业市场需求预测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2019-2024年中国陶瓷新材料行业利润及增长情况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**地区陶瓷新材料行业市场需求情况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2019-2024年中国陶瓷新材料行业进口量及增速统计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2019-2024年中国陶瓷新材料行业出口量及增速统计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陶瓷新材料重点企业经营情况分析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2025年陶瓷新材料市场前景分析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2025-2031年中国陶瓷新材料市场需求预测</w:t>
      </w:r>
      <w:r>
        <w:rPr>
          <w:rFonts w:hint="eastAsia"/>
        </w:rPr>
        <w:br/>
      </w:r>
      <w:r>
        <w:rPr>
          <w:rFonts w:hint="eastAsia"/>
        </w:rPr>
        <w:t>　　图表 2025年陶瓷新材料发展趋势预测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153acd9aa40b1" w:history="1">
        <w:r>
          <w:rPr>
            <w:rStyle w:val="Hyperlink"/>
          </w:rPr>
          <w:t>全球与中国陶瓷新材料市场研究及发展趋势（2025-2031年）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153acd9aa40b1" w:history="1">
        <w:r>
          <w:rPr>
            <w:rStyle w:val="Hyperlink"/>
          </w:rPr>
          <w:t>https://www.20087.com/8/90/TaoCiXinCaiLiaoHangYeQuShi.html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新材料上市公司、陶瓷新材料是指什么材料、什么叫做新材料、陶瓷新材料具有隔热性吗、陶瓷新材料是指什么材料、陶瓷新材料有限公司、陶瓷新型材料一览表、陶瓷新材料具有一定的生物相容性吗、瓷兴新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af3b93ba4488c" w:history="1">
      <w:r>
        <w:rPr>
          <w:rStyle w:val="Hyperlink"/>
        </w:rPr>
        <w:t>全球与中国陶瓷新材料市场研究及发展趋势（2025-2031年）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aoCiXinCaiLiaoHangYeQuShi.html" TargetMode="External" Id="Raf6153acd9aa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aoCiXinCaiLiaoHangYeQuShi.html" TargetMode="External" Id="Rb29af3b93ba4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2024-10-24T23:06:00Z</dcterms:created>
  <dcterms:modified xsi:type="dcterms:W3CDTF">2024-10-25T00:06:00Z</dcterms:modified>
  <dc:subject>全球与中国陶瓷新材料市场研究及发展趋势（2025-2031年）</dc:subject>
  <dc:title>全球与中国陶瓷新材料市场研究及发展趋势（2025-2031年）</dc:title>
  <cp:keywords>全球与中国陶瓷新材料市场研究及发展趋势（2025-2031年）</cp:keywords>
  <dc:description>全球与中国陶瓷新材料市场研究及发展趋势（2025-2031年）</dc:description>
</cp:coreProperties>
</file>