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6ef71001e4598" w:history="1">
              <w:r>
                <w:rPr>
                  <w:rStyle w:val="Hyperlink"/>
                </w:rPr>
                <w:t>中国垃圾焚烧炉行业现状调查分析及发展趋势预测报告（2025年版）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6ef71001e4598" w:history="1">
              <w:r>
                <w:rPr>
                  <w:rStyle w:val="Hyperlink"/>
                </w:rPr>
                <w:t>中国垃圾焚烧炉行业现状调查分析及发展趋势预测报告（2025年版）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6ef71001e4598" w:history="1">
                <w:r>
                  <w:rPr>
                    <w:rStyle w:val="Hyperlink"/>
                  </w:rPr>
                  <w:t>https://www.20087.com/9/30/LaJiFenShaoLuWeiLaiFaZhanQuShi.html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炉是一种重要的废弃物处理设备，在近年来随着城市化进程加快和技术的进步而市场需求持续增长。目前，垃圾焚烧炉不仅在提高处理效率、降低成本方面有所突破，而且在拓宽应用领域、提高环保性能方面也取得了长足进展。随着新技术的应用，如更先进的燃烧技术和废气处理技术，垃圾焚烧炉正朝着更加高效、环保的方向发展，能够更好地满足不同城市的废弃物处理需求。近年来，随着对环保要求的提高和技术的进步，垃圾焚烧炉的市场需求持续增长。</w:t>
      </w:r>
      <w:r>
        <w:rPr>
          <w:rFonts w:hint="eastAsia"/>
        </w:rPr>
        <w:br/>
      </w:r>
      <w:r>
        <w:rPr>
          <w:rFonts w:hint="eastAsia"/>
        </w:rPr>
        <w:t>　　未来，垃圾焚烧炉行业将继续朝着技术创新和服务创新的方向发展。一方面，随着可持续发展理念的普及，垃圾焚烧炉将更加注重节能减排和资源循环利用，采用更环保的材料和技术。另一方面，随着环保要求的进一步提高和技术进步，垃圾焚烧炉将更加注重提供定制化服务，满足不同城市和应用场景的特定要求。此外，随着新材料技术和环保技术的发展，垃圾焚烧炉将更加注重提高处理效率和环保性能，以适应更高标准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6ef71001e4598" w:history="1">
        <w:r>
          <w:rPr>
            <w:rStyle w:val="Hyperlink"/>
          </w:rPr>
          <w:t>中国垃圾焚烧炉行业现状调查分析及发展趋势预测报告（2025年版）</w:t>
        </w:r>
      </w:hyperlink>
      <w:r>
        <w:rPr>
          <w:rFonts w:hint="eastAsia"/>
        </w:rPr>
        <w:t>》全面梳理了垃圾焚烧炉产业链，结合市场需求和市场规模等数据，深入剖析垃圾焚烧炉行业现状。报告详细探讨了垃圾焚烧炉市场竞争格局，重点关注重点企业及其品牌影响力，并分析了垃圾焚烧炉价格机制和细分市场特征。通过对垃圾焚烧炉技术现状及未来方向的评估，报告展望了垃圾焚烧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国内外市场环境分析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一、中国垃圾焚烧炉产业当前发展现状及趋势</w:t>
      </w:r>
      <w:r>
        <w:rPr>
          <w:rFonts w:hint="eastAsia"/>
        </w:rPr>
        <w:br/>
      </w:r>
      <w:r>
        <w:rPr>
          <w:rFonts w:hint="eastAsia"/>
        </w:rPr>
        <w:t>　　　　二、小行业当前发展现状及趋势</w:t>
      </w:r>
      <w:r>
        <w:rPr>
          <w:rFonts w:hint="eastAsia"/>
        </w:rPr>
        <w:br/>
      </w:r>
      <w:r>
        <w:rPr>
          <w:rFonts w:hint="eastAsia"/>
        </w:rPr>
        <w:t>　　　　三、社会环境与经济环境</w:t>
      </w:r>
      <w:r>
        <w:rPr>
          <w:rFonts w:hint="eastAsia"/>
        </w:rPr>
        <w:br/>
      </w:r>
      <w:r>
        <w:rPr>
          <w:rFonts w:hint="eastAsia"/>
        </w:rPr>
        <w:t>　　　　四、国内产业政策解析</w:t>
      </w:r>
      <w:r>
        <w:rPr>
          <w:rFonts w:hint="eastAsia"/>
        </w:rPr>
        <w:br/>
      </w:r>
      <w:r>
        <w:rPr>
          <w:rFonts w:hint="eastAsia"/>
        </w:rPr>
        <w:t>　　　　五、国内垃圾焚烧炉制造业发展现状</w:t>
      </w:r>
      <w:r>
        <w:rPr>
          <w:rFonts w:hint="eastAsia"/>
        </w:rPr>
        <w:br/>
      </w:r>
      <w:r>
        <w:rPr>
          <w:rFonts w:hint="eastAsia"/>
        </w:rPr>
        <w:t>　　　　六、国内市场供需结构分析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行业经济特性分析</w:t>
      </w:r>
      <w:r>
        <w:rPr>
          <w:rFonts w:hint="eastAsia"/>
        </w:rPr>
        <w:br/>
      </w:r>
      <w:r>
        <w:rPr>
          <w:rFonts w:hint="eastAsia"/>
        </w:rPr>
        <w:t>　　第一节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一、垃圾焚烧炉制造业对税收的贡献</w:t>
      </w:r>
      <w:r>
        <w:rPr>
          <w:rFonts w:hint="eastAsia"/>
        </w:rPr>
        <w:br/>
      </w:r>
      <w:r>
        <w:rPr>
          <w:rFonts w:hint="eastAsia"/>
        </w:rPr>
        <w:t>　　　　二、垃圾焚烧炉制造业对GDP的贡献</w:t>
      </w:r>
      <w:r>
        <w:rPr>
          <w:rFonts w:hint="eastAsia"/>
        </w:rPr>
        <w:br/>
      </w:r>
      <w:r>
        <w:rPr>
          <w:rFonts w:hint="eastAsia"/>
        </w:rPr>
        <w:t>　　第二节 生命周期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二、行业与经济周期相关性分析</w:t>
      </w:r>
      <w:r>
        <w:rPr>
          <w:rFonts w:hint="eastAsia"/>
        </w:rPr>
        <w:br/>
      </w:r>
      <w:r>
        <w:rPr>
          <w:rFonts w:hint="eastAsia"/>
        </w:rPr>
        <w:t>　　　　三、行业垃圾焚烧炉制造业与国内生产总值敏感性分析</w:t>
      </w:r>
      <w:r>
        <w:rPr>
          <w:rFonts w:hint="eastAsia"/>
        </w:rPr>
        <w:br/>
      </w:r>
      <w:r>
        <w:rPr>
          <w:rFonts w:hint="eastAsia"/>
        </w:rPr>
        <w:t>　　第三节 综合运营效益</w:t>
      </w:r>
      <w:r>
        <w:rPr>
          <w:rFonts w:hint="eastAsia"/>
        </w:rPr>
        <w:br/>
      </w:r>
      <w:r>
        <w:rPr>
          <w:rFonts w:hint="eastAsia"/>
        </w:rPr>
        <w:t>　　　　一、垃圾焚烧炉制造业总体发展能力与趋势</w:t>
      </w:r>
      <w:r>
        <w:rPr>
          <w:rFonts w:hint="eastAsia"/>
        </w:rPr>
        <w:br/>
      </w:r>
      <w:r>
        <w:rPr>
          <w:rFonts w:hint="eastAsia"/>
        </w:rPr>
        <w:t>　　　　二、市场规模及增长趋势</w:t>
      </w:r>
      <w:r>
        <w:rPr>
          <w:rFonts w:hint="eastAsia"/>
        </w:rPr>
        <w:br/>
      </w:r>
      <w:r>
        <w:rPr>
          <w:rFonts w:hint="eastAsia"/>
        </w:rPr>
        <w:t>　　　　三、综合经济效益指数分析</w:t>
      </w:r>
      <w:r>
        <w:rPr>
          <w:rFonts w:hint="eastAsia"/>
        </w:rPr>
        <w:br/>
      </w:r>
      <w:r>
        <w:rPr>
          <w:rFonts w:hint="eastAsia"/>
        </w:rPr>
        <w:t>　　第四节 进出口贸易对国内市场的冲击</w:t>
      </w:r>
      <w:r>
        <w:rPr>
          <w:rFonts w:hint="eastAsia"/>
        </w:rPr>
        <w:br/>
      </w:r>
      <w:r>
        <w:rPr>
          <w:rFonts w:hint="eastAsia"/>
        </w:rPr>
        <w:t>　　　　一、出口交货情况</w:t>
      </w:r>
      <w:r>
        <w:rPr>
          <w:rFonts w:hint="eastAsia"/>
        </w:rPr>
        <w:br/>
      </w:r>
      <w:r>
        <w:rPr>
          <w:rFonts w:hint="eastAsia"/>
        </w:rPr>
        <w:t>　　　　二、出口额占销售产值的比例，进口额占市场容量的比例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进出口贸易分析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一、近3年进出口规模及增长分析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二、在外贸中的地位</w:t>
      </w:r>
      <w:r>
        <w:rPr>
          <w:rFonts w:hint="eastAsia"/>
        </w:rPr>
        <w:br/>
      </w:r>
      <w:r>
        <w:rPr>
          <w:rFonts w:hint="eastAsia"/>
        </w:rPr>
        <w:t>　　　　三、进出口额差异及变化</w:t>
      </w:r>
      <w:r>
        <w:rPr>
          <w:rFonts w:hint="eastAsia"/>
        </w:rPr>
        <w:br/>
      </w:r>
      <w:r>
        <w:rPr>
          <w:rFonts w:hint="eastAsia"/>
        </w:rPr>
        <w:t>　　第二节 出口状况</w:t>
      </w:r>
      <w:r>
        <w:rPr>
          <w:rFonts w:hint="eastAsia"/>
        </w:rPr>
        <w:br/>
      </w:r>
      <w:r>
        <w:rPr>
          <w:rFonts w:hint="eastAsia"/>
        </w:rPr>
        <w:t>　　　　一、出口规模及增长（金额及数量）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　　三、出口源发地省市比较</w:t>
      </w:r>
      <w:r>
        <w:rPr>
          <w:rFonts w:hint="eastAsia"/>
        </w:rPr>
        <w:br/>
      </w:r>
      <w:r>
        <w:rPr>
          <w:rFonts w:hint="eastAsia"/>
        </w:rPr>
        <w:t>　　　　四、出口企业分析</w:t>
      </w:r>
      <w:r>
        <w:rPr>
          <w:rFonts w:hint="eastAsia"/>
        </w:rPr>
        <w:br/>
      </w:r>
      <w:r>
        <w:rPr>
          <w:rFonts w:hint="eastAsia"/>
        </w:rPr>
        <w:t>　　第三节 进口状况</w:t>
      </w:r>
      <w:r>
        <w:rPr>
          <w:rFonts w:hint="eastAsia"/>
        </w:rPr>
        <w:br/>
      </w:r>
      <w:r>
        <w:rPr>
          <w:rFonts w:hint="eastAsia"/>
        </w:rPr>
        <w:t>　　　　一、进口规模及增长（金额及数量）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　　三、进口目的地省市比较</w:t>
      </w:r>
      <w:r>
        <w:rPr>
          <w:rFonts w:hint="eastAsia"/>
        </w:rPr>
        <w:br/>
      </w:r>
      <w:r>
        <w:rPr>
          <w:rFonts w:hint="eastAsia"/>
        </w:rPr>
        <w:t>　　　　四、进口企业分析</w:t>
      </w:r>
      <w:r>
        <w:rPr>
          <w:rFonts w:hint="eastAsia"/>
        </w:rPr>
        <w:br/>
      </w:r>
      <w:r>
        <w:rPr>
          <w:rFonts w:hint="eastAsia"/>
        </w:rPr>
        <w:t>　　第四节 进出口税率与产品价格特征</w:t>
      </w:r>
      <w:r>
        <w:rPr>
          <w:rFonts w:hint="eastAsia"/>
        </w:rPr>
        <w:br/>
      </w:r>
      <w:r>
        <w:rPr>
          <w:rFonts w:hint="eastAsia"/>
        </w:rPr>
        <w:t>　　第五节 进出口前景与需求量预测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中国垃圾焚烧炉制造业亏损面变化趋势</w:t>
      </w:r>
      <w:r>
        <w:rPr>
          <w:rFonts w:hint="eastAsia"/>
        </w:rPr>
        <w:br/>
      </w:r>
      <w:r>
        <w:rPr>
          <w:rFonts w:hint="eastAsia"/>
        </w:rPr>
        <w:t>　　第三节 国内市场集中度及变化趋势</w:t>
      </w:r>
      <w:r>
        <w:rPr>
          <w:rFonts w:hint="eastAsia"/>
        </w:rPr>
        <w:br/>
      </w:r>
      <w:r>
        <w:rPr>
          <w:rFonts w:hint="eastAsia"/>
        </w:rPr>
        <w:t>　　第四节 中国垃圾焚烧炉产品集中状况的国际比较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产品生产状况</w:t>
      </w:r>
      <w:r>
        <w:rPr>
          <w:rFonts w:hint="eastAsia"/>
        </w:rPr>
        <w:br/>
      </w:r>
      <w:r>
        <w:rPr>
          <w:rFonts w:hint="eastAsia"/>
        </w:rPr>
        <w:t>　　第一节 产品产量分析</w:t>
      </w:r>
      <w:r>
        <w:rPr>
          <w:rFonts w:hint="eastAsia"/>
        </w:rPr>
        <w:br/>
      </w:r>
      <w:r>
        <w:rPr>
          <w:rFonts w:hint="eastAsia"/>
        </w:rPr>
        <w:t>　　　　一、产品产量的趋势变化分析</w:t>
      </w:r>
      <w:r>
        <w:rPr>
          <w:rFonts w:hint="eastAsia"/>
        </w:rPr>
        <w:br/>
      </w:r>
      <w:r>
        <w:rPr>
          <w:rFonts w:hint="eastAsia"/>
        </w:rPr>
        <w:t>　　　　二、产品产量份额分析</w:t>
      </w:r>
      <w:r>
        <w:rPr>
          <w:rFonts w:hint="eastAsia"/>
        </w:rPr>
        <w:br/>
      </w:r>
      <w:r>
        <w:rPr>
          <w:rFonts w:hint="eastAsia"/>
        </w:rPr>
        <w:t>　　　　三、产品产量差异化分析</w:t>
      </w:r>
      <w:r>
        <w:rPr>
          <w:rFonts w:hint="eastAsia"/>
        </w:rPr>
        <w:br/>
      </w:r>
      <w:r>
        <w:rPr>
          <w:rFonts w:hint="eastAsia"/>
        </w:rPr>
        <w:t>　　第二节 行业整体生产能力分析</w:t>
      </w:r>
      <w:r>
        <w:rPr>
          <w:rFonts w:hint="eastAsia"/>
        </w:rPr>
        <w:br/>
      </w:r>
      <w:r>
        <w:rPr>
          <w:rFonts w:hint="eastAsia"/>
        </w:rPr>
        <w:t>　　　　一、工业总产值增长变化趋势</w:t>
      </w:r>
      <w:r>
        <w:rPr>
          <w:rFonts w:hint="eastAsia"/>
        </w:rPr>
        <w:br/>
      </w:r>
      <w:r>
        <w:rPr>
          <w:rFonts w:hint="eastAsia"/>
        </w:rPr>
        <w:t>　　　　二、产成品增长变化趋势</w:t>
      </w:r>
      <w:r>
        <w:rPr>
          <w:rFonts w:hint="eastAsia"/>
        </w:rPr>
        <w:br/>
      </w:r>
      <w:r>
        <w:rPr>
          <w:rFonts w:hint="eastAsia"/>
        </w:rPr>
        <w:t>　　第三节 投入产出分析</w:t>
      </w:r>
      <w:r>
        <w:rPr>
          <w:rFonts w:hint="eastAsia"/>
        </w:rPr>
        <w:br/>
      </w:r>
      <w:r>
        <w:rPr>
          <w:rFonts w:hint="eastAsia"/>
        </w:rPr>
        <w:t>　　　　一、资本-产量分析</w:t>
      </w:r>
      <w:r>
        <w:rPr>
          <w:rFonts w:hint="eastAsia"/>
        </w:rPr>
        <w:br/>
      </w:r>
      <w:r>
        <w:rPr>
          <w:rFonts w:hint="eastAsia"/>
        </w:rPr>
        <w:t>　　　　二、劳动-产量分析</w:t>
      </w:r>
      <w:r>
        <w:rPr>
          <w:rFonts w:hint="eastAsia"/>
        </w:rPr>
        <w:br/>
      </w:r>
      <w:r>
        <w:rPr>
          <w:rFonts w:hint="eastAsia"/>
        </w:rPr>
        <w:t>　　　　三、资本-劳动替代率分析</w:t>
      </w:r>
      <w:r>
        <w:rPr>
          <w:rFonts w:hint="eastAsia"/>
        </w:rPr>
        <w:br/>
      </w:r>
      <w:r>
        <w:rPr>
          <w:rFonts w:hint="eastAsia"/>
        </w:rPr>
        <w:t>　　第四节 产品成本分析</w:t>
      </w:r>
      <w:r>
        <w:rPr>
          <w:rFonts w:hint="eastAsia"/>
        </w:rPr>
        <w:br/>
      </w:r>
      <w:r>
        <w:rPr>
          <w:rFonts w:hint="eastAsia"/>
        </w:rPr>
        <w:t>　　　　一、产量-成本配比分析</w:t>
      </w:r>
      <w:r>
        <w:rPr>
          <w:rFonts w:hint="eastAsia"/>
        </w:rPr>
        <w:br/>
      </w:r>
      <w:r>
        <w:rPr>
          <w:rFonts w:hint="eastAsia"/>
        </w:rPr>
        <w:t>　　　　二、产品生产成本变化趋势分析</w:t>
      </w:r>
      <w:r>
        <w:rPr>
          <w:rFonts w:hint="eastAsia"/>
        </w:rPr>
        <w:br/>
      </w:r>
      <w:r>
        <w:rPr>
          <w:rFonts w:hint="eastAsia"/>
        </w:rPr>
        <w:t>　　第五节 产品技术开发方向和动向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产品销售状况</w:t>
      </w:r>
      <w:r>
        <w:rPr>
          <w:rFonts w:hint="eastAsia"/>
        </w:rPr>
        <w:br/>
      </w:r>
      <w:r>
        <w:rPr>
          <w:rFonts w:hint="eastAsia"/>
        </w:rPr>
        <w:t>　　第一节 垃圾焚烧炉制造业整体销售能力分析</w:t>
      </w:r>
      <w:r>
        <w:rPr>
          <w:rFonts w:hint="eastAsia"/>
        </w:rPr>
        <w:br/>
      </w:r>
      <w:r>
        <w:rPr>
          <w:rFonts w:hint="eastAsia"/>
        </w:rPr>
        <w:t>　　　　一、工业销售产值增长变化趋势</w:t>
      </w:r>
      <w:r>
        <w:rPr>
          <w:rFonts w:hint="eastAsia"/>
        </w:rPr>
        <w:br/>
      </w:r>
      <w:r>
        <w:rPr>
          <w:rFonts w:hint="eastAsia"/>
        </w:rPr>
        <w:t>　　　　二、销售收入增长变化趋势</w:t>
      </w:r>
      <w:r>
        <w:rPr>
          <w:rFonts w:hint="eastAsia"/>
        </w:rPr>
        <w:br/>
      </w:r>
      <w:r>
        <w:rPr>
          <w:rFonts w:hint="eastAsia"/>
        </w:rPr>
        <w:t>　　　　三、销售成本费用分析</w:t>
      </w:r>
      <w:r>
        <w:rPr>
          <w:rFonts w:hint="eastAsia"/>
        </w:rPr>
        <w:br/>
      </w:r>
      <w:r>
        <w:rPr>
          <w:rFonts w:hint="eastAsia"/>
        </w:rPr>
        <w:t>　　第二节 垃圾焚烧炉制造业市场份额变化分析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　　三、市场份额企业基本营运情况</w:t>
      </w:r>
      <w:r>
        <w:rPr>
          <w:rFonts w:hint="eastAsia"/>
        </w:rPr>
        <w:br/>
      </w:r>
      <w:r>
        <w:rPr>
          <w:rFonts w:hint="eastAsia"/>
        </w:rPr>
        <w:t>　　第三节 产品出口交货分析</w:t>
      </w:r>
      <w:r>
        <w:rPr>
          <w:rFonts w:hint="eastAsia"/>
        </w:rPr>
        <w:br/>
      </w:r>
      <w:r>
        <w:rPr>
          <w:rFonts w:hint="eastAsia"/>
        </w:rPr>
        <w:t>　　　　一、产品出口交货增长变化分析</w:t>
      </w:r>
      <w:r>
        <w:rPr>
          <w:rFonts w:hint="eastAsia"/>
        </w:rPr>
        <w:br/>
      </w:r>
      <w:r>
        <w:rPr>
          <w:rFonts w:hint="eastAsia"/>
        </w:rPr>
        <w:t>　　　　二、出口产品地域分布趋势分析</w:t>
      </w:r>
      <w:r>
        <w:rPr>
          <w:rFonts w:hint="eastAsia"/>
        </w:rPr>
        <w:br/>
      </w:r>
      <w:r>
        <w:rPr>
          <w:rFonts w:hint="eastAsia"/>
        </w:rPr>
        <w:t>　　　　三、出口产品差异性分析</w:t>
      </w:r>
      <w:r>
        <w:rPr>
          <w:rFonts w:hint="eastAsia"/>
        </w:rPr>
        <w:br/>
      </w:r>
      <w:r>
        <w:rPr>
          <w:rFonts w:hint="eastAsia"/>
        </w:rPr>
        <w:t>　　第四节 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第五节 产品品牌分析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二、品牌价值分析</w:t>
      </w:r>
      <w:r>
        <w:rPr>
          <w:rFonts w:hint="eastAsia"/>
        </w:rPr>
        <w:br/>
      </w:r>
      <w:r>
        <w:rPr>
          <w:rFonts w:hint="eastAsia"/>
        </w:rPr>
        <w:t>　　　　三、行业内十大品牌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产业链及主要用户行业分析</w:t>
      </w:r>
      <w:r>
        <w:rPr>
          <w:rFonts w:hint="eastAsia"/>
        </w:rPr>
        <w:br/>
      </w:r>
      <w:r>
        <w:rPr>
          <w:rFonts w:hint="eastAsia"/>
        </w:rPr>
        <w:t>　　第一节 原材料对垃圾焚烧炉制造业的影响</w:t>
      </w:r>
      <w:r>
        <w:rPr>
          <w:rFonts w:hint="eastAsia"/>
        </w:rPr>
        <w:br/>
      </w:r>
      <w:r>
        <w:rPr>
          <w:rFonts w:hint="eastAsia"/>
        </w:rPr>
        <w:t>　　第二节 用户分布及结构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区域竞争格局与市场份额</w:t>
      </w:r>
      <w:r>
        <w:rPr>
          <w:rFonts w:hint="eastAsia"/>
        </w:rPr>
        <w:br/>
      </w:r>
      <w:r>
        <w:rPr>
          <w:rFonts w:hint="eastAsia"/>
        </w:rPr>
        <w:t>　　第一节 区域竞争力分析</w:t>
      </w:r>
      <w:r>
        <w:rPr>
          <w:rFonts w:hint="eastAsia"/>
        </w:rPr>
        <w:br/>
      </w:r>
      <w:r>
        <w:rPr>
          <w:rFonts w:hint="eastAsia"/>
        </w:rPr>
        <w:t>　　　　一、垃圾焚烧炉制造业在全国7大区域的优劣势比较</w:t>
      </w:r>
      <w:r>
        <w:rPr>
          <w:rFonts w:hint="eastAsia"/>
        </w:rPr>
        <w:br/>
      </w:r>
      <w:r>
        <w:rPr>
          <w:rFonts w:hint="eastAsia"/>
        </w:rPr>
        <w:t>　　　　二、区域产量差异化分析</w:t>
      </w:r>
      <w:r>
        <w:rPr>
          <w:rFonts w:hint="eastAsia"/>
        </w:rPr>
        <w:br/>
      </w:r>
      <w:r>
        <w:rPr>
          <w:rFonts w:hint="eastAsia"/>
        </w:rPr>
        <w:t>　　第二节 区域产量份额与市场份额分析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中德（中国）环保有限公司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第二节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第三节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第四节 青岛奥林佩亚热能设备有限公司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第五节 唐山信德锅炉集团有限公司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垃圾焚烧炉产品投资分析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一、净资产收益分析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第六节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垃圾焚烧炉行业盈利模式与投资策略分析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国外垃圾焚烧炉行业投资现状及经营模式分析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一、境外垃圾焚烧炉行业成长情况调查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我国垃圾焚烧炉行业商业模式探讨</w:t>
      </w:r>
      <w:r>
        <w:rPr>
          <w:rFonts w:hint="eastAsia"/>
        </w:rPr>
        <w:br/>
      </w:r>
      <w:r>
        <w:rPr>
          <w:rFonts w:hint="eastAsia"/>
        </w:rPr>
        <w:t>　　第三节 我国垃圾焚烧炉行业投资国际化发展战略分析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我国垃圾焚烧炉行业投资策略分析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中国垃圾焚烧炉项目融资问题分析与专家建议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中国垃圾焚烧炉项目的融资演变</w:t>
      </w:r>
      <w:r>
        <w:rPr>
          <w:rFonts w:hint="eastAsia"/>
        </w:rPr>
        <w:br/>
      </w:r>
      <w:r>
        <w:rPr>
          <w:rFonts w:hint="eastAsia"/>
        </w:rPr>
        <w:t>　　第二节 中国垃圾焚烧炉项目特点、融资特点及影响因素分析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一、垃圾焚烧炉及其项目的主要特点</w:t>
      </w:r>
      <w:r>
        <w:rPr>
          <w:rFonts w:hint="eastAsia"/>
        </w:rPr>
        <w:br/>
      </w:r>
      <w:r>
        <w:rPr>
          <w:rFonts w:hint="eastAsia"/>
        </w:rPr>
        <w:t>　　　　二、垃圾焚烧炉项目的融资特点</w:t>
      </w:r>
      <w:r>
        <w:rPr>
          <w:rFonts w:hint="eastAsia"/>
        </w:rPr>
        <w:br/>
      </w:r>
      <w:r>
        <w:rPr>
          <w:rFonts w:hint="eastAsia"/>
        </w:rPr>
        <w:t>　　　　三、垃圾焚烧炉项目的融资相关影响因素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中国垃圾焚烧炉项目的融资对策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中.智.林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我国垃圾焚烧炉行业所处生命周期示意图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2025-2031年我国垃圾焚烧炉行业总资产周转率分析</w:t>
      </w:r>
      <w:r>
        <w:rPr>
          <w:rFonts w:hint="eastAsia"/>
        </w:rPr>
        <w:br/>
      </w:r>
      <w:r>
        <w:rPr>
          <w:rFonts w:hint="eastAsia"/>
        </w:rPr>
        <w:t>　　图表 4 2025-2031年我国垃圾焚烧炉行业市场容量分析</w:t>
      </w:r>
      <w:r>
        <w:rPr>
          <w:rFonts w:hint="eastAsia"/>
        </w:rPr>
        <w:br/>
      </w:r>
      <w:r>
        <w:rPr>
          <w:rFonts w:hint="eastAsia"/>
        </w:rPr>
        <w:t>　　图表 5 2025-2031年我国垃圾焚烧炉行业固定资产周转分析</w:t>
      </w:r>
      <w:r>
        <w:rPr>
          <w:rFonts w:hint="eastAsia"/>
        </w:rPr>
        <w:br/>
      </w:r>
      <w:r>
        <w:rPr>
          <w:rFonts w:hint="eastAsia"/>
        </w:rPr>
        <w:t>　　图表 6 2025-2031年我国垃圾焚烧炉行业出口交货值分析</w:t>
      </w:r>
      <w:r>
        <w:rPr>
          <w:rFonts w:hint="eastAsia"/>
        </w:rPr>
        <w:br/>
      </w:r>
      <w:r>
        <w:rPr>
          <w:rFonts w:hint="eastAsia"/>
        </w:rPr>
        <w:t>　　图表 7 2025-2031年我国垃圾焚烧炉行业出口额占销售产值分析</w:t>
      </w:r>
      <w:r>
        <w:rPr>
          <w:rFonts w:hint="eastAsia"/>
        </w:rPr>
        <w:br/>
      </w:r>
      <w:r>
        <w:rPr>
          <w:rFonts w:hint="eastAsia"/>
        </w:rPr>
        <w:t>　　图表 8 2025-2031年我国垃圾焚烧炉行业进口占市场容量份额分析</w:t>
      </w:r>
      <w:r>
        <w:rPr>
          <w:rFonts w:hint="eastAsia"/>
        </w:rPr>
        <w:br/>
      </w:r>
      <w:r>
        <w:rPr>
          <w:rFonts w:hint="eastAsia"/>
        </w:rPr>
        <w:t>　　图表 9 2025-2031年我国垃圾焚烧炉行业进出口量分析</w:t>
      </w:r>
      <w:r>
        <w:rPr>
          <w:rFonts w:hint="eastAsia"/>
        </w:rPr>
        <w:br/>
      </w:r>
      <w:r>
        <w:rPr>
          <w:rFonts w:hint="eastAsia"/>
        </w:rPr>
        <w:t>　　图表 10 2025-2031年我国垃圾焚烧炉行业进出口金额分析</w:t>
      </w:r>
      <w:r>
        <w:rPr>
          <w:rFonts w:hint="eastAsia"/>
        </w:rPr>
        <w:br/>
      </w:r>
      <w:r>
        <w:rPr>
          <w:rFonts w:hint="eastAsia"/>
        </w:rPr>
        <w:t>　　图表 11 2025-2031年我国垃圾焚烧炉行业出口量分析</w:t>
      </w:r>
      <w:r>
        <w:rPr>
          <w:rFonts w:hint="eastAsia"/>
        </w:rPr>
        <w:br/>
      </w:r>
      <w:r>
        <w:rPr>
          <w:rFonts w:hint="eastAsia"/>
        </w:rPr>
        <w:t>　　图表 12 2025-2031年我国垃圾焚烧炉行业出口金额分析</w:t>
      </w:r>
      <w:r>
        <w:rPr>
          <w:rFonts w:hint="eastAsia"/>
        </w:rPr>
        <w:br/>
      </w:r>
      <w:r>
        <w:rPr>
          <w:rFonts w:hint="eastAsia"/>
        </w:rPr>
        <w:t>　　图表 13 2025年我国垃圾焚烧炉行业出口目的地分析</w:t>
      </w:r>
      <w:r>
        <w:rPr>
          <w:rFonts w:hint="eastAsia"/>
        </w:rPr>
        <w:br/>
      </w:r>
      <w:r>
        <w:rPr>
          <w:rFonts w:hint="eastAsia"/>
        </w:rPr>
        <w:t>　　图表 14 2025年我国垃圾焚烧炉行业出口省市分析</w:t>
      </w:r>
      <w:r>
        <w:rPr>
          <w:rFonts w:hint="eastAsia"/>
        </w:rPr>
        <w:br/>
      </w:r>
      <w:r>
        <w:rPr>
          <w:rFonts w:hint="eastAsia"/>
        </w:rPr>
        <w:t>　　图表 15 2025年我国垃圾焚烧炉行业出口企业分布分析</w:t>
      </w:r>
      <w:r>
        <w:rPr>
          <w:rFonts w:hint="eastAsia"/>
        </w:rPr>
        <w:br/>
      </w:r>
      <w:r>
        <w:rPr>
          <w:rFonts w:hint="eastAsia"/>
        </w:rPr>
        <w:t>　　图表 16 2025-2031年我国垃圾焚烧炉行业进口量分析</w:t>
      </w:r>
      <w:r>
        <w:rPr>
          <w:rFonts w:hint="eastAsia"/>
        </w:rPr>
        <w:br/>
      </w:r>
      <w:r>
        <w:rPr>
          <w:rFonts w:hint="eastAsia"/>
        </w:rPr>
        <w:t>　　图表 17 2025-2031年我国垃圾焚烧炉行业进口金额分析</w:t>
      </w:r>
      <w:r>
        <w:rPr>
          <w:rFonts w:hint="eastAsia"/>
        </w:rPr>
        <w:br/>
      </w:r>
      <w:r>
        <w:rPr>
          <w:rFonts w:hint="eastAsia"/>
        </w:rPr>
        <w:t>　　图表 18 2025年我国垃圾焚烧炉行业进口来源国分析</w:t>
      </w:r>
      <w:r>
        <w:rPr>
          <w:rFonts w:hint="eastAsia"/>
        </w:rPr>
        <w:br/>
      </w:r>
      <w:r>
        <w:rPr>
          <w:rFonts w:hint="eastAsia"/>
        </w:rPr>
        <w:t>　　图表 19 2025年我国垃圾焚烧炉行业进口省市分析</w:t>
      </w:r>
      <w:r>
        <w:rPr>
          <w:rFonts w:hint="eastAsia"/>
        </w:rPr>
        <w:br/>
      </w:r>
      <w:r>
        <w:rPr>
          <w:rFonts w:hint="eastAsia"/>
        </w:rPr>
        <w:t>　　图表 20 2025年我国垃圾焚烧炉行业进口企业分析</w:t>
      </w:r>
      <w:r>
        <w:rPr>
          <w:rFonts w:hint="eastAsia"/>
        </w:rPr>
        <w:br/>
      </w:r>
      <w:r>
        <w:rPr>
          <w:rFonts w:hint="eastAsia"/>
        </w:rPr>
        <w:t>　　图表 21 我国垃圾焚烧炉进出口税率分析</w:t>
      </w:r>
      <w:r>
        <w:rPr>
          <w:rFonts w:hint="eastAsia"/>
        </w:rPr>
        <w:br/>
      </w:r>
      <w:r>
        <w:rPr>
          <w:rFonts w:hint="eastAsia"/>
        </w:rPr>
        <w:t>　　图表 22 2025年我国垃圾焚烧炉价格分析</w:t>
      </w:r>
      <w:r>
        <w:rPr>
          <w:rFonts w:hint="eastAsia"/>
        </w:rPr>
        <w:br/>
      </w:r>
      <w:r>
        <w:rPr>
          <w:rFonts w:hint="eastAsia"/>
        </w:rPr>
        <w:t>　　图表 23 2025-2031年我国垃圾焚烧炉行业进口预测分析</w:t>
      </w:r>
      <w:r>
        <w:rPr>
          <w:rFonts w:hint="eastAsia"/>
        </w:rPr>
        <w:br/>
      </w:r>
      <w:r>
        <w:rPr>
          <w:rFonts w:hint="eastAsia"/>
        </w:rPr>
        <w:t>　　图表 24 2025-2031年我国垃圾焚烧炉行业出口预测分析</w:t>
      </w:r>
      <w:r>
        <w:rPr>
          <w:rFonts w:hint="eastAsia"/>
        </w:rPr>
        <w:br/>
      </w:r>
      <w:r>
        <w:rPr>
          <w:rFonts w:hint="eastAsia"/>
        </w:rPr>
        <w:t>　　图表 25 2025-2031年我国垃圾焚烧炉行业需求预测分析</w:t>
      </w:r>
      <w:r>
        <w:rPr>
          <w:rFonts w:hint="eastAsia"/>
        </w:rPr>
        <w:br/>
      </w:r>
      <w:r>
        <w:rPr>
          <w:rFonts w:hint="eastAsia"/>
        </w:rPr>
        <w:t>　　图表 26 2025年我国垃圾焚烧炉行业企业分布分析</w:t>
      </w:r>
      <w:r>
        <w:rPr>
          <w:rFonts w:hint="eastAsia"/>
        </w:rPr>
        <w:br/>
      </w:r>
      <w:r>
        <w:rPr>
          <w:rFonts w:hint="eastAsia"/>
        </w:rPr>
        <w:t>　　图表 27 2025-2031年我国垃圾焚烧炉行业亏损金额分析</w:t>
      </w:r>
      <w:r>
        <w:rPr>
          <w:rFonts w:hint="eastAsia"/>
        </w:rPr>
        <w:br/>
      </w:r>
      <w:r>
        <w:rPr>
          <w:rFonts w:hint="eastAsia"/>
        </w:rPr>
        <w:t>　　图表 28 我国垃圾焚烧炉企业市场份额分析</w:t>
      </w:r>
      <w:r>
        <w:rPr>
          <w:rFonts w:hint="eastAsia"/>
        </w:rPr>
        <w:br/>
      </w:r>
      <w:r>
        <w:rPr>
          <w:rFonts w:hint="eastAsia"/>
        </w:rPr>
        <w:t>　　图表 29 2025-2031年我国垃圾焚烧炉行业产量分析</w:t>
      </w:r>
      <w:r>
        <w:rPr>
          <w:rFonts w:hint="eastAsia"/>
        </w:rPr>
        <w:br/>
      </w:r>
      <w:r>
        <w:rPr>
          <w:rFonts w:hint="eastAsia"/>
        </w:rPr>
        <w:t>　　图表 30 2025-2031年我国垃圾焚烧炉行业销售毛利率分析</w:t>
      </w:r>
      <w:r>
        <w:rPr>
          <w:rFonts w:hint="eastAsia"/>
        </w:rPr>
        <w:br/>
      </w:r>
      <w:r>
        <w:rPr>
          <w:rFonts w:hint="eastAsia"/>
        </w:rPr>
        <w:t>　　图表 31 2025年我国垃圾焚烧炉行业产量集中度分析</w:t>
      </w:r>
      <w:r>
        <w:rPr>
          <w:rFonts w:hint="eastAsia"/>
        </w:rPr>
        <w:br/>
      </w:r>
      <w:r>
        <w:rPr>
          <w:rFonts w:hint="eastAsia"/>
        </w:rPr>
        <w:t>　　图表 32 2025-2031年我国垃圾焚烧炉行业不同所有制工业总产值分析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6ef71001e4598" w:history="1">
        <w:r>
          <w:rPr>
            <w:rStyle w:val="Hyperlink"/>
          </w:rPr>
          <w:t>中国垃圾焚烧炉行业现状调查分析及发展趋势预测报告（2025年版）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6ef71001e4598" w:history="1">
        <w:r>
          <w:rPr>
            <w:rStyle w:val="Hyperlink"/>
          </w:rPr>
          <w:t>https://www.20087.com/9/30/LaJiFenShaoLuWeiLaiFaZhanQuShi.html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热点：宠物火化炉、垃圾焚烧炉结构图、污水处理设备厂家、垃圾焚烧炉公司排名、寺庙专用焚烧炉、垃圾焚烧炉温度、污水处理工程、垃圾焚烧炉燃烧空气的作用、rto焚烧炉工作原理图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f6e91d74849c9" w:history="1">
      <w:r>
        <w:rPr>
          <w:rStyle w:val="Hyperlink"/>
        </w:rPr>
        <w:t>中国垃圾焚烧炉行业现状调查分析及发展趋势预测报告（2025年版）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LaJiFenShaoLuWeiLaiFaZhanQuShi.html" TargetMode="External" Id="Ree86ef71001e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LaJiFenShaoLuWeiLaiFaZhanQuShi.html" TargetMode="External" Id="R7aaf6e91d748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2025-06-03T05:08:00Z</dcterms:created>
  <dcterms:modified xsi:type="dcterms:W3CDTF">2025-06-03T06:08:00Z</dcterms:modified>
  <dc:subject>中国垃圾焚烧炉行业现状调查分析及发展趋势预测报告（2025年版）</dc:subject>
  <dc:title>中国垃圾焚烧炉行业现状调查分析及发展趋势预测报告（2025年版）</dc:title>
  <cp:keywords>中国垃圾焚烧炉行业现状调查分析及发展趋势预测报告（2025年版）</cp:keywords>
  <dc:description>中国垃圾焚烧炉行业现状调查分析及发展趋势预测报告（2025年版）</dc:description>
</cp:coreProperties>
</file>