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635c4bb174db5" w:history="1">
              <w:r>
                <w:rPr>
                  <w:rStyle w:val="Hyperlink"/>
                </w:rPr>
                <w:t>2025-2031年全球与中国氧化硼行业发展调研及前景趋势预测报告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635c4bb174db5" w:history="1">
              <w:r>
                <w:rPr>
                  <w:rStyle w:val="Hyperlink"/>
                </w:rPr>
                <w:t>2025-2031年全球与中国氧化硼行业发展调研及前景趋势预测报告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635c4bb174db5" w:history="1">
                <w:r>
                  <w:rPr>
                    <w:rStyle w:val="Hyperlink"/>
                  </w:rPr>
                  <w:t>https://www.20087.com/9/80/YangHuaPengDeFaZhanQianJing.html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硼是一种重要的化工原料，在陶瓷、玻璃制造、电子元件以及核工业等领域应用广泛。其优异的耐热性、电绝缘性和良好的中子吸收能力，使得氧化硼在高端技术应用中扮演关键角色。目前，随着新能源、半导体技术的快速发展，对高纯度氧化硼的需求日益增长，推动了生产技术的不断创新，如改进的提纯工艺和更高效的合成方法。</w:t>
      </w:r>
      <w:r>
        <w:rPr>
          <w:rFonts w:hint="eastAsia"/>
        </w:rPr>
        <w:br/>
      </w:r>
      <w:r>
        <w:rPr>
          <w:rFonts w:hint="eastAsia"/>
        </w:rPr>
        <w:t>　　未来氧化硼市场的发展将紧密跟随新兴技术的演进。在电子行业中，随着芯片尺寸的缩小和性能要求的提高，对超细颗粒氧化硼的需求将持续上升，用于制造更先进的电子元件。同时，鉴于其在环保领域的潜在应用，如高效节能的硼硅酸盐玻璃制品和太阳能电池材料，氧化硼在可持续发展技术中的作用将日益凸显。此外，随着核能复兴，氧化硼作为控制反应堆中子吸收的材料，其战略意义和市场需求也将进一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635c4bb174db5" w:history="1">
        <w:r>
          <w:rPr>
            <w:rStyle w:val="Hyperlink"/>
          </w:rPr>
          <w:t>2025-2031年全球与中国氧化硼行业发展调研及前景趋势预测报告</w:t>
        </w:r>
      </w:hyperlink>
      <w:r>
        <w:rPr>
          <w:rFonts w:hint="eastAsia"/>
        </w:rPr>
        <w:t>》基于国家统计局及氧化硼行业协会的权威数据，全面调研了氧化硼行业的市场规模、市场需求、产业链结构及价格变动，并对氧化硼细分市场进行了深入分析。报告详细剖析了氧化硼市场竞争格局，重点关注品牌影响力及重点企业的运营表现，同时科学预测了氧化硼市场前景与发展趋势，识别了行业潜在的风险与机遇。通过专业、科学的研究方法，报告为氧化硼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中国氧化硼概述</w:t>
      </w:r>
      <w:r>
        <w:rPr>
          <w:rFonts w:hint="eastAsia"/>
        </w:rPr>
        <w:br/>
      </w:r>
      <w:r>
        <w:rPr>
          <w:rFonts w:hint="eastAsia"/>
        </w:rPr>
        <w:t>　　第一节 氧化硼行业定义</w:t>
      </w:r>
      <w:r>
        <w:rPr>
          <w:rFonts w:hint="eastAsia"/>
        </w:rPr>
        <w:br/>
      </w:r>
      <w:r>
        <w:rPr>
          <w:rFonts w:hint="eastAsia"/>
        </w:rPr>
        <w:t>　　第二节 氧化硼行业发展特性</w:t>
      </w:r>
      <w:r>
        <w:rPr>
          <w:rFonts w:hint="eastAsia"/>
        </w:rPr>
        <w:br/>
      </w:r>
      <w:r>
        <w:rPr>
          <w:rFonts w:hint="eastAsia"/>
        </w:rPr>
        <w:t>　　第三节 氧化硼产业链分析</w:t>
      </w:r>
      <w:r>
        <w:rPr>
          <w:rFonts w:hint="eastAsia"/>
        </w:rPr>
        <w:br/>
      </w:r>
      <w:r>
        <w:rPr>
          <w:rFonts w:hint="eastAsia"/>
        </w:rPr>
        <w:t>　　第四节 氧化硼行业生命周期分析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2024-2025年全球主要氧化硼市场发展概况</w:t>
      </w:r>
      <w:r>
        <w:rPr>
          <w:rFonts w:hint="eastAsia"/>
        </w:rPr>
        <w:br/>
      </w:r>
      <w:r>
        <w:rPr>
          <w:rFonts w:hint="eastAsia"/>
        </w:rPr>
        <w:t>　　第一节 全球氧化硼市场发展分析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欧洲地区主要国家氧化硼市场概况</w:t>
      </w:r>
      <w:r>
        <w:rPr>
          <w:rFonts w:hint="eastAsia"/>
        </w:rPr>
        <w:br/>
      </w:r>
      <w:r>
        <w:rPr>
          <w:rFonts w:hint="eastAsia"/>
        </w:rPr>
        <w:t>　　第三节 北美地区氧化硼市场概况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亚洲地区主要国家氧化硼市场概况</w:t>
      </w:r>
      <w:r>
        <w:rPr>
          <w:rFonts w:hint="eastAsia"/>
        </w:rPr>
        <w:br/>
      </w:r>
      <w:r>
        <w:rPr>
          <w:rFonts w:hint="eastAsia"/>
        </w:rPr>
        <w:t>　　第五节 全球氧化硼市场发展预测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2024-2025年中国氧化硼发展环境分析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氧化硼行业相关政策、标准</w:t>
      </w:r>
      <w:r>
        <w:rPr>
          <w:rFonts w:hint="eastAsia"/>
        </w:rPr>
        <w:br/>
      </w:r>
      <w:r>
        <w:rPr>
          <w:rFonts w:hint="eastAsia"/>
        </w:rPr>
        <w:t>　　第三节 氧化硼行业相关发展规划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2024-2025年中国氧化硼技术发展分析</w:t>
      </w:r>
      <w:r>
        <w:rPr>
          <w:rFonts w:hint="eastAsia"/>
        </w:rPr>
        <w:br/>
      </w:r>
      <w:r>
        <w:rPr>
          <w:rFonts w:hint="eastAsia"/>
        </w:rPr>
        <w:t>　　第一节 当前氧化硼技术发展现状分析</w:t>
      </w:r>
      <w:r>
        <w:rPr>
          <w:rFonts w:hint="eastAsia"/>
        </w:rPr>
        <w:br/>
      </w:r>
      <w:r>
        <w:rPr>
          <w:rFonts w:hint="eastAsia"/>
        </w:rPr>
        <w:t>　　第二节 氧化硼生产中需注意的问题</w:t>
      </w:r>
      <w:r>
        <w:rPr>
          <w:rFonts w:hint="eastAsia"/>
        </w:rPr>
        <w:br/>
      </w:r>
      <w:r>
        <w:rPr>
          <w:rFonts w:hint="eastAsia"/>
        </w:rPr>
        <w:t>　　第三节 氧化硼行业主要技术发展趋势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2024-2025年氧化硼市场特性分析</w:t>
      </w:r>
      <w:r>
        <w:rPr>
          <w:rFonts w:hint="eastAsia"/>
        </w:rPr>
        <w:br/>
      </w:r>
      <w:r>
        <w:rPr>
          <w:rFonts w:hint="eastAsia"/>
        </w:rPr>
        <w:t>　　第一节 氧化硼行业集中度分析</w:t>
      </w:r>
      <w:r>
        <w:rPr>
          <w:rFonts w:hint="eastAsia"/>
        </w:rPr>
        <w:br/>
      </w:r>
      <w:r>
        <w:rPr>
          <w:rFonts w:hint="eastAsia"/>
        </w:rPr>
        <w:t>　　第二节 氧化硼行业SWOT分析</w:t>
      </w:r>
      <w:r>
        <w:rPr>
          <w:rFonts w:hint="eastAsia"/>
        </w:rPr>
        <w:br/>
      </w:r>
      <w:r>
        <w:rPr>
          <w:rFonts w:hint="eastAsia"/>
        </w:rPr>
        <w:t>　　　　一、氧化硼行业优势</w:t>
      </w:r>
      <w:r>
        <w:rPr>
          <w:rFonts w:hint="eastAsia"/>
        </w:rPr>
        <w:br/>
      </w:r>
      <w:r>
        <w:rPr>
          <w:rFonts w:hint="eastAsia"/>
        </w:rPr>
        <w:t>　　　　二、氧化硼行业劣势</w:t>
      </w:r>
      <w:r>
        <w:rPr>
          <w:rFonts w:hint="eastAsia"/>
        </w:rPr>
        <w:br/>
      </w:r>
      <w:r>
        <w:rPr>
          <w:rFonts w:hint="eastAsia"/>
        </w:rPr>
        <w:t>　　　　三、氧化硼行业机会</w:t>
      </w:r>
      <w:r>
        <w:rPr>
          <w:rFonts w:hint="eastAsia"/>
        </w:rPr>
        <w:br/>
      </w:r>
      <w:r>
        <w:rPr>
          <w:rFonts w:hint="eastAsia"/>
        </w:rPr>
        <w:t>　　　　四、氧化硼行业风险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中国氧化硼发展现状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2024-2025年中国氧化硼市场现状分析</w:t>
      </w:r>
      <w:r>
        <w:rPr>
          <w:rFonts w:hint="eastAsia"/>
        </w:rPr>
        <w:br/>
      </w:r>
      <w:r>
        <w:rPr>
          <w:rFonts w:hint="eastAsia"/>
        </w:rPr>
        <w:t>　　第二节 中国氧化硼行业产量情况分析及预测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一、氧化硼总体产能规模</w:t>
      </w:r>
      <w:r>
        <w:rPr>
          <w:rFonts w:hint="eastAsia"/>
        </w:rPr>
        <w:br/>
      </w:r>
      <w:r>
        <w:rPr>
          <w:rFonts w:hint="eastAsia"/>
        </w:rPr>
        <w:t>　　　　二、氧化硼生产区域分布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三、2019-2024年中国氧化硼产量统计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四、2025-2031年中国氧化硼产量预测</w:t>
      </w:r>
      <w:r>
        <w:rPr>
          <w:rFonts w:hint="eastAsia"/>
        </w:rPr>
        <w:br/>
      </w:r>
      <w:r>
        <w:rPr>
          <w:rFonts w:hint="eastAsia"/>
        </w:rPr>
        <w:t>　　第三节 中国氧化硼市场需求分析及预测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二、2019-2024年中国氧化硼市场需求量统计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三、2025-2031年中国氧化硼市场需求量预测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二、2025-2031年中国氧化硼市场价格走势预测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2019-2024年氧化硼行业经济运行状况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2019-2024年中国氧化硼行业盈利能力分析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2019-2024年中国氧化硼行业发展能力分析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2019-2024年氧化硼行业偿债能力分析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2019-2024年氧化硼制造企业数量分析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2024-2025年氧化硼行业上、下游市场分析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中国氧化硼行业重点地区发展分析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氧化硼行业重点区域市场结构调研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**地区氧化硼市场发展分析</w:t>
      </w:r>
      <w:r>
        <w:rPr>
          <w:rFonts w:hint="eastAsia"/>
        </w:rPr>
        <w:br/>
      </w:r>
      <w:r>
        <w:rPr>
          <w:rFonts w:hint="eastAsia"/>
        </w:rPr>
        <w:t>　　第三节 **地区氧化硼市场发展分析</w:t>
      </w:r>
      <w:r>
        <w:rPr>
          <w:rFonts w:hint="eastAsia"/>
        </w:rPr>
        <w:br/>
      </w:r>
      <w:r>
        <w:rPr>
          <w:rFonts w:hint="eastAsia"/>
        </w:rPr>
        <w:t>　　第四节 **地区氧化硼市场发展分析</w:t>
      </w:r>
      <w:r>
        <w:rPr>
          <w:rFonts w:hint="eastAsia"/>
        </w:rPr>
        <w:br/>
      </w:r>
      <w:r>
        <w:rPr>
          <w:rFonts w:hint="eastAsia"/>
        </w:rPr>
        <w:t>　　第五节 **地区氧化硼市场发展分析</w:t>
      </w:r>
      <w:r>
        <w:rPr>
          <w:rFonts w:hint="eastAsia"/>
        </w:rPr>
        <w:br/>
      </w:r>
      <w:r>
        <w:rPr>
          <w:rFonts w:hint="eastAsia"/>
        </w:rPr>
        <w:t>　　第六节 **地区氧化硼市场发展分析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2019-2024年中国氧化硼进出口分析</w:t>
      </w:r>
      <w:r>
        <w:rPr>
          <w:rFonts w:hint="eastAsia"/>
        </w:rPr>
        <w:br/>
      </w:r>
      <w:r>
        <w:rPr>
          <w:rFonts w:hint="eastAsia"/>
        </w:rPr>
        <w:t>　　第一节 氧化硼进口情况分析</w:t>
      </w:r>
      <w:r>
        <w:rPr>
          <w:rFonts w:hint="eastAsia"/>
        </w:rPr>
        <w:br/>
      </w:r>
      <w:r>
        <w:rPr>
          <w:rFonts w:hint="eastAsia"/>
        </w:rPr>
        <w:t>　　第二节 氧化硼出口情况分析</w:t>
      </w:r>
      <w:r>
        <w:rPr>
          <w:rFonts w:hint="eastAsia"/>
        </w:rPr>
        <w:br/>
      </w:r>
      <w:r>
        <w:rPr>
          <w:rFonts w:hint="eastAsia"/>
        </w:rPr>
        <w:t>　　第三节 影响氧化硼进出口因素分析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2024-2025年氧化硼行业企业经营策略研究分析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一、氧化硼企业多样化经营情况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二、现行氧化硼行业多样化经营的方向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大型氧化硼企业集团未来发展策略分析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对中小氧化硼企业生产经营的建议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氧化硼行业投资风险预警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影响氧化硼行业发展的主要因素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一、2025年影响氧化硼行业运行的有利因素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二、2025年影响氧化硼行业运行的稳定因素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三、2025年影响氧化硼行业运行的不利因素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四、2025年我国氧化硼行业发展面临的挑战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五、2025年我国氧化硼行业发展面临的机遇</w:t>
      </w:r>
      <w:r>
        <w:rPr>
          <w:rFonts w:hint="eastAsia"/>
        </w:rPr>
        <w:br/>
      </w:r>
      <w:r>
        <w:rPr>
          <w:rFonts w:hint="eastAsia"/>
        </w:rPr>
        <w:t>　　第二节 氧化硼行业投资风险预警</w:t>
      </w:r>
      <w:r>
        <w:rPr>
          <w:rFonts w:hint="eastAsia"/>
        </w:rPr>
        <w:br/>
      </w:r>
      <w:r>
        <w:rPr>
          <w:rFonts w:hint="eastAsia"/>
        </w:rPr>
        <w:t>　　　　一、氧化硼行业市场风险预测</w:t>
      </w:r>
      <w:r>
        <w:rPr>
          <w:rFonts w:hint="eastAsia"/>
        </w:rPr>
        <w:br/>
      </w:r>
      <w:r>
        <w:rPr>
          <w:rFonts w:hint="eastAsia"/>
        </w:rPr>
        <w:t>　　　　二、氧化硼行业政策风险预测</w:t>
      </w:r>
      <w:r>
        <w:rPr>
          <w:rFonts w:hint="eastAsia"/>
        </w:rPr>
        <w:br/>
      </w:r>
      <w:r>
        <w:rPr>
          <w:rFonts w:hint="eastAsia"/>
        </w:rPr>
        <w:t>　　　　三、氧化硼行业经营风险预测</w:t>
      </w:r>
      <w:r>
        <w:rPr>
          <w:rFonts w:hint="eastAsia"/>
        </w:rPr>
        <w:br/>
      </w:r>
      <w:r>
        <w:rPr>
          <w:rFonts w:hint="eastAsia"/>
        </w:rPr>
        <w:t>　　　　四、氧化硼行业技术风险预测</w:t>
      </w:r>
      <w:r>
        <w:rPr>
          <w:rFonts w:hint="eastAsia"/>
        </w:rPr>
        <w:br/>
      </w:r>
      <w:r>
        <w:rPr>
          <w:rFonts w:hint="eastAsia"/>
        </w:rPr>
        <w:t>　　　　五、氧化硼行业竞争风险预测</w:t>
      </w:r>
      <w:r>
        <w:rPr>
          <w:rFonts w:hint="eastAsia"/>
        </w:rPr>
        <w:br/>
      </w:r>
      <w:r>
        <w:rPr>
          <w:rFonts w:hint="eastAsia"/>
        </w:rPr>
        <w:t>　　　　六、氧化硼行业其他风险预测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氧化硼投资建议</w:t>
      </w:r>
      <w:r>
        <w:rPr>
          <w:rFonts w:hint="eastAsia"/>
        </w:rPr>
        <w:br/>
      </w:r>
      <w:r>
        <w:rPr>
          <w:rFonts w:hint="eastAsia"/>
        </w:rPr>
        <w:t>　　第一节 2025年氧化硼市场前景分析</w:t>
      </w:r>
      <w:r>
        <w:rPr>
          <w:rFonts w:hint="eastAsia"/>
        </w:rPr>
        <w:br/>
      </w:r>
      <w:r>
        <w:rPr>
          <w:rFonts w:hint="eastAsia"/>
        </w:rPr>
        <w:t>　　第二节 2025年氧化硼发展趋势预测</w:t>
      </w:r>
      <w:r>
        <w:rPr>
          <w:rFonts w:hint="eastAsia"/>
        </w:rPr>
        <w:br/>
      </w:r>
      <w:r>
        <w:rPr>
          <w:rFonts w:hint="eastAsia"/>
        </w:rPr>
        <w:t>　　第三节 氧化硼行业投资进入壁垒分析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氧化硼行业历程</w:t>
      </w:r>
      <w:r>
        <w:rPr>
          <w:rFonts w:hint="eastAsia"/>
        </w:rPr>
        <w:br/>
      </w:r>
      <w:r>
        <w:rPr>
          <w:rFonts w:hint="eastAsia"/>
        </w:rPr>
        <w:t>　　图表 氧化硼行业生命周期</w:t>
      </w:r>
      <w:r>
        <w:rPr>
          <w:rFonts w:hint="eastAsia"/>
        </w:rPr>
        <w:br/>
      </w:r>
      <w:r>
        <w:rPr>
          <w:rFonts w:hint="eastAsia"/>
        </w:rPr>
        <w:t>　　图表 氧化硼行业产业链分析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2019-2024年中国氧化硼出口金额分析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**地区氧化硼行业市场需求情况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**地区氧化硼行业市场需求情况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**地区氧化硼行业市场需求情况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氧化硼重点企业（一）基本信息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氧化硼重点企业（二）基本信息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氧化硼重点企业（三）基本信息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635c4bb174db5" w:history="1">
        <w:r>
          <w:rPr>
            <w:rStyle w:val="Hyperlink"/>
          </w:rPr>
          <w:t>2025-2031年全球与中国氧化硼行业发展调研及前景趋势预测报告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635c4bb174db5" w:history="1">
        <w:r>
          <w:rPr>
            <w:rStyle w:val="Hyperlink"/>
          </w:rPr>
          <w:t>https://www.20087.com/9/80/YangHuaPengDeFaZhanQianJing.html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热点：氧化硼和硼酸的区别、氧化硼有毒吗、氧化硼溶于水、氧化硼与水反应、二氧化硼、氧化硼的相对原子质量、氧化硼熔点、氧化硼价格多少一吨、氧化硼化学式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d135b6d104215" w:history="1">
      <w:r>
        <w:rPr>
          <w:rStyle w:val="Hyperlink"/>
        </w:rPr>
        <w:t>2025-2031年全球与中国氧化硼行业发展调研及前景趋势预测报告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YangHuaPengDeFaZhanQianJing.html" TargetMode="External" Id="R536635c4bb17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YangHuaPengDeFaZhanQianJing.html" TargetMode="External" Id="R8e0d135b6d10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2024-11-18T08:40:00Z</dcterms:created>
  <dcterms:modified xsi:type="dcterms:W3CDTF">2024-11-18T09:40:00Z</dcterms:modified>
  <dc:subject>2025-2031年全球与中国氧化硼行业发展调研及前景趋势预测报告</dc:subject>
  <dc:title>2025-2031年全球与中国氧化硼行业发展调研及前景趋势预测报告</dc:title>
  <cp:keywords>2025-2031年全球与中国氧化硼行业发展调研及前景趋势预测报告</cp:keywords>
  <dc:description>2025-2031年全球与中国氧化硼行业发展调研及前景趋势预测报告</dc:description>
</cp:coreProperties>
</file>