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104e0f6924601" w:history="1">
              <w:r>
                <w:rPr>
                  <w:rStyle w:val="Hyperlink"/>
                </w:rPr>
                <w:t>2025年中国汽油行业研究分析及未来发展趋势预测报告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104e0f6924601" w:history="1">
              <w:r>
                <w:rPr>
                  <w:rStyle w:val="Hyperlink"/>
                </w:rPr>
                <w:t>2025年中国汽油行业研究分析及未来发展趋势预测报告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104e0f6924601" w:history="1">
                <w:r>
                  <w:rPr>
                    <w:rStyle w:val="Hyperlink"/>
                  </w:rPr>
                  <w:t>https://www.20087.com/9/10/QiYouYanJiuBaoGao.html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是全球最主要的交通工具燃料之一，其需求量庞大。然而，随着环保意识的增强和气候变化的紧迫性，汽油面临着来自新能源汽车和可再生能源的挑战。近年来，为了减少尾气排放，汽油标准不断提高，如低硫汽油的推广和生物燃料的掺混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汽油行业将更加注重可持续性和效率。一方面，通过改进炼油技术和提高燃油效率，汽油将减少对环境的负面影响，同时开发更清洁的汽油替代品，如合成燃料和生物基汽油。另一方面，随着电动汽车市场的扩大，汽油需求可能逐步减少，促使石油公司转型，投资于可再生能源和充电基础设施，以适应能源转型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104e0f6924601" w:history="1">
        <w:r>
          <w:rPr>
            <w:rStyle w:val="Hyperlink"/>
          </w:rPr>
          <w:t>2025年中国汽油行业研究分析及未来发展趋势预测报告</w:t>
        </w:r>
      </w:hyperlink>
      <w:r>
        <w:rPr>
          <w:rFonts w:hint="eastAsia"/>
        </w:rPr>
        <w:t>》全面分析了汽油行业的市场规模、产业链结构及技术现状，结合汽油市场需求、价格动态与竞争格局，提供了清晰的数据支持。报告预测了汽油发展趋势与市场前景，重点解读了汽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汽油行业概述</w:t>
      </w:r>
      <w:r>
        <w:rPr>
          <w:rFonts w:hint="eastAsia"/>
        </w:rPr>
        <w:br/>
      </w:r>
      <w:r>
        <w:rPr>
          <w:rFonts w:hint="eastAsia"/>
        </w:rPr>
        <w:t>　　第一节 汽油概念与分类</w:t>
      </w:r>
      <w:r>
        <w:rPr>
          <w:rFonts w:hint="eastAsia"/>
        </w:rPr>
        <w:br/>
      </w:r>
      <w:r>
        <w:rPr>
          <w:rFonts w:hint="eastAsia"/>
        </w:rPr>
        <w:t>　　　　一、汽油概念</w:t>
      </w:r>
      <w:r>
        <w:rPr>
          <w:rFonts w:hint="eastAsia"/>
        </w:rPr>
        <w:br/>
      </w:r>
      <w:r>
        <w:rPr>
          <w:rFonts w:hint="eastAsia"/>
        </w:rPr>
        <w:t>　　　　二、汽油的分类</w:t>
      </w:r>
      <w:r>
        <w:rPr>
          <w:rFonts w:hint="eastAsia"/>
        </w:rPr>
        <w:br/>
      </w:r>
      <w:r>
        <w:rPr>
          <w:rFonts w:hint="eastAsia"/>
        </w:rPr>
        <w:t>　　　　三、汽油的部分行业标准</w:t>
      </w:r>
      <w:r>
        <w:rPr>
          <w:rFonts w:hint="eastAsia"/>
        </w:rPr>
        <w:br/>
      </w:r>
      <w:r>
        <w:rPr>
          <w:rFonts w:hint="eastAsia"/>
        </w:rPr>
        <w:t>　　第二节 汽油行业的行业特征</w:t>
      </w:r>
      <w:r>
        <w:rPr>
          <w:rFonts w:hint="eastAsia"/>
        </w:rPr>
        <w:br/>
      </w:r>
      <w:r>
        <w:rPr>
          <w:rFonts w:hint="eastAsia"/>
        </w:rPr>
        <w:t>　　　　一、汽油行业技术特性</w:t>
      </w:r>
      <w:r>
        <w:rPr>
          <w:rFonts w:hint="eastAsia"/>
        </w:rPr>
        <w:br/>
      </w:r>
      <w:r>
        <w:rPr>
          <w:rFonts w:hint="eastAsia"/>
        </w:rPr>
        <w:t>　　　　二、汽油行业资本密集度分析</w:t>
      </w:r>
      <w:r>
        <w:rPr>
          <w:rFonts w:hint="eastAsia"/>
        </w:rPr>
        <w:br/>
      </w:r>
      <w:r>
        <w:rPr>
          <w:rFonts w:hint="eastAsia"/>
        </w:rPr>
        <w:t>　　　　三、汽油行业的规模效益分析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2024-2025年中国汽油行业发展环境分析</w:t>
      </w:r>
      <w:r>
        <w:rPr>
          <w:rFonts w:hint="eastAsia"/>
        </w:rPr>
        <w:br/>
      </w:r>
      <w:r>
        <w:rPr>
          <w:rFonts w:hint="eastAsia"/>
        </w:rPr>
        <w:t>　　第一节 汽油行业经济环境分析</w:t>
      </w:r>
      <w:r>
        <w:rPr>
          <w:rFonts w:hint="eastAsia"/>
        </w:rPr>
        <w:br/>
      </w:r>
      <w:r>
        <w:rPr>
          <w:rFonts w:hint="eastAsia"/>
        </w:rPr>
        <w:t>　　第二节 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二、相关汽油行业标准分析</w:t>
      </w:r>
      <w:r>
        <w:rPr>
          <w:rFonts w:hint="eastAsia"/>
        </w:rPr>
        <w:br/>
      </w:r>
      <w:r>
        <w:rPr>
          <w:rFonts w:hint="eastAsia"/>
        </w:rPr>
        <w:t>　　第三节 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中国汽油市场规模情况</w:t>
      </w:r>
      <w:r>
        <w:rPr>
          <w:rFonts w:hint="eastAsia"/>
        </w:rPr>
        <w:br/>
      </w:r>
      <w:r>
        <w:rPr>
          <w:rFonts w:hint="eastAsia"/>
        </w:rPr>
        <w:t>　　第二节 中国汽油行业盈利情况分析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一、2019-2024年汽油市场需求情况</w:t>
      </w:r>
      <w:r>
        <w:rPr>
          <w:rFonts w:hint="eastAsia"/>
        </w:rPr>
        <w:br/>
      </w:r>
      <w:r>
        <w:rPr>
          <w:rFonts w:hint="eastAsia"/>
        </w:rPr>
        <w:t>　　　　二、2025年汽油行业市场需求特点分析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三、2025-2031年汽油市场需求预测</w:t>
      </w:r>
      <w:r>
        <w:rPr>
          <w:rFonts w:hint="eastAsia"/>
        </w:rPr>
        <w:br/>
      </w:r>
      <w:r>
        <w:rPr>
          <w:rFonts w:hint="eastAsia"/>
        </w:rPr>
        <w:t>　　第四节 中国汽油行业产量情况分析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一、2019-2024年中国汽油行业产量统计分析</w:t>
      </w:r>
      <w:r>
        <w:rPr>
          <w:rFonts w:hint="eastAsia"/>
        </w:rPr>
        <w:br/>
      </w:r>
      <w:r>
        <w:rPr>
          <w:rFonts w:hint="eastAsia"/>
        </w:rPr>
        <w:t>　　　　二、汽油行业区域产量分析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三、2025-2031年中国汽油行业产量预测分析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一、2019-2024年汽油行业资产规模变化分析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三、2019-2024年汽油行业收入和利润变化分析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四、2025-2031年汽油行业收入和利润预测</w:t>
      </w:r>
      <w:r>
        <w:rPr>
          <w:rFonts w:hint="eastAsia"/>
        </w:rPr>
        <w:br/>
      </w:r>
      <w:r>
        <w:rPr>
          <w:rFonts w:hint="eastAsia"/>
        </w:rPr>
        <w:t>　　第二节 汽油行业效益分析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一、2019-2024年汽油行业三费变化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二、2019-2024年汽油行业效益分析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汽油细分市场深度分析</w:t>
      </w:r>
      <w:r>
        <w:rPr>
          <w:rFonts w:hint="eastAsia"/>
        </w:rPr>
        <w:br/>
      </w:r>
      <w:r>
        <w:rPr>
          <w:rFonts w:hint="eastAsia"/>
        </w:rPr>
        <w:t>　　第一节 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汽油行业竞争格局分析</w:t>
      </w:r>
      <w:r>
        <w:rPr>
          <w:rFonts w:hint="eastAsia"/>
        </w:rPr>
        <w:br/>
      </w:r>
      <w:r>
        <w:rPr>
          <w:rFonts w:hint="eastAsia"/>
        </w:rPr>
        <w:t>　　第一节 汽油行业集中度分析</w:t>
      </w:r>
      <w:r>
        <w:rPr>
          <w:rFonts w:hint="eastAsia"/>
        </w:rPr>
        <w:br/>
      </w:r>
      <w:r>
        <w:rPr>
          <w:rFonts w:hint="eastAsia"/>
        </w:rPr>
        <w:t>　　　　一、汽油市场集中度分析</w:t>
      </w:r>
      <w:r>
        <w:rPr>
          <w:rFonts w:hint="eastAsia"/>
        </w:rPr>
        <w:br/>
      </w:r>
      <w:r>
        <w:rPr>
          <w:rFonts w:hint="eastAsia"/>
        </w:rPr>
        <w:t>　　　　二、汽油企业集中度分析</w:t>
      </w:r>
      <w:r>
        <w:rPr>
          <w:rFonts w:hint="eastAsia"/>
        </w:rPr>
        <w:br/>
      </w:r>
      <w:r>
        <w:rPr>
          <w:rFonts w:hint="eastAsia"/>
        </w:rPr>
        <w:t>　　　　三、汽油区域集中度分析</w:t>
      </w:r>
      <w:r>
        <w:rPr>
          <w:rFonts w:hint="eastAsia"/>
        </w:rPr>
        <w:br/>
      </w:r>
      <w:r>
        <w:rPr>
          <w:rFonts w:hint="eastAsia"/>
        </w:rPr>
        <w:t>　　第二节 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汽油市场营销策略分析</w:t>
      </w:r>
      <w:r>
        <w:rPr>
          <w:rFonts w:hint="eastAsia"/>
        </w:rPr>
        <w:br/>
      </w:r>
      <w:r>
        <w:rPr>
          <w:rFonts w:hint="eastAsia"/>
        </w:rPr>
        <w:t>　　　　一、汽油定价策略与市场定位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汽油行业SWOT综合分析</w:t>
      </w:r>
      <w:r>
        <w:rPr>
          <w:rFonts w:hint="eastAsia"/>
        </w:rPr>
        <w:br/>
      </w:r>
      <w:r>
        <w:rPr>
          <w:rFonts w:hint="eastAsia"/>
        </w:rPr>
        <w:t>　　　　一、汽油行业优势分析</w:t>
      </w:r>
      <w:r>
        <w:rPr>
          <w:rFonts w:hint="eastAsia"/>
        </w:rPr>
        <w:br/>
      </w:r>
      <w:r>
        <w:rPr>
          <w:rFonts w:hint="eastAsia"/>
        </w:rPr>
        <w:t>　　　　二、汽油行业劣势分析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汽油行业主要风险识别</w:t>
      </w:r>
      <w:r>
        <w:rPr>
          <w:rFonts w:hint="eastAsia"/>
        </w:rPr>
        <w:br/>
      </w:r>
      <w:r>
        <w:rPr>
          <w:rFonts w:hint="eastAsia"/>
        </w:rPr>
        <w:t>　　　　一、汽油市场运营风险</w:t>
      </w:r>
      <w:r>
        <w:rPr>
          <w:rFonts w:hint="eastAsia"/>
        </w:rPr>
        <w:br/>
      </w:r>
      <w:r>
        <w:rPr>
          <w:rFonts w:hint="eastAsia"/>
        </w:rPr>
        <w:t>　　　　二、汽油供应链风险</w:t>
      </w:r>
      <w:r>
        <w:rPr>
          <w:rFonts w:hint="eastAsia"/>
        </w:rPr>
        <w:br/>
      </w:r>
      <w:r>
        <w:rPr>
          <w:rFonts w:hint="eastAsia"/>
        </w:rPr>
        <w:t>　　　　三、汽油技术发展风险</w:t>
      </w:r>
      <w:r>
        <w:rPr>
          <w:rFonts w:hint="eastAsia"/>
        </w:rPr>
        <w:br/>
      </w:r>
      <w:r>
        <w:rPr>
          <w:rFonts w:hint="eastAsia"/>
        </w:rPr>
        <w:t>　　　　四、汽油政策环境风险</w:t>
      </w:r>
      <w:r>
        <w:rPr>
          <w:rFonts w:hint="eastAsia"/>
        </w:rPr>
        <w:br/>
      </w:r>
      <w:r>
        <w:rPr>
          <w:rFonts w:hint="eastAsia"/>
        </w:rPr>
        <w:t>　　第三节 2025-2031年汽油行业风险防控策略</w:t>
      </w:r>
      <w:r>
        <w:rPr>
          <w:rFonts w:hint="eastAsia"/>
        </w:rPr>
        <w:br/>
      </w:r>
      <w:r>
        <w:rPr>
          <w:rFonts w:hint="eastAsia"/>
        </w:rPr>
        <w:t>　　　　一、汽油市场风险应对方案</w:t>
      </w:r>
      <w:r>
        <w:rPr>
          <w:rFonts w:hint="eastAsia"/>
        </w:rPr>
        <w:br/>
      </w:r>
      <w:r>
        <w:rPr>
          <w:rFonts w:hint="eastAsia"/>
        </w:rPr>
        <w:t>　　　　二、汽油政策风险应对措施</w:t>
      </w:r>
      <w:r>
        <w:rPr>
          <w:rFonts w:hint="eastAsia"/>
        </w:rPr>
        <w:br/>
      </w:r>
      <w:r>
        <w:rPr>
          <w:rFonts w:hint="eastAsia"/>
        </w:rPr>
        <w:t>　　　　三、汽油运营风险控制策略</w:t>
      </w:r>
      <w:r>
        <w:rPr>
          <w:rFonts w:hint="eastAsia"/>
        </w:rPr>
        <w:br/>
      </w:r>
      <w:r>
        <w:rPr>
          <w:rFonts w:hint="eastAsia"/>
        </w:rPr>
        <w:t>　　　　四、汽油竞争风险防范措施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中国汽油行业发展机遇分析</w:t>
      </w:r>
      <w:r>
        <w:rPr>
          <w:rFonts w:hint="eastAsia"/>
        </w:rPr>
        <w:br/>
      </w:r>
      <w:r>
        <w:rPr>
          <w:rFonts w:hint="eastAsia"/>
        </w:rPr>
        <w:t>　　　　一、汽油行业发展前景展望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中智:林:－2025-2031年汽油行业发展趋势</w:t>
      </w:r>
      <w:r>
        <w:rPr>
          <w:rFonts w:hint="eastAsia"/>
        </w:rPr>
        <w:br/>
      </w:r>
      <w:r>
        <w:rPr>
          <w:rFonts w:hint="eastAsia"/>
        </w:rPr>
        <w:t>　　　　一、汽油市场发展趋势</w:t>
      </w:r>
      <w:r>
        <w:rPr>
          <w:rFonts w:hint="eastAsia"/>
        </w:rPr>
        <w:br/>
      </w:r>
      <w:r>
        <w:rPr>
          <w:rFonts w:hint="eastAsia"/>
        </w:rPr>
        <w:t>　　　　二、汽油技术发展方向</w:t>
      </w:r>
      <w:r>
        <w:rPr>
          <w:rFonts w:hint="eastAsia"/>
        </w:rPr>
        <w:br/>
      </w:r>
      <w:r>
        <w:rPr>
          <w:rFonts w:hint="eastAsia"/>
        </w:rPr>
        <w:t>　　　　三、汽油政策环境预测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汽油行业历程</w:t>
      </w:r>
      <w:r>
        <w:rPr>
          <w:rFonts w:hint="eastAsia"/>
        </w:rPr>
        <w:br/>
      </w:r>
      <w:r>
        <w:rPr>
          <w:rFonts w:hint="eastAsia"/>
        </w:rPr>
        <w:t>　　图表 汽油行业生命周期</w:t>
      </w:r>
      <w:r>
        <w:rPr>
          <w:rFonts w:hint="eastAsia"/>
        </w:rPr>
        <w:br/>
      </w:r>
      <w:r>
        <w:rPr>
          <w:rFonts w:hint="eastAsia"/>
        </w:rPr>
        <w:t>　　图表 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汽油企业信息</w:t>
      </w:r>
      <w:r>
        <w:rPr>
          <w:rFonts w:hint="eastAsia"/>
        </w:rPr>
        <w:br/>
      </w:r>
      <w:r>
        <w:rPr>
          <w:rFonts w:hint="eastAsia"/>
        </w:rPr>
        <w:t>　　图表 汽油企业经营情况分析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104e0f6924601" w:history="1">
        <w:r>
          <w:rPr>
            <w:rStyle w:val="Hyperlink"/>
          </w:rPr>
          <w:t>2025年中国汽油行业研究分析及未来发展趋势预测报告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104e0f6924601" w:history="1">
        <w:r>
          <w:rPr>
            <w:rStyle w:val="Hyperlink"/>
          </w:rPr>
          <w:t>https://www.20087.com/9/10/QiYouYanJiuBaoGao.html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热点：92汽油今天价格、汽油价格最新调整最新消息、下一轮油价调整预测、汽油价格今日价92、汽油有几种、汽油的主要成分、全国各地今日油价、汽油价格调整时间、柴油和汽油的区别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c5346ea474891" w:history="1">
      <w:r>
        <w:rPr>
          <w:rStyle w:val="Hyperlink"/>
        </w:rPr>
        <w:t>2025年中国汽油行业研究分析及未来发展趋势预测报告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YouYanJiuBaoGao.html" TargetMode="External" Id="R0ca104e0f692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YouYanJiuBaoGao.html" TargetMode="External" Id="R3a5c5346ea47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2024-11-21T04:58:00Z</dcterms:created>
  <dcterms:modified xsi:type="dcterms:W3CDTF">2024-11-21T05:58:00Z</dcterms:modified>
  <dc:subject>2025年中国汽油行业研究分析及未来发展趋势预测报告</dc:subject>
  <dc:title>2025年中国汽油行业研究分析及未来发展趋势预测报告</dc:title>
  <cp:keywords>2025年中国汽油行业研究分析及未来发展趋势预测报告</cp:keywords>
  <dc:description>2025年中国汽油行业研究分析及未来发展趋势预测报告</dc:description>
</cp:coreProperties>
</file>