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080f85f14ef7" w:history="1">
              <w:r>
                <w:rPr>
                  <w:rStyle w:val="Hyperlink"/>
                </w:rPr>
                <w:t>2025-2031年全球与中国空气清新剂行业现状及前景趋势预测报告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080f85f14ef7" w:history="1">
              <w:r>
                <w:rPr>
                  <w:rStyle w:val="Hyperlink"/>
                </w:rPr>
                <w:t>2025-2031年全球与中国空气清新剂行业现状及前景趋势预测报告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f080f85f14ef7" w:history="1">
                <w:r>
                  <w:rPr>
                    <w:rStyle w:val="Hyperlink"/>
                  </w:rPr>
                  <w:t>https://www.20087.com/9/90/KongQiQingXinJiHangYeFaZhanQuShi.html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市场日益多样化，产品从简单的香味喷雾扩展到集除臭、杀菌、空气净化于一体的多功能产品。环保意识的提升促使厂商开发低VOC（挥发性有机化合物）、天然植物基成分的产品，减少对人体和环境的负面影响。智能化也成为趋势，如结合空气质量传感器的智能释放系统，根据室内空气质量自动调节喷洒量。</w:t>
      </w:r>
      <w:r>
        <w:rPr>
          <w:rFonts w:hint="eastAsia"/>
        </w:rPr>
        <w:br/>
      </w:r>
      <w:r>
        <w:rPr>
          <w:rFonts w:hint="eastAsia"/>
        </w:rPr>
        <w:t>　　未来空气清新剂将更加注重生态友好与健康效益，采用更先进的生物技术提炼天然有效成分，以及开发可降解包装材料。随着物联网技术的应用，空气清新剂产品将融入智能家居生态系统，实现远程控制与个性化设置，如通过手机APP设定香型偏好、浓度与释放时间。此外，针对特定场所（如医院、学校）的专用净化方案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080f85f14ef7" w:history="1">
        <w:r>
          <w:rPr>
            <w:rStyle w:val="Hyperlink"/>
          </w:rPr>
          <w:t>2025-2031年全球与中国空气清新剂行业现状及前景趋势预测报告</w:t>
        </w:r>
      </w:hyperlink>
      <w:r>
        <w:rPr>
          <w:rFonts w:hint="eastAsia"/>
        </w:rPr>
        <w:t>》通过全面的行业调研，系统梳理了空气清新剂产业链的各个环节，详细分析了空气清新剂市场规模、需求变化及价格趋势。报告结合当前空气清新剂行业现状，科学预测了市场前景与发展方向，并解读了重点企业的竞争格局、市场集中度及品牌表现。同时，报告对空气清新剂细分市场进行了深入探讨，结合空气清新剂技术现状与SWOT分析，揭示了空气清新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中国空气清新剂概述</w:t>
      </w:r>
      <w:r>
        <w:rPr>
          <w:rFonts w:hint="eastAsia"/>
        </w:rPr>
        <w:br/>
      </w:r>
      <w:r>
        <w:rPr>
          <w:rFonts w:hint="eastAsia"/>
        </w:rPr>
        <w:t>　　第一节 空气清新剂行业定义</w:t>
      </w:r>
      <w:r>
        <w:rPr>
          <w:rFonts w:hint="eastAsia"/>
        </w:rPr>
        <w:br/>
      </w:r>
      <w:r>
        <w:rPr>
          <w:rFonts w:hint="eastAsia"/>
        </w:rPr>
        <w:t>　　第二节 空气清新剂行业发展特性</w:t>
      </w:r>
      <w:r>
        <w:rPr>
          <w:rFonts w:hint="eastAsia"/>
        </w:rPr>
        <w:br/>
      </w:r>
      <w:r>
        <w:rPr>
          <w:rFonts w:hint="eastAsia"/>
        </w:rPr>
        <w:t>　　第三节 空气清新剂产业链分析</w:t>
      </w:r>
      <w:r>
        <w:rPr>
          <w:rFonts w:hint="eastAsia"/>
        </w:rPr>
        <w:br/>
      </w:r>
      <w:r>
        <w:rPr>
          <w:rFonts w:hint="eastAsia"/>
        </w:rPr>
        <w:t>　　第四节 空气清新剂行业生命周期分析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2024-2025年国外空气清新剂市场发展概况</w:t>
      </w:r>
      <w:r>
        <w:rPr>
          <w:rFonts w:hint="eastAsia"/>
        </w:rPr>
        <w:br/>
      </w:r>
      <w:r>
        <w:rPr>
          <w:rFonts w:hint="eastAsia"/>
        </w:rPr>
        <w:t>　　第一节 全球空气清新剂市场发展分析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北美地区主要国家空气清新剂市场概况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欧盟地区主要国家空气清新剂市场概况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亚洲地区主要国家空气清新剂市场概况</w:t>
      </w:r>
      <w:r>
        <w:rPr>
          <w:rFonts w:hint="eastAsia"/>
        </w:rPr>
        <w:br/>
      </w:r>
      <w:r>
        <w:rPr>
          <w:rFonts w:hint="eastAsia"/>
        </w:rPr>
        <w:t>　　第五节 全球空气清新剂市场发展预测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2024-2025年中国空气清新剂发展环境分析</w:t>
      </w:r>
      <w:r>
        <w:rPr>
          <w:rFonts w:hint="eastAsia"/>
        </w:rPr>
        <w:br/>
      </w:r>
      <w:r>
        <w:rPr>
          <w:rFonts w:hint="eastAsia"/>
        </w:rPr>
        <w:t>　　第一节 空气清新剂行业经济环境分析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空气清新剂行业相关政策、标准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空气清新剂行业相关发展规划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2024-2025年空气清新剂行业技术发展现状及趋势分析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空气清新剂行业技术发展现状分析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国内外空气清新剂行业技术差异与原因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空气清新剂行业技术发展方向、趋势预测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提升空气清新剂行业技术能力策略建议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2024-2025年空气清新剂市场特性分析</w:t>
      </w:r>
      <w:r>
        <w:rPr>
          <w:rFonts w:hint="eastAsia"/>
        </w:rPr>
        <w:br/>
      </w:r>
      <w:r>
        <w:rPr>
          <w:rFonts w:hint="eastAsia"/>
        </w:rPr>
        <w:t>　　第一节 空气清新剂行业集中度分析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2024-2025年空气清新剂行业SWOT分析</w:t>
      </w:r>
      <w:r>
        <w:rPr>
          <w:rFonts w:hint="eastAsia"/>
        </w:rPr>
        <w:br/>
      </w:r>
      <w:r>
        <w:rPr>
          <w:rFonts w:hint="eastAsia"/>
        </w:rPr>
        <w:t>　　　　一、空气清新剂行业优势</w:t>
      </w:r>
      <w:r>
        <w:rPr>
          <w:rFonts w:hint="eastAsia"/>
        </w:rPr>
        <w:br/>
      </w:r>
      <w:r>
        <w:rPr>
          <w:rFonts w:hint="eastAsia"/>
        </w:rPr>
        <w:t>　　　　二、空气清新剂行业劣势</w:t>
      </w:r>
      <w:r>
        <w:rPr>
          <w:rFonts w:hint="eastAsia"/>
        </w:rPr>
        <w:br/>
      </w:r>
      <w:r>
        <w:rPr>
          <w:rFonts w:hint="eastAsia"/>
        </w:rPr>
        <w:t>　　　　三、空气清新剂行业机会</w:t>
      </w:r>
      <w:r>
        <w:rPr>
          <w:rFonts w:hint="eastAsia"/>
        </w:rPr>
        <w:br/>
      </w:r>
      <w:r>
        <w:rPr>
          <w:rFonts w:hint="eastAsia"/>
        </w:rPr>
        <w:t>　　　　四、空气清新剂行业风险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中国空气清新剂发展现状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2024-2025年中国空气清新剂市场现状分析</w:t>
      </w:r>
      <w:r>
        <w:rPr>
          <w:rFonts w:hint="eastAsia"/>
        </w:rPr>
        <w:br/>
      </w:r>
      <w:r>
        <w:rPr>
          <w:rFonts w:hint="eastAsia"/>
        </w:rPr>
        <w:t>　　第二节 中国空气清新剂行业产量情况分析及预测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一、空气清新剂总体产能规模</w:t>
      </w:r>
      <w:r>
        <w:rPr>
          <w:rFonts w:hint="eastAsia"/>
        </w:rPr>
        <w:br/>
      </w:r>
      <w:r>
        <w:rPr>
          <w:rFonts w:hint="eastAsia"/>
        </w:rPr>
        <w:t>　　　　二、空气清新剂生产区域分布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三、2019-2024年中国空气清新剂产量统计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三、2025-2031年中国空气清新剂产量预测</w:t>
      </w:r>
      <w:r>
        <w:rPr>
          <w:rFonts w:hint="eastAsia"/>
        </w:rPr>
        <w:br/>
      </w:r>
      <w:r>
        <w:rPr>
          <w:rFonts w:hint="eastAsia"/>
        </w:rPr>
        <w:t>　　第三节 中国空气清新剂市场需求分析及预测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一、中国空气清新剂市场需求特点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二、2019-2024年中国空气清新剂市场需求量统计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三、2025-2031年中国空气清新剂市场需求量预测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中国空气清新剂价格趋势分析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一、2019-2024年中国空气清新剂市场价格趋势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2019-2024年空气清新剂行业经济运行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2019-2024年中国空气清新剂行业盈利能力分析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2019-2024年中国空气清新剂行业发展能力分析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2019-2024年空气清新剂行业偿债能力分析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2019-2024年空气清新剂制造企业数量分析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中国空气清新剂行业重点地区发展分析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**地区空气清新剂市场发展分析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2019-2024年中国空气清新剂进出口分析</w:t>
      </w:r>
      <w:r>
        <w:rPr>
          <w:rFonts w:hint="eastAsia"/>
        </w:rPr>
        <w:br/>
      </w:r>
      <w:r>
        <w:rPr>
          <w:rFonts w:hint="eastAsia"/>
        </w:rPr>
        <w:t>　　第一节 空气清新剂进口情况分析</w:t>
      </w:r>
      <w:r>
        <w:rPr>
          <w:rFonts w:hint="eastAsia"/>
        </w:rPr>
        <w:br/>
      </w:r>
      <w:r>
        <w:rPr>
          <w:rFonts w:hint="eastAsia"/>
        </w:rPr>
        <w:t>　　第二节 空气清新剂出口情况分析</w:t>
      </w:r>
      <w:r>
        <w:rPr>
          <w:rFonts w:hint="eastAsia"/>
        </w:rPr>
        <w:br/>
      </w:r>
      <w:r>
        <w:rPr>
          <w:rFonts w:hint="eastAsia"/>
        </w:rPr>
        <w:t>　　第三节 影响空气清新剂进出口因素分析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主要空气清新剂生产企业及竞争格局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三、企业空气清新剂经营状况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空气清新剂行业投资战略研究</w:t>
      </w:r>
      <w:r>
        <w:rPr>
          <w:rFonts w:hint="eastAsia"/>
        </w:rPr>
        <w:br/>
      </w:r>
      <w:r>
        <w:rPr>
          <w:rFonts w:hint="eastAsia"/>
        </w:rPr>
        <w:t>　　第一节 空气清新剂行业发展战略研究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对我国空气清新剂品牌的战略思考</w:t>
      </w:r>
      <w:r>
        <w:rPr>
          <w:rFonts w:hint="eastAsia"/>
        </w:rPr>
        <w:br/>
      </w:r>
      <w:r>
        <w:rPr>
          <w:rFonts w:hint="eastAsia"/>
        </w:rPr>
        <w:t>　　　　一、空气清新剂品牌的重要性</w:t>
      </w:r>
      <w:r>
        <w:rPr>
          <w:rFonts w:hint="eastAsia"/>
        </w:rPr>
        <w:br/>
      </w:r>
      <w:r>
        <w:rPr>
          <w:rFonts w:hint="eastAsia"/>
        </w:rPr>
        <w:t>　　　　二、空气清新剂实施品牌战略的意义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三、空气清新剂企业品牌的现状分析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四、我国空气清新剂企业的品牌战略</w:t>
      </w:r>
      <w:r>
        <w:rPr>
          <w:rFonts w:hint="eastAsia"/>
        </w:rPr>
        <w:br/>
      </w:r>
      <w:r>
        <w:rPr>
          <w:rFonts w:hint="eastAsia"/>
        </w:rPr>
        <w:t>　　　　五、空气清新剂品牌战略管理的策略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空气清新剂经营策略分析</w:t>
      </w:r>
      <w:r>
        <w:rPr>
          <w:rFonts w:hint="eastAsia"/>
        </w:rPr>
        <w:br/>
      </w:r>
      <w:r>
        <w:rPr>
          <w:rFonts w:hint="eastAsia"/>
        </w:rPr>
        <w:t>　　　　一、空气清新剂市场细分策略</w:t>
      </w:r>
      <w:r>
        <w:rPr>
          <w:rFonts w:hint="eastAsia"/>
        </w:rPr>
        <w:br/>
      </w:r>
      <w:r>
        <w:rPr>
          <w:rFonts w:hint="eastAsia"/>
        </w:rPr>
        <w:t>　　　　二、空气清新剂市场创新策略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四、空气清新剂新产品差异化战略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2025-2031年中国空气清新剂发展趋势预测及投资风险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2025-2025年空气清新剂市场前景分析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2025-2031年空气清新剂行业发展趋势预测</w:t>
      </w:r>
      <w:r>
        <w:rPr>
          <w:rFonts w:hint="eastAsia"/>
        </w:rPr>
        <w:br/>
      </w:r>
      <w:r>
        <w:rPr>
          <w:rFonts w:hint="eastAsia"/>
        </w:rPr>
        <w:t>　　第三节 空气清新剂行业投资风险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空气清新剂投资建议</w:t>
      </w:r>
      <w:r>
        <w:rPr>
          <w:rFonts w:hint="eastAsia"/>
        </w:rPr>
        <w:br/>
      </w:r>
      <w:r>
        <w:rPr>
          <w:rFonts w:hint="eastAsia"/>
        </w:rPr>
        <w:t>　　第一节 空气清新剂行业投资环境分析</w:t>
      </w:r>
      <w:r>
        <w:rPr>
          <w:rFonts w:hint="eastAsia"/>
        </w:rPr>
        <w:br/>
      </w:r>
      <w:r>
        <w:rPr>
          <w:rFonts w:hint="eastAsia"/>
        </w:rPr>
        <w:t>　　第二节 空气清新剂行业投资进入壁垒分析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2025-2031年中国空气清新剂行业产量预测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2025-2031年中国空气清新剂行业市场需求预测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**地区空气清新剂市场规模及增长情况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2025年空气清新剂市场前景分析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2025-2031年中国空气清新剂市场需求预测</w:t>
      </w:r>
      <w:r>
        <w:rPr>
          <w:rFonts w:hint="eastAsia"/>
        </w:rPr>
        <w:br/>
      </w:r>
      <w:r>
        <w:rPr>
          <w:rFonts w:hint="eastAsia"/>
        </w:rPr>
        <w:t>　　图表 2025年空气清新剂发展趋势预测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080f85f14ef7" w:history="1">
        <w:r>
          <w:rPr>
            <w:rStyle w:val="Hyperlink"/>
          </w:rPr>
          <w:t>2025-2031年全球与中国空气清新剂行业现状及前景趋势预测报告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f080f85f14ef7" w:history="1">
        <w:r>
          <w:rPr>
            <w:rStyle w:val="Hyperlink"/>
          </w:rPr>
          <w:t>https://www.20087.com/9/90/KongQiQingXinJiHangYeFaZhanQuShi.html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的作用与功效、空气清新剂喷完多久可进屋、空气清新剂怎么正确使用、空气清新剂哪个牌子好、空气清新剂怎么打开盖子、空气清新剂有毒吗?对人体有害吗、哪种空气清新剂对人体无害、空气清新剂的主要成分、空气清新剂不小心吃到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a9c12702a4961" w:history="1">
      <w:r>
        <w:rPr>
          <w:rStyle w:val="Hyperlink"/>
        </w:rPr>
        <w:t>2025-2031年全球与中国空气清新剂行业现状及前景趋势预测报告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ongQiQingXinJiHangYeFaZhanQuShi.html" TargetMode="External" Id="R0a6f080f85f1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ongQiQingXinJiHangYeFaZhanQuShi.html" TargetMode="External" Id="R39fa9c12702a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2024-08-24T07:58:00Z</dcterms:created>
  <dcterms:modified xsi:type="dcterms:W3CDTF">2024-08-24T08:58:00Z</dcterms:modified>
  <dc:subject>2025-2031年全球与中国空气清新剂行业现状及前景趋势预测报告</dc:subject>
  <dc:title>2025-2031年全球与中国空气清新剂行业现状及前景趋势预测报告</dc:title>
  <cp:keywords>2025-2031年全球与中国空气清新剂行业现状及前景趋势预测报告</cp:keywords>
  <dc:description>2025-2031年全球与中国空气清新剂行业现状及前景趋势预测报告</dc:description>
</cp:coreProperties>
</file>