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8b08a4044483" w:history="1">
              <w:r>
                <w:rPr>
                  <w:rStyle w:val="Hyperlink"/>
                </w:rPr>
                <w:t>2025年版中国陶瓷纤维行业深度调研及市场前景分析报告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8b08a4044483" w:history="1">
              <w:r>
                <w:rPr>
                  <w:rStyle w:val="Hyperlink"/>
                </w:rPr>
                <w:t>2025年版中国陶瓷纤维行业深度调研及市场前景分析报告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8b08a4044483" w:history="1">
                <w:r>
                  <w:rPr>
                    <w:rStyle w:val="Hyperlink"/>
                  </w:rPr>
                  <w:t>https://www.20087.com/M_ShiYouHuaGong/09/TaoCiXianWeiChanYeXianZhuangYuFaZhanQianJing.html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凭借其优异的耐高温、隔热、隔音性能，在航空航天、汽车、建筑、石油化工等领域有着广泛的应用。近年来，随着纳米技术的融入，陶瓷纤维的性能得到了显著提升，如更高的强度和更低的导热系数。同时，环保政策的推动，促使陶瓷纤维材料向更轻量化、更长寿命的方向发展。</w:t>
      </w:r>
      <w:r>
        <w:rPr>
          <w:rFonts w:hint="eastAsia"/>
        </w:rPr>
        <w:br/>
      </w:r>
      <w:r>
        <w:rPr>
          <w:rFonts w:hint="eastAsia"/>
        </w:rPr>
        <w:t>　　未来，陶瓷纤维的研发将着重于拓宽应用范围和提升综合性能。例如，与碳纤维、金属丝等其他材料的复合，将创造出兼具高强度与隔热性能的新一代复合材料。此外，陶瓷纤维在生物医学领域的应用，如用于制造植入物，也将成为研究热点。随着3D打印技术的进步，复杂结构的陶瓷纤维制品将更容易实现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8b08a4044483" w:history="1">
        <w:r>
          <w:rPr>
            <w:rStyle w:val="Hyperlink"/>
          </w:rPr>
          <w:t>2025年版中国陶瓷纤维行业深度调研及市场前景分析报告</w:t>
        </w:r>
      </w:hyperlink>
      <w:r>
        <w:rPr>
          <w:rFonts w:hint="eastAsia"/>
        </w:rPr>
        <w:t>》系统分析了陶瓷纤维行业的现状，全面梳理了陶瓷纤维市场需求、市场规模、产业链结构及价格体系，详细解读了陶瓷纤维细分市场特点。报告结合权威数据，科学预测了陶瓷纤维市场前景与发展趋势，客观分析了品牌竞争格局、市场集中度及重点企业的运营表现，并指出了陶瓷纤维行业面临的机遇与风险。为陶瓷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陶瓷纤维行业发展成熟度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三、应用市场发展分析</w:t>
      </w:r>
      <w:r>
        <w:rPr>
          <w:rFonts w:hint="eastAsia"/>
        </w:rPr>
        <w:br/>
      </w:r>
      <w:r>
        <w:rPr>
          <w:rFonts w:hint="eastAsia"/>
        </w:rPr>
        <w:t>　　第三节 陶瓷纤维市场特征分析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二、对传统行业的影响</w:t>
      </w:r>
      <w:r>
        <w:rPr>
          <w:rFonts w:hint="eastAsia"/>
        </w:rPr>
        <w:br/>
      </w:r>
      <w:r>
        <w:rPr>
          <w:rFonts w:hint="eastAsia"/>
        </w:rPr>
        <w:t>　　　　三、行业的监管体制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全球陶瓷纤维行业发展分析</w:t>
      </w:r>
      <w:r>
        <w:rPr>
          <w:rFonts w:hint="eastAsia"/>
        </w:rPr>
        <w:br/>
      </w:r>
      <w:r>
        <w:rPr>
          <w:rFonts w:hint="eastAsia"/>
        </w:rPr>
        <w:t>　　第一节 世界陶瓷纤维行业发展分析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一、2024-2025年全球陶瓷纤维市场供给分析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二、2024-2025年全球陶瓷纤维市场需求分析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三、2024-2025年全球主要陶瓷纤维企业</w:t>
      </w:r>
      <w:r>
        <w:rPr>
          <w:rFonts w:hint="eastAsia"/>
        </w:rPr>
        <w:br/>
      </w:r>
      <w:r>
        <w:rPr>
          <w:rFonts w:hint="eastAsia"/>
        </w:rPr>
        <w:t>　　　　四、2024-2025年全球陶瓷纤维主要品种</w:t>
      </w:r>
      <w:r>
        <w:rPr>
          <w:rFonts w:hint="eastAsia"/>
        </w:rPr>
        <w:br/>
      </w:r>
      <w:r>
        <w:rPr>
          <w:rFonts w:hint="eastAsia"/>
        </w:rPr>
        <w:t>　　第二节 全球主要国家陶瓷纤维市场分析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一、2024-2025年美国陶瓷纤维市场分析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二、2024-2025年德国陶瓷纤维市场分析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三、2024-2025年英国陶瓷纤维市场分析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2025年中国陶瓷纤维行业发展状况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一、2025年陶瓷纤维行业发展状况分析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二、2025年中国陶瓷纤维行业发展动态</w:t>
      </w:r>
      <w:r>
        <w:rPr>
          <w:rFonts w:hint="eastAsia"/>
        </w:rPr>
        <w:br/>
      </w:r>
      <w:r>
        <w:rPr>
          <w:rFonts w:hint="eastAsia"/>
        </w:rPr>
        <w:t>　　　　三、2025年陶瓷纤维行业经营业绩分析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四、2025年我国陶瓷纤维行业发展热点</w:t>
      </w:r>
      <w:r>
        <w:rPr>
          <w:rFonts w:hint="eastAsia"/>
        </w:rPr>
        <w:br/>
      </w:r>
      <w:r>
        <w:rPr>
          <w:rFonts w:hint="eastAsia"/>
        </w:rPr>
        <w:t>　　第二节 2025年陶瓷纤维行业发展机遇和挑战分析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一、2025年陶瓷纤维行业发展机遇分析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二、2025年国际经济环境对陶瓷纤维行业影响</w:t>
      </w:r>
      <w:r>
        <w:rPr>
          <w:rFonts w:hint="eastAsia"/>
        </w:rPr>
        <w:br/>
      </w:r>
      <w:r>
        <w:rPr>
          <w:rFonts w:hint="eastAsia"/>
        </w:rPr>
        <w:t>　　第三节 2025年中国陶瓷纤维市场供需状况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一、2025年中国陶瓷纤维行业供给能力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二、2025年中国陶瓷纤维市场供给分析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三、2025年中国陶瓷纤维市场需求分析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四、2025年中国陶瓷纤维产品价格分析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陶瓷纤维产业经济运行分析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我国陶瓷纤维产业进出口分析</w:t>
      </w:r>
      <w:r>
        <w:rPr>
          <w:rFonts w:hint="eastAsia"/>
        </w:rPr>
        <w:br/>
      </w:r>
      <w:r>
        <w:rPr>
          <w:rFonts w:hint="eastAsia"/>
        </w:rPr>
        <w:t>　　第一节 我国陶瓷纤维进口分析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我国陶瓷纤维出口分析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我国陶瓷纤维进出口预测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一、2024-2025年中国陶瓷纤维总体供给</w:t>
      </w:r>
      <w:r>
        <w:rPr>
          <w:rFonts w:hint="eastAsia"/>
        </w:rPr>
        <w:br/>
      </w:r>
      <w:r>
        <w:rPr>
          <w:rFonts w:hint="eastAsia"/>
        </w:rPr>
        <w:t>　　　　二、2025-2031年陶瓷纤维市场供给分析</w:t>
      </w:r>
      <w:r>
        <w:rPr>
          <w:rFonts w:hint="eastAsia"/>
        </w:rPr>
        <w:br/>
      </w:r>
      <w:r>
        <w:rPr>
          <w:rFonts w:hint="eastAsia"/>
        </w:rPr>
        <w:t>　　第三节 2024-2025年影响陶瓷纤维市场需求的主要因素</w:t>
      </w:r>
      <w:r>
        <w:rPr>
          <w:rFonts w:hint="eastAsia"/>
        </w:rPr>
        <w:br/>
      </w:r>
      <w:r>
        <w:rPr>
          <w:rFonts w:hint="eastAsia"/>
        </w:rPr>
        <w:t>　　第四节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2024-2025年陶瓷纤维业整体销售能力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二、2024-2025年陶瓷纤维市场需求分析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2024-2025年陶瓷纤维行业竞争格局分析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一、2025年陶瓷纤维制造业竞争分析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三、2024-2025年国内外陶瓷纤维竞争分析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四、2024-2025年我国陶瓷纤维市场竞争分析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五、2024-2025年我国陶瓷纤维市场集中度分析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六、2025-2031年国内主要陶瓷纤维企业动向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陶瓷纤维企业竞争策略分析</w:t>
      </w:r>
      <w:r>
        <w:rPr>
          <w:rFonts w:hint="eastAsia"/>
        </w:rPr>
        <w:br/>
      </w:r>
      <w:r>
        <w:rPr>
          <w:rFonts w:hint="eastAsia"/>
        </w:rPr>
        <w:t>　　第一节 陶瓷纤维市场竞争策略分析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一、国际经济形势对陶瓷纤维行业竞争格局的影响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二、全球经济下陶瓷纤维行业竞争格局的变化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三、2025-2031年我国陶瓷纤维市场竞争趋势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四、2025-2031年陶瓷纤维行业竞争格局展望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五、2025-2031年陶瓷纤维行业竞争策略分析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陶瓷纤维企业竞争分析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上海艾卡热能科技有限公司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上海永色断热节能材料有限公司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第四节 济南火龙硅酸铝纤维有限公司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三、2024-2025年主营业务</w:t>
      </w:r>
      <w:r>
        <w:rPr>
          <w:rFonts w:hint="eastAsia"/>
        </w:rPr>
        <w:br/>
      </w:r>
      <w:r>
        <w:rPr>
          <w:rFonts w:hint="eastAsia"/>
        </w:rPr>
        <w:t>　　第五节 宏伟实业有限责任公司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淄博华岩耐火纤维有限公司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济南火龙陶瓷纤维有限公司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青岛赛顿陶瓷纤维有限公司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山东红阳耐火保温材料股份有限公司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北京新辰陶瓷纤维制品公司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第十一节 苏州瑞阳陶瓷纤维设备有限公司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对陶瓷纤维行业发展趋势分析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2025年陶瓷纤维制造行业技术发展趋势分析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一、陶瓷纤维制造行业技术现状</w:t>
      </w:r>
      <w:r>
        <w:rPr>
          <w:rFonts w:hint="eastAsia"/>
        </w:rPr>
        <w:br/>
      </w:r>
      <w:r>
        <w:rPr>
          <w:rFonts w:hint="eastAsia"/>
        </w:rPr>
        <w:t>　　　　二、陶瓷纤维企业技术改造方针</w:t>
      </w:r>
      <w:r>
        <w:rPr>
          <w:rFonts w:hint="eastAsia"/>
        </w:rPr>
        <w:br/>
      </w:r>
      <w:r>
        <w:rPr>
          <w:rFonts w:hint="eastAsia"/>
        </w:rPr>
        <w:t>　　　　三、陶瓷纤维技术改进途径分析</w:t>
      </w:r>
      <w:r>
        <w:rPr>
          <w:rFonts w:hint="eastAsia"/>
        </w:rPr>
        <w:br/>
      </w:r>
      <w:r>
        <w:rPr>
          <w:rFonts w:hint="eastAsia"/>
        </w:rPr>
        <w:t>　　　　四、陶瓷纤维技术发展趋势分析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2025-2031年中国陶瓷纤维市场趋势分析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二、2025-2031年陶瓷纤维发展趋势分析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四、2025-2031年陶瓷纤维产业政策趋向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五、2025-2031年陶瓷纤维技术革新趋势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六、2025-2031年陶瓷纤维价格走势分析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对未来陶瓷纤维行业发展预测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2025-2031年国际陶瓷纤维市场预测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一、2025-2031年全球陶瓷纤维行业产值预测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二、2025-2031年全球陶瓷纤维市场需求前景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三、2025-2031年全球陶瓷纤维市场价格预测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对陶瓷纤维行业投资现状分析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2025年陶瓷纤维行业投资情况分析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2025年陶瓷纤维行业投资情况分析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一、2025年陶瓷纤维行业政策环境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陶瓷纤维制造行业"十四五"规划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一、"十四五"发展目标</w:t>
      </w:r>
      <w:r>
        <w:rPr>
          <w:rFonts w:hint="eastAsia"/>
        </w:rPr>
        <w:br/>
      </w:r>
      <w:r>
        <w:rPr>
          <w:rFonts w:hint="eastAsia"/>
        </w:rPr>
        <w:t>　　　　二、"十四五"重点发展领域</w:t>
      </w:r>
      <w:r>
        <w:rPr>
          <w:rFonts w:hint="eastAsia"/>
        </w:rPr>
        <w:br/>
      </w:r>
      <w:r>
        <w:rPr>
          <w:rFonts w:hint="eastAsia"/>
        </w:rPr>
        <w:t>　　　　三、"十四五"发展预测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陶瓷纤维行业投资效益分析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一、2025-2031年陶瓷纤维行业投资效益分析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二、2025-2031年陶瓷纤维行业投资趋势预测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三、2025-2031年陶瓷纤维行业投资的建议</w:t>
      </w:r>
      <w:r>
        <w:rPr>
          <w:rFonts w:hint="eastAsia"/>
        </w:rPr>
        <w:br/>
      </w:r>
      <w:r>
        <w:rPr>
          <w:rFonts w:hint="eastAsia"/>
        </w:rPr>
        <w:t>　　第三节 影响陶瓷纤维行业发展的主要因素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三、2025-2031年我国陶瓷纤维行业发展面临的挑战分析</w:t>
      </w:r>
      <w:r>
        <w:rPr>
          <w:rFonts w:hint="eastAsia"/>
        </w:rPr>
        <w:br/>
      </w:r>
      <w:r>
        <w:rPr>
          <w:rFonts w:hint="eastAsia"/>
        </w:rPr>
        <w:t>　　第四节 陶瓷纤维行业投资风险及控制策略分析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五、2025-2031年陶瓷纤维同业竞争风险及控制策略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对陶瓷纤维行业投资战略研究</w:t>
      </w:r>
      <w:r>
        <w:rPr>
          <w:rFonts w:hint="eastAsia"/>
        </w:rPr>
        <w:br/>
      </w:r>
      <w:r>
        <w:rPr>
          <w:rFonts w:hint="eastAsia"/>
        </w:rPr>
        <w:t>　　第一节 陶瓷纤维行业发展战略研究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中^智^林－陶瓷纤维行业投资战略研究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2020-2025年中国陶瓷纤维市场规模</w:t>
      </w:r>
      <w:r>
        <w:rPr>
          <w:rFonts w:hint="eastAsia"/>
        </w:rPr>
        <w:br/>
      </w:r>
      <w:r>
        <w:rPr>
          <w:rFonts w:hint="eastAsia"/>
        </w:rPr>
        <w:t>　　图表 生产陶瓷纤维跨国公司在国内的子公司情况</w:t>
      </w:r>
      <w:r>
        <w:rPr>
          <w:rFonts w:hint="eastAsia"/>
        </w:rPr>
        <w:br/>
      </w:r>
      <w:r>
        <w:rPr>
          <w:rFonts w:hint="eastAsia"/>
        </w:rPr>
        <w:t>　　图表 国内主要生产陶瓷纤维内资企业2025年产量情况</w:t>
      </w:r>
      <w:r>
        <w:rPr>
          <w:rFonts w:hint="eastAsia"/>
        </w:rPr>
        <w:br/>
      </w:r>
      <w:r>
        <w:rPr>
          <w:rFonts w:hint="eastAsia"/>
        </w:rPr>
        <w:t>　　图表 2024-2025年全球陶瓷纤维市场需求</w:t>
      </w:r>
      <w:r>
        <w:rPr>
          <w:rFonts w:hint="eastAsia"/>
        </w:rPr>
        <w:br/>
      </w:r>
      <w:r>
        <w:rPr>
          <w:rFonts w:hint="eastAsia"/>
        </w:rPr>
        <w:t>　　图表 2020-2025年中国陶瓷纤维销售收入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2025-2031年中国陶瓷纤维行业企业数量预测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2020-2025年中国陶瓷纤维行业价格分析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2020-2025年中国陶瓷纤维产业营运能力</w:t>
      </w:r>
      <w:r>
        <w:rPr>
          <w:rFonts w:hint="eastAsia"/>
        </w:rPr>
        <w:br/>
      </w:r>
      <w:r>
        <w:rPr>
          <w:rFonts w:hint="eastAsia"/>
        </w:rPr>
        <w:t>　　图表 2025-2031年中国陶瓷纤维产业营运能力预测</w:t>
      </w:r>
      <w:r>
        <w:rPr>
          <w:rFonts w:hint="eastAsia"/>
        </w:rPr>
        <w:br/>
      </w:r>
      <w:r>
        <w:rPr>
          <w:rFonts w:hint="eastAsia"/>
        </w:rPr>
        <w:t>　　图表 2025年中国陶瓷纤维产业偿债能力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2020-2025年中国陶瓷纤维行业资产利润率</w:t>
      </w:r>
      <w:r>
        <w:rPr>
          <w:rFonts w:hint="eastAsia"/>
        </w:rPr>
        <w:br/>
      </w:r>
      <w:r>
        <w:rPr>
          <w:rFonts w:hint="eastAsia"/>
        </w:rPr>
        <w:t>　　图表 2024-2025年中国陶瓷纤维产业盈利能力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2020-2025年中国陶瓷纤维行业总资产总额及增长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2020-2025年中国陶瓷纤维行业利润总额及增长</w:t>
      </w:r>
      <w:r>
        <w:rPr>
          <w:rFonts w:hint="eastAsia"/>
        </w:rPr>
        <w:br/>
      </w:r>
      <w:r>
        <w:rPr>
          <w:rFonts w:hint="eastAsia"/>
        </w:rPr>
        <w:t>　　图表 2024-2025年我国陶瓷纤维进口总量分析</w:t>
      </w:r>
      <w:r>
        <w:rPr>
          <w:rFonts w:hint="eastAsia"/>
        </w:rPr>
        <w:br/>
      </w:r>
      <w:r>
        <w:rPr>
          <w:rFonts w:hint="eastAsia"/>
        </w:rPr>
        <w:t>　　图表 2024-2025年我国陶瓷纤维出口总量情况</w:t>
      </w:r>
      <w:r>
        <w:rPr>
          <w:rFonts w:hint="eastAsia"/>
        </w:rPr>
        <w:br/>
      </w:r>
      <w:r>
        <w:rPr>
          <w:rFonts w:hint="eastAsia"/>
        </w:rPr>
        <w:t>　　图表 2025-2031年我国陶瓷纤维进口总量预测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2020-2025年中国陶瓷纤维行业产能及增长</w:t>
      </w:r>
      <w:r>
        <w:rPr>
          <w:rFonts w:hint="eastAsia"/>
        </w:rPr>
        <w:br/>
      </w:r>
      <w:r>
        <w:rPr>
          <w:rFonts w:hint="eastAsia"/>
        </w:rPr>
        <w:t>　　图表 2024-2025年中国陶瓷纤维产量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2025-2031年陶瓷纤维市场销量</w:t>
      </w:r>
      <w:r>
        <w:rPr>
          <w:rFonts w:hint="eastAsia"/>
        </w:rPr>
        <w:br/>
      </w:r>
      <w:r>
        <w:rPr>
          <w:rFonts w:hint="eastAsia"/>
        </w:rPr>
        <w:t>　　图表 2020-2025年中国陶瓷纤维市场容量增速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2020-2025年中国陶瓷纤维行业产值及增长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2020-2025年中国陶瓷纤维行业产销率趋势</w:t>
      </w:r>
      <w:r>
        <w:rPr>
          <w:rFonts w:hint="eastAsia"/>
        </w:rPr>
        <w:br/>
      </w:r>
      <w:r>
        <w:rPr>
          <w:rFonts w:hint="eastAsia"/>
        </w:rPr>
        <w:t>　　图表 2020-2025年中国陶瓷纤维需求</w:t>
      </w:r>
      <w:r>
        <w:rPr>
          <w:rFonts w:hint="eastAsia"/>
        </w:rPr>
        <w:br/>
      </w:r>
      <w:r>
        <w:rPr>
          <w:rFonts w:hint="eastAsia"/>
        </w:rPr>
        <w:t>　　图表 2025-2031年中国陶瓷纤维需求预测</w:t>
      </w:r>
      <w:r>
        <w:rPr>
          <w:rFonts w:hint="eastAsia"/>
        </w:rPr>
        <w:br/>
      </w:r>
      <w:r>
        <w:rPr>
          <w:rFonts w:hint="eastAsia"/>
        </w:rPr>
        <w:t>　　图表 2024-2025年鲁阳股份陶瓷纤维行业成本结构分析</w:t>
      </w:r>
      <w:r>
        <w:rPr>
          <w:rFonts w:hint="eastAsia"/>
        </w:rPr>
        <w:br/>
      </w:r>
      <w:r>
        <w:rPr>
          <w:rFonts w:hint="eastAsia"/>
        </w:rPr>
        <w:t>　　图表 2024-2025年鲁阳股份主要财务指标</w:t>
      </w:r>
      <w:r>
        <w:rPr>
          <w:rFonts w:hint="eastAsia"/>
        </w:rPr>
        <w:br/>
      </w:r>
      <w:r>
        <w:rPr>
          <w:rFonts w:hint="eastAsia"/>
        </w:rPr>
        <w:t>　　图表 2024-2025年鲁阳股份发展能力指标</w:t>
      </w:r>
      <w:r>
        <w:rPr>
          <w:rFonts w:hint="eastAsia"/>
        </w:rPr>
        <w:br/>
      </w:r>
      <w:r>
        <w:rPr>
          <w:rFonts w:hint="eastAsia"/>
        </w:rPr>
        <w:t>　　图表 2024-2025年鲁阳股份盈利能力指标</w:t>
      </w:r>
      <w:r>
        <w:rPr>
          <w:rFonts w:hint="eastAsia"/>
        </w:rPr>
        <w:br/>
      </w:r>
      <w:r>
        <w:rPr>
          <w:rFonts w:hint="eastAsia"/>
        </w:rPr>
        <w:t>　　图表 2024-2025年鲁阳股份偿债能力指标</w:t>
      </w:r>
      <w:r>
        <w:rPr>
          <w:rFonts w:hint="eastAsia"/>
        </w:rPr>
        <w:br/>
      </w:r>
      <w:r>
        <w:rPr>
          <w:rFonts w:hint="eastAsia"/>
        </w:rPr>
        <w:t>　　图表 2024-2025年鲁阳股份运营能力指标</w:t>
      </w:r>
      <w:r>
        <w:rPr>
          <w:rFonts w:hint="eastAsia"/>
        </w:rPr>
        <w:br/>
      </w:r>
      <w:r>
        <w:rPr>
          <w:rFonts w:hint="eastAsia"/>
        </w:rPr>
        <w:t>　　图表 上海永色断热节能材料有限公司经营状况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2020-2025年中国陶瓷纤维价格走势</w:t>
      </w:r>
      <w:r>
        <w:rPr>
          <w:rFonts w:hint="eastAsia"/>
        </w:rPr>
        <w:br/>
      </w:r>
      <w:r>
        <w:rPr>
          <w:rFonts w:hint="eastAsia"/>
        </w:rPr>
        <w:t>　　图表 2020-2025年全球陶瓷纤维行业产值</w:t>
      </w:r>
      <w:r>
        <w:rPr>
          <w:rFonts w:hint="eastAsia"/>
        </w:rPr>
        <w:br/>
      </w:r>
      <w:r>
        <w:rPr>
          <w:rFonts w:hint="eastAsia"/>
        </w:rPr>
        <w:t>　　图表 2025-2031年全球陶瓷纤维市场产值预测</w:t>
      </w:r>
      <w:r>
        <w:rPr>
          <w:rFonts w:hint="eastAsia"/>
        </w:rPr>
        <w:br/>
      </w:r>
      <w:r>
        <w:rPr>
          <w:rFonts w:hint="eastAsia"/>
        </w:rPr>
        <w:t>　　图表 2020-2025年全球陶瓷纤维市场销量</w:t>
      </w:r>
      <w:r>
        <w:rPr>
          <w:rFonts w:hint="eastAsia"/>
        </w:rPr>
        <w:br/>
      </w:r>
      <w:r>
        <w:rPr>
          <w:rFonts w:hint="eastAsia"/>
        </w:rPr>
        <w:t>　　图表 2025-2031年全球陶瓷纤维市场销量预测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2025-2031年全球陶瓷纤维市场价格预测</w:t>
      </w:r>
      <w:r>
        <w:rPr>
          <w:rFonts w:hint="eastAsia"/>
        </w:rPr>
        <w:br/>
      </w:r>
      <w:r>
        <w:rPr>
          <w:rFonts w:hint="eastAsia"/>
        </w:rPr>
        <w:t>　　图表 2025-2031年行业总需求规模预测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2020-2025年中国陶瓷纤维行业产量</w:t>
      </w:r>
      <w:r>
        <w:rPr>
          <w:rFonts w:hint="eastAsia"/>
        </w:rPr>
        <w:br/>
      </w:r>
      <w:r>
        <w:rPr>
          <w:rFonts w:hint="eastAsia"/>
        </w:rPr>
        <w:t>　　图表 2025-2031年主要产品产量预测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2020-2025年中国陶瓷纤维投资规模及增速</w:t>
      </w:r>
      <w:r>
        <w:rPr>
          <w:rFonts w:hint="eastAsia"/>
        </w:rPr>
        <w:br/>
      </w:r>
      <w:r>
        <w:rPr>
          <w:rFonts w:hint="eastAsia"/>
        </w:rPr>
        <w:t>　　图表 2025年中国各地陶瓷纤维产业链投资规模</w:t>
      </w:r>
      <w:r>
        <w:rPr>
          <w:rFonts w:hint="eastAsia"/>
        </w:rPr>
        <w:br/>
      </w:r>
      <w:r>
        <w:rPr>
          <w:rFonts w:hint="eastAsia"/>
        </w:rPr>
        <w:t>　　图表 2025-2031年中国陶瓷纤维产业链投资规模预测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2025-2031年中国陶瓷纤维产业链投资增速预测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2025年份全国固定资产投资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用后耐火材料回收利用情况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2020-2025年中国陶瓷纤维行业投资收益率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2025-2031年中国陶瓷纤维行业投资收益率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8b08a4044483" w:history="1">
        <w:r>
          <w:rPr>
            <w:rStyle w:val="Hyperlink"/>
          </w:rPr>
          <w:t>2025年版中国陶瓷纤维行业深度调研及市场前景分析报告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8b08a4044483" w:history="1">
        <w:r>
          <w:rPr>
            <w:rStyle w:val="Hyperlink"/>
          </w:rPr>
          <w:t>https://www.20087.com/M_ShiYouHuaGong/09/TaoCiXianWeiChanYeXianZhuangYuFaZhanQianJing.html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a1fb7b9642d0" w:history="1">
      <w:r>
        <w:rPr>
          <w:rStyle w:val="Hyperlink"/>
        </w:rPr>
        <w:t>2025年版中国陶瓷纤维行业深度调研及市场前景分析报告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TaoCiXianWeiChanYeXianZhuangYuFaZhanQianJing.html" TargetMode="External" Id="R0e368b08a40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TaoCiXianWeiChanYeXianZhuangYuFaZhanQianJing.html" TargetMode="External" Id="R89f6a1fb7b9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2025-06-09T05:08:00Z</dcterms:created>
  <dcterms:modified xsi:type="dcterms:W3CDTF">2025-06-09T06:08:00Z</dcterms:modified>
  <dc:subject>2025年版中国陶瓷纤维行业深度调研及市场前景分析报告</dc:subject>
  <dc:title>2025年版中国陶瓷纤维行业深度调研及市场前景分析报告</dc:title>
  <cp:keywords>2025年版中国陶瓷纤维行业深度调研及市场前景分析报告</cp:keywords>
  <dc:description>2025年版中国陶瓷纤维行业深度调研及市场前景分析报告</dc:description>
</cp:coreProperties>
</file>