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9657805324c90" w:history="1">
              <w:r>
                <w:rPr>
                  <w:rStyle w:val="Hyperlink"/>
                </w:rPr>
                <w:t>2025-2031年全球与中国马来酐行业发展深度调研与未来趋势报告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9657805324c90" w:history="1">
              <w:r>
                <w:rPr>
                  <w:rStyle w:val="Hyperlink"/>
                </w:rPr>
                <w:t>2025-2031年全球与中国马来酐行业发展深度调研与未来趋势报告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9657805324c90" w:history="1">
                <w:r>
                  <w:rPr>
                    <w:rStyle w:val="Hyperlink"/>
                  </w:rPr>
                  <w:t>https://www.20087.com/9/00/MaLaiGanXianZhuangYuFaZhanQuShi.html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来酐是一种重要的有机中间体，被广泛应用于聚合物、涂料、塑料添加剂等领域。它作为马来酸的衍生物，可以参与多种化学反应，形成具有特殊性能的化合物。近年来，马来酐的生产工艺不断改进，尤其是连续化生产技术的应用，提高了生产效率和产品质量，降低了成本。</w:t>
      </w:r>
      <w:r>
        <w:rPr>
          <w:rFonts w:hint="eastAsia"/>
        </w:rPr>
        <w:br/>
      </w:r>
      <w:r>
        <w:rPr>
          <w:rFonts w:hint="eastAsia"/>
        </w:rPr>
        <w:t>　　未来，马来酐的应用将拓展至更多新兴领域。随着纳米技术和复合材料的发展，马来酐将作为功能性单体参与新型材料的合成，满足高分子材料的特殊性能需求，如提高热稳定性和机械强度。同时，环保型马来酐基树脂的研发将受到重视，以减少对环境的影响，适应市场对绿色化学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9657805324c90" w:history="1">
        <w:r>
          <w:rPr>
            <w:rStyle w:val="Hyperlink"/>
          </w:rPr>
          <w:t>2025-2031年全球与中国马来酐行业发展深度调研与未来趋势报告</w:t>
        </w:r>
      </w:hyperlink>
      <w:r>
        <w:rPr>
          <w:rFonts w:hint="eastAsia"/>
        </w:rPr>
        <w:t>》通过严谨的分析、翔实的数据及直观的图表，系统解析了马来酐行业的市场规模、需求变化、价格波动及产业链结构。报告全面评估了当前马来酐市场现状，科学预测了未来市场前景与发展趋势，重点剖析了马来酐细分市场的机遇与挑战。同时，报告对马来酐重点企业的竞争地位及市场集中度进行了评估，为马来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中国马来酐概述</w:t>
      </w:r>
      <w:r>
        <w:rPr>
          <w:rFonts w:hint="eastAsia"/>
        </w:rPr>
        <w:br/>
      </w:r>
      <w:r>
        <w:rPr>
          <w:rFonts w:hint="eastAsia"/>
        </w:rPr>
        <w:t>　　第一节 马来酐行业定义</w:t>
      </w:r>
      <w:r>
        <w:rPr>
          <w:rFonts w:hint="eastAsia"/>
        </w:rPr>
        <w:br/>
      </w:r>
      <w:r>
        <w:rPr>
          <w:rFonts w:hint="eastAsia"/>
        </w:rPr>
        <w:t>　　第二节 马来酐行业发展特性</w:t>
      </w:r>
      <w:r>
        <w:rPr>
          <w:rFonts w:hint="eastAsia"/>
        </w:rPr>
        <w:br/>
      </w:r>
      <w:r>
        <w:rPr>
          <w:rFonts w:hint="eastAsia"/>
        </w:rPr>
        <w:t>　　第三节 马来酐产业链分析</w:t>
      </w:r>
      <w:r>
        <w:rPr>
          <w:rFonts w:hint="eastAsia"/>
        </w:rPr>
        <w:br/>
      </w:r>
      <w:r>
        <w:rPr>
          <w:rFonts w:hint="eastAsia"/>
        </w:rPr>
        <w:t>　　第四节 马来酐行业生命周期分析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2024-2025年国外马来酐市场发展概况</w:t>
      </w:r>
      <w:r>
        <w:rPr>
          <w:rFonts w:hint="eastAsia"/>
        </w:rPr>
        <w:br/>
      </w:r>
      <w:r>
        <w:rPr>
          <w:rFonts w:hint="eastAsia"/>
        </w:rPr>
        <w:t>　　第一节 全球马来酐市场发展分析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亚洲地区主要国家马来酐市场概况</w:t>
      </w:r>
      <w:r>
        <w:rPr>
          <w:rFonts w:hint="eastAsia"/>
        </w:rPr>
        <w:br/>
      </w:r>
      <w:r>
        <w:rPr>
          <w:rFonts w:hint="eastAsia"/>
        </w:rPr>
        <w:t>　　第五节 2025-2031年全球马来酐市场发展预测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2024-2025年中国马来酐发展环境分析</w:t>
      </w:r>
      <w:r>
        <w:rPr>
          <w:rFonts w:hint="eastAsia"/>
        </w:rPr>
        <w:br/>
      </w:r>
      <w:r>
        <w:rPr>
          <w:rFonts w:hint="eastAsia"/>
        </w:rPr>
        <w:t>　　第一节 马来酐行业经济环境分析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马来酐行业相关政策、标准</w:t>
      </w:r>
      <w:r>
        <w:rPr>
          <w:rFonts w:hint="eastAsia"/>
        </w:rPr>
        <w:br/>
      </w:r>
      <w:r>
        <w:rPr>
          <w:rFonts w:hint="eastAsia"/>
        </w:rPr>
        <w:t>　　第三节 马来酐行业相关发展规划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2024-2025年中国马来酐技术发展分析</w:t>
      </w:r>
      <w:r>
        <w:rPr>
          <w:rFonts w:hint="eastAsia"/>
        </w:rPr>
        <w:br/>
      </w:r>
      <w:r>
        <w:rPr>
          <w:rFonts w:hint="eastAsia"/>
        </w:rPr>
        <w:t>　　第一节 当前马来酐技术发展现状分析</w:t>
      </w:r>
      <w:r>
        <w:rPr>
          <w:rFonts w:hint="eastAsia"/>
        </w:rPr>
        <w:br/>
      </w:r>
      <w:r>
        <w:rPr>
          <w:rFonts w:hint="eastAsia"/>
        </w:rPr>
        <w:t>　　第二节 马来酐生产中需注意的问题</w:t>
      </w:r>
      <w:r>
        <w:rPr>
          <w:rFonts w:hint="eastAsia"/>
        </w:rPr>
        <w:br/>
      </w:r>
      <w:r>
        <w:rPr>
          <w:rFonts w:hint="eastAsia"/>
        </w:rPr>
        <w:t>　　第三节 马来酐行业主要技术趋势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2024-2025年马来酐市场特性分析</w:t>
      </w:r>
      <w:r>
        <w:rPr>
          <w:rFonts w:hint="eastAsia"/>
        </w:rPr>
        <w:br/>
      </w:r>
      <w:r>
        <w:rPr>
          <w:rFonts w:hint="eastAsia"/>
        </w:rPr>
        <w:t>　　第一节 马来酐行业集中度分析</w:t>
      </w:r>
      <w:r>
        <w:rPr>
          <w:rFonts w:hint="eastAsia"/>
        </w:rPr>
        <w:br/>
      </w:r>
      <w:r>
        <w:rPr>
          <w:rFonts w:hint="eastAsia"/>
        </w:rPr>
        <w:t>　　第二节 马来酐行业SWOT分析</w:t>
      </w:r>
      <w:r>
        <w:rPr>
          <w:rFonts w:hint="eastAsia"/>
        </w:rPr>
        <w:br/>
      </w:r>
      <w:r>
        <w:rPr>
          <w:rFonts w:hint="eastAsia"/>
        </w:rPr>
        <w:t>　　　　一、马来酐行业优势</w:t>
      </w:r>
      <w:r>
        <w:rPr>
          <w:rFonts w:hint="eastAsia"/>
        </w:rPr>
        <w:br/>
      </w:r>
      <w:r>
        <w:rPr>
          <w:rFonts w:hint="eastAsia"/>
        </w:rPr>
        <w:t>　　　　二、马来酐行业劣势</w:t>
      </w:r>
      <w:r>
        <w:rPr>
          <w:rFonts w:hint="eastAsia"/>
        </w:rPr>
        <w:br/>
      </w:r>
      <w:r>
        <w:rPr>
          <w:rFonts w:hint="eastAsia"/>
        </w:rPr>
        <w:t>　　　　三、马来酐行业机会</w:t>
      </w:r>
      <w:r>
        <w:rPr>
          <w:rFonts w:hint="eastAsia"/>
        </w:rPr>
        <w:br/>
      </w:r>
      <w:r>
        <w:rPr>
          <w:rFonts w:hint="eastAsia"/>
        </w:rPr>
        <w:t>　　　　四、马来酐行业风险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中国马来酐发展现状</w:t>
      </w:r>
      <w:r>
        <w:rPr>
          <w:rFonts w:hint="eastAsia"/>
        </w:rPr>
        <w:br/>
      </w:r>
      <w:r>
        <w:rPr>
          <w:rFonts w:hint="eastAsia"/>
        </w:rPr>
        <w:t>　　第一节 中国马来酐市场现状分析</w:t>
      </w:r>
      <w:r>
        <w:rPr>
          <w:rFonts w:hint="eastAsia"/>
        </w:rPr>
        <w:br/>
      </w:r>
      <w:r>
        <w:rPr>
          <w:rFonts w:hint="eastAsia"/>
        </w:rPr>
        <w:t>　　第二节 中国马来酐行业产量情况分析及预测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一、马来酐总体产能规模</w:t>
      </w:r>
      <w:r>
        <w:rPr>
          <w:rFonts w:hint="eastAsia"/>
        </w:rPr>
        <w:br/>
      </w:r>
      <w:r>
        <w:rPr>
          <w:rFonts w:hint="eastAsia"/>
        </w:rPr>
        <w:t>　　　　二、马来酐生产区域分布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三、2019-2024年中国马来酐产量统计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三、2025-2031年中国马来酐产量预测</w:t>
      </w:r>
      <w:r>
        <w:rPr>
          <w:rFonts w:hint="eastAsia"/>
        </w:rPr>
        <w:br/>
      </w:r>
      <w:r>
        <w:rPr>
          <w:rFonts w:hint="eastAsia"/>
        </w:rPr>
        <w:t>　　第三节 中国马来酐市场需求分析及预测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一、中国马来酐市场需求特点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二、2019-2024年中国马来酐市场需求量统计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三、2025-2031年中国马来酐市场需求量预测</w:t>
      </w:r>
      <w:r>
        <w:rPr>
          <w:rFonts w:hint="eastAsia"/>
        </w:rPr>
        <w:br/>
      </w:r>
      <w:r>
        <w:rPr>
          <w:rFonts w:hint="eastAsia"/>
        </w:rPr>
        <w:t>　　第四节 中国马来酐价格趋势分析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一、2019-2024年中国马来酐市场价格趋势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二、2025-2031年中国马来酐市场价格走势预测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2019-2024年马来酐行业经济运行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2019-2024年中国马来酐行业盈利能力分析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2019-2024年中国马来酐行业发展能力分析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2019-2024年马来酐行业偿债能力分析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2019-2024年马来酐制造企业数量分析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中国马来酐行业重点地区发展分析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第三节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第四节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第五节 **地区马来酐市场发展分析</w:t>
      </w:r>
      <w:r>
        <w:rPr>
          <w:rFonts w:hint="eastAsia"/>
        </w:rPr>
        <w:br/>
      </w:r>
      <w:r>
        <w:rPr>
          <w:rFonts w:hint="eastAsia"/>
        </w:rPr>
        <w:t>　　第六节 **地区马来酐市场发展分析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2019-2024年中国马来酐进出口分析</w:t>
      </w:r>
      <w:r>
        <w:rPr>
          <w:rFonts w:hint="eastAsia"/>
        </w:rPr>
        <w:br/>
      </w:r>
      <w:r>
        <w:rPr>
          <w:rFonts w:hint="eastAsia"/>
        </w:rPr>
        <w:t>　　第一节 马来酐进口情况分析</w:t>
      </w:r>
      <w:r>
        <w:rPr>
          <w:rFonts w:hint="eastAsia"/>
        </w:rPr>
        <w:br/>
      </w:r>
      <w:r>
        <w:rPr>
          <w:rFonts w:hint="eastAsia"/>
        </w:rPr>
        <w:t>　　第二节 马来酐出口情况分析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2025-2031年影响马来酐进出口因素分析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主要马来酐生产企业及竞争格局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三、企业马来酐经营状况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马来酐行业投资战略研究</w:t>
      </w:r>
      <w:r>
        <w:rPr>
          <w:rFonts w:hint="eastAsia"/>
        </w:rPr>
        <w:br/>
      </w:r>
      <w:r>
        <w:rPr>
          <w:rFonts w:hint="eastAsia"/>
        </w:rPr>
        <w:t>　　第一节 马来酐行业发展战略研究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对我国马来酐品牌的战略思考</w:t>
      </w:r>
      <w:r>
        <w:rPr>
          <w:rFonts w:hint="eastAsia"/>
        </w:rPr>
        <w:br/>
      </w:r>
      <w:r>
        <w:rPr>
          <w:rFonts w:hint="eastAsia"/>
        </w:rPr>
        <w:t>　　　　一、马来酐品牌的重要性</w:t>
      </w:r>
      <w:r>
        <w:rPr>
          <w:rFonts w:hint="eastAsia"/>
        </w:rPr>
        <w:br/>
      </w:r>
      <w:r>
        <w:rPr>
          <w:rFonts w:hint="eastAsia"/>
        </w:rPr>
        <w:t>　　　　二、马来酐实施品牌战略的意义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三、马来酐企业品牌的现状分析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四、我国马来酐企业的品牌战略</w:t>
      </w:r>
      <w:r>
        <w:rPr>
          <w:rFonts w:hint="eastAsia"/>
        </w:rPr>
        <w:br/>
      </w:r>
      <w:r>
        <w:rPr>
          <w:rFonts w:hint="eastAsia"/>
        </w:rPr>
        <w:t>　　　　五、马来酐品牌战略管理的策略</w:t>
      </w:r>
      <w:r>
        <w:rPr>
          <w:rFonts w:hint="eastAsia"/>
        </w:rPr>
        <w:br/>
      </w:r>
      <w:r>
        <w:rPr>
          <w:rFonts w:hint="eastAsia"/>
        </w:rPr>
        <w:t>　　第三节 马来酐经营策略分析</w:t>
      </w:r>
      <w:r>
        <w:rPr>
          <w:rFonts w:hint="eastAsia"/>
        </w:rPr>
        <w:br/>
      </w:r>
      <w:r>
        <w:rPr>
          <w:rFonts w:hint="eastAsia"/>
        </w:rPr>
        <w:t>　　　　一、马来酐市场细分策略</w:t>
      </w:r>
      <w:r>
        <w:rPr>
          <w:rFonts w:hint="eastAsia"/>
        </w:rPr>
        <w:br/>
      </w:r>
      <w:r>
        <w:rPr>
          <w:rFonts w:hint="eastAsia"/>
        </w:rPr>
        <w:t>　　　　二、马来酐市场创新策略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四、马来酐新产品差异化战略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2025-2031年中国马来酐发展趋势预测及投资风险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未来马来酐行业发展趋势预测</w:t>
      </w:r>
      <w:r>
        <w:rPr>
          <w:rFonts w:hint="eastAsia"/>
        </w:rPr>
        <w:br/>
      </w:r>
      <w:r>
        <w:rPr>
          <w:rFonts w:hint="eastAsia"/>
        </w:rPr>
        <w:t>　　第二节 马来酐行业投资风险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2025年马来酐投资建议</w:t>
      </w:r>
      <w:r>
        <w:rPr>
          <w:rFonts w:hint="eastAsia"/>
        </w:rPr>
        <w:br/>
      </w:r>
      <w:r>
        <w:rPr>
          <w:rFonts w:hint="eastAsia"/>
        </w:rPr>
        <w:t>　　第一节 马来酐行业投资环境分析</w:t>
      </w:r>
      <w:r>
        <w:rPr>
          <w:rFonts w:hint="eastAsia"/>
        </w:rPr>
        <w:br/>
      </w:r>
      <w:r>
        <w:rPr>
          <w:rFonts w:hint="eastAsia"/>
        </w:rPr>
        <w:t>　　第二节 马来酐行业投资进入壁垒分析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马来酐介绍</w:t>
      </w:r>
      <w:r>
        <w:rPr>
          <w:rFonts w:hint="eastAsia"/>
        </w:rPr>
        <w:br/>
      </w:r>
      <w:r>
        <w:rPr>
          <w:rFonts w:hint="eastAsia"/>
        </w:rPr>
        <w:t>　　图表 马来酐图片</w:t>
      </w:r>
      <w:r>
        <w:rPr>
          <w:rFonts w:hint="eastAsia"/>
        </w:rPr>
        <w:br/>
      </w:r>
      <w:r>
        <w:rPr>
          <w:rFonts w:hint="eastAsia"/>
        </w:rPr>
        <w:t>　　图表 马来酐种类</w:t>
      </w:r>
      <w:r>
        <w:rPr>
          <w:rFonts w:hint="eastAsia"/>
        </w:rPr>
        <w:br/>
      </w:r>
      <w:r>
        <w:rPr>
          <w:rFonts w:hint="eastAsia"/>
        </w:rPr>
        <w:t>　　图表 马来酐发展历程</w:t>
      </w:r>
      <w:r>
        <w:rPr>
          <w:rFonts w:hint="eastAsia"/>
        </w:rPr>
        <w:br/>
      </w:r>
      <w:r>
        <w:rPr>
          <w:rFonts w:hint="eastAsia"/>
        </w:rPr>
        <w:t>　　图表 马来酐用途 应用</w:t>
      </w:r>
      <w:r>
        <w:rPr>
          <w:rFonts w:hint="eastAsia"/>
        </w:rPr>
        <w:br/>
      </w:r>
      <w:r>
        <w:rPr>
          <w:rFonts w:hint="eastAsia"/>
        </w:rPr>
        <w:t>　　图表 马来酐政策</w:t>
      </w:r>
      <w:r>
        <w:rPr>
          <w:rFonts w:hint="eastAsia"/>
        </w:rPr>
        <w:br/>
      </w:r>
      <w:r>
        <w:rPr>
          <w:rFonts w:hint="eastAsia"/>
        </w:rPr>
        <w:t>　　图表 马来酐技术 专利情况</w:t>
      </w:r>
      <w:r>
        <w:rPr>
          <w:rFonts w:hint="eastAsia"/>
        </w:rPr>
        <w:br/>
      </w:r>
      <w:r>
        <w:rPr>
          <w:rFonts w:hint="eastAsia"/>
        </w:rPr>
        <w:t>　　图表 马来酐标准</w:t>
      </w:r>
      <w:r>
        <w:rPr>
          <w:rFonts w:hint="eastAsia"/>
        </w:rPr>
        <w:br/>
      </w:r>
      <w:r>
        <w:rPr>
          <w:rFonts w:hint="eastAsia"/>
        </w:rPr>
        <w:t>　　图表 2019-2024年中国马来酐市场规模分析</w:t>
      </w:r>
      <w:r>
        <w:rPr>
          <w:rFonts w:hint="eastAsia"/>
        </w:rPr>
        <w:br/>
      </w:r>
      <w:r>
        <w:rPr>
          <w:rFonts w:hint="eastAsia"/>
        </w:rPr>
        <w:t>　　图表 马来酐产业链分析</w:t>
      </w:r>
      <w:r>
        <w:rPr>
          <w:rFonts w:hint="eastAsia"/>
        </w:rPr>
        <w:br/>
      </w:r>
      <w:r>
        <w:rPr>
          <w:rFonts w:hint="eastAsia"/>
        </w:rPr>
        <w:t>　　图表 2019-2024年马来酐市场容量分析</w:t>
      </w:r>
      <w:r>
        <w:rPr>
          <w:rFonts w:hint="eastAsia"/>
        </w:rPr>
        <w:br/>
      </w:r>
      <w:r>
        <w:rPr>
          <w:rFonts w:hint="eastAsia"/>
        </w:rPr>
        <w:t>　　图表 马来酐品牌</w:t>
      </w:r>
      <w:r>
        <w:rPr>
          <w:rFonts w:hint="eastAsia"/>
        </w:rPr>
        <w:br/>
      </w:r>
      <w:r>
        <w:rPr>
          <w:rFonts w:hint="eastAsia"/>
        </w:rPr>
        <w:t>　　图表 马来酐生产现状</w:t>
      </w:r>
      <w:r>
        <w:rPr>
          <w:rFonts w:hint="eastAsia"/>
        </w:rPr>
        <w:br/>
      </w:r>
      <w:r>
        <w:rPr>
          <w:rFonts w:hint="eastAsia"/>
        </w:rPr>
        <w:t>　　图表 2019-2024年中国马来酐产能统计</w:t>
      </w:r>
      <w:r>
        <w:rPr>
          <w:rFonts w:hint="eastAsia"/>
        </w:rPr>
        <w:br/>
      </w:r>
      <w:r>
        <w:rPr>
          <w:rFonts w:hint="eastAsia"/>
        </w:rPr>
        <w:t>　　图表 2019-2024年中国马来酐产量情况</w:t>
      </w:r>
      <w:r>
        <w:rPr>
          <w:rFonts w:hint="eastAsia"/>
        </w:rPr>
        <w:br/>
      </w:r>
      <w:r>
        <w:rPr>
          <w:rFonts w:hint="eastAsia"/>
        </w:rPr>
        <w:t>　　图表 2019-2024年中国马来酐销售情况</w:t>
      </w:r>
      <w:r>
        <w:rPr>
          <w:rFonts w:hint="eastAsia"/>
        </w:rPr>
        <w:br/>
      </w:r>
      <w:r>
        <w:rPr>
          <w:rFonts w:hint="eastAsia"/>
        </w:rPr>
        <w:t>　　图表 2019-2024年中国马来酐市场需求情况</w:t>
      </w:r>
      <w:r>
        <w:rPr>
          <w:rFonts w:hint="eastAsia"/>
        </w:rPr>
        <w:br/>
      </w:r>
      <w:r>
        <w:rPr>
          <w:rFonts w:hint="eastAsia"/>
        </w:rPr>
        <w:t>　　图表 马来酐价格走势</w:t>
      </w:r>
      <w:r>
        <w:rPr>
          <w:rFonts w:hint="eastAsia"/>
        </w:rPr>
        <w:br/>
      </w:r>
      <w:r>
        <w:rPr>
          <w:rFonts w:hint="eastAsia"/>
        </w:rPr>
        <w:t>　　图表 2025年中国马来酐公司数量统计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马来酐成本和利润分析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华东地区马来酐市场需求情况</w:t>
      </w:r>
      <w:r>
        <w:rPr>
          <w:rFonts w:hint="eastAsia"/>
        </w:rPr>
        <w:br/>
      </w:r>
      <w:r>
        <w:rPr>
          <w:rFonts w:hint="eastAsia"/>
        </w:rPr>
        <w:t>　　图表 华南地区马来酐市场规模及增长情况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华南地区马来酐需求情况</w:t>
      </w:r>
      <w:r>
        <w:rPr>
          <w:rFonts w:hint="eastAsia"/>
        </w:rPr>
        <w:br/>
      </w:r>
      <w:r>
        <w:rPr>
          <w:rFonts w:hint="eastAsia"/>
        </w:rPr>
        <w:t>　　图表 华北地区马来酐市场规模及增长情况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华北地区马来酐需求情况</w:t>
      </w:r>
      <w:r>
        <w:rPr>
          <w:rFonts w:hint="eastAsia"/>
        </w:rPr>
        <w:br/>
      </w:r>
      <w:r>
        <w:rPr>
          <w:rFonts w:hint="eastAsia"/>
        </w:rPr>
        <w:t>　　图表 华中地区马来酐市场规模及增长情况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华中地区马来酐市场需求情况</w:t>
      </w:r>
      <w:r>
        <w:rPr>
          <w:rFonts w:hint="eastAsia"/>
        </w:rPr>
        <w:br/>
      </w:r>
      <w:r>
        <w:rPr>
          <w:rFonts w:hint="eastAsia"/>
        </w:rPr>
        <w:t>　　图表 马来酐招标、中标情况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2019-2024年中国马来酐进口数据统计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2019-2024年中国马来酐出口数据分析</w:t>
      </w:r>
      <w:r>
        <w:rPr>
          <w:rFonts w:hint="eastAsia"/>
        </w:rPr>
        <w:br/>
      </w:r>
      <w:r>
        <w:rPr>
          <w:rFonts w:hint="eastAsia"/>
        </w:rPr>
        <w:t>　　图表 2025年中国马来酐进口来源国家及地区分析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2025年中国马来酐出口目的国家及地区分析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马来酐最新消息</w:t>
      </w:r>
      <w:r>
        <w:rPr>
          <w:rFonts w:hint="eastAsia"/>
        </w:rPr>
        <w:br/>
      </w:r>
      <w:r>
        <w:rPr>
          <w:rFonts w:hint="eastAsia"/>
        </w:rPr>
        <w:t>　　图表 马来酐企业简介</w:t>
      </w:r>
      <w:r>
        <w:rPr>
          <w:rFonts w:hint="eastAsia"/>
        </w:rPr>
        <w:br/>
      </w:r>
      <w:r>
        <w:rPr>
          <w:rFonts w:hint="eastAsia"/>
        </w:rPr>
        <w:t>　　图表 企业马来酐产品</w:t>
      </w:r>
      <w:r>
        <w:rPr>
          <w:rFonts w:hint="eastAsia"/>
        </w:rPr>
        <w:br/>
      </w:r>
      <w:r>
        <w:rPr>
          <w:rFonts w:hint="eastAsia"/>
        </w:rPr>
        <w:t>　　图表 马来酐企业经营情况</w:t>
      </w:r>
      <w:r>
        <w:rPr>
          <w:rFonts w:hint="eastAsia"/>
        </w:rPr>
        <w:br/>
      </w:r>
      <w:r>
        <w:rPr>
          <w:rFonts w:hint="eastAsia"/>
        </w:rPr>
        <w:t>　　图表 马来酐企业(二)简介</w:t>
      </w:r>
      <w:r>
        <w:rPr>
          <w:rFonts w:hint="eastAsia"/>
        </w:rPr>
        <w:br/>
      </w:r>
      <w:r>
        <w:rPr>
          <w:rFonts w:hint="eastAsia"/>
        </w:rPr>
        <w:t>　　图表 企业马来酐产品型号</w:t>
      </w:r>
      <w:r>
        <w:rPr>
          <w:rFonts w:hint="eastAsia"/>
        </w:rPr>
        <w:br/>
      </w:r>
      <w:r>
        <w:rPr>
          <w:rFonts w:hint="eastAsia"/>
        </w:rPr>
        <w:t>　　图表 马来酐企业(二)经营情况</w:t>
      </w:r>
      <w:r>
        <w:rPr>
          <w:rFonts w:hint="eastAsia"/>
        </w:rPr>
        <w:br/>
      </w:r>
      <w:r>
        <w:rPr>
          <w:rFonts w:hint="eastAsia"/>
        </w:rPr>
        <w:t>　　图表 马来酐企业(三)调研</w:t>
      </w:r>
      <w:r>
        <w:rPr>
          <w:rFonts w:hint="eastAsia"/>
        </w:rPr>
        <w:br/>
      </w:r>
      <w:r>
        <w:rPr>
          <w:rFonts w:hint="eastAsia"/>
        </w:rPr>
        <w:t>　　图表 企业马来酐产品规格</w:t>
      </w:r>
      <w:r>
        <w:rPr>
          <w:rFonts w:hint="eastAsia"/>
        </w:rPr>
        <w:br/>
      </w:r>
      <w:r>
        <w:rPr>
          <w:rFonts w:hint="eastAsia"/>
        </w:rPr>
        <w:t>　　图表 马来酐企业(三)经营情况</w:t>
      </w:r>
      <w:r>
        <w:rPr>
          <w:rFonts w:hint="eastAsia"/>
        </w:rPr>
        <w:br/>
      </w:r>
      <w:r>
        <w:rPr>
          <w:rFonts w:hint="eastAsia"/>
        </w:rPr>
        <w:t>　　图表 马来酐企业(四)介绍</w:t>
      </w:r>
      <w:r>
        <w:rPr>
          <w:rFonts w:hint="eastAsia"/>
        </w:rPr>
        <w:br/>
      </w:r>
      <w:r>
        <w:rPr>
          <w:rFonts w:hint="eastAsia"/>
        </w:rPr>
        <w:t>　　图表 企业马来酐产品参数</w:t>
      </w:r>
      <w:r>
        <w:rPr>
          <w:rFonts w:hint="eastAsia"/>
        </w:rPr>
        <w:br/>
      </w:r>
      <w:r>
        <w:rPr>
          <w:rFonts w:hint="eastAsia"/>
        </w:rPr>
        <w:t>　　图表 马来酐企业(四)经营情况</w:t>
      </w:r>
      <w:r>
        <w:rPr>
          <w:rFonts w:hint="eastAsia"/>
        </w:rPr>
        <w:br/>
      </w:r>
      <w:r>
        <w:rPr>
          <w:rFonts w:hint="eastAsia"/>
        </w:rPr>
        <w:t>　　图表 马来酐企业(五)简介</w:t>
      </w:r>
      <w:r>
        <w:rPr>
          <w:rFonts w:hint="eastAsia"/>
        </w:rPr>
        <w:br/>
      </w:r>
      <w:r>
        <w:rPr>
          <w:rFonts w:hint="eastAsia"/>
        </w:rPr>
        <w:t>　　图表 企业马来酐业务</w:t>
      </w:r>
      <w:r>
        <w:rPr>
          <w:rFonts w:hint="eastAsia"/>
        </w:rPr>
        <w:br/>
      </w:r>
      <w:r>
        <w:rPr>
          <w:rFonts w:hint="eastAsia"/>
        </w:rPr>
        <w:t>　　图表 马来酐企业(五)经营情况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马来酐特点</w:t>
      </w:r>
      <w:r>
        <w:rPr>
          <w:rFonts w:hint="eastAsia"/>
        </w:rPr>
        <w:br/>
      </w:r>
      <w:r>
        <w:rPr>
          <w:rFonts w:hint="eastAsia"/>
        </w:rPr>
        <w:t>　　图表 马来酐优缺点</w:t>
      </w:r>
      <w:r>
        <w:rPr>
          <w:rFonts w:hint="eastAsia"/>
        </w:rPr>
        <w:br/>
      </w:r>
      <w:r>
        <w:rPr>
          <w:rFonts w:hint="eastAsia"/>
        </w:rPr>
        <w:t>　　图表 马来酐行业生命周期</w:t>
      </w:r>
      <w:r>
        <w:rPr>
          <w:rFonts w:hint="eastAsia"/>
        </w:rPr>
        <w:br/>
      </w:r>
      <w:r>
        <w:rPr>
          <w:rFonts w:hint="eastAsia"/>
        </w:rPr>
        <w:t>　　图表 马来酐上游、下游分析</w:t>
      </w:r>
      <w:r>
        <w:rPr>
          <w:rFonts w:hint="eastAsia"/>
        </w:rPr>
        <w:br/>
      </w:r>
      <w:r>
        <w:rPr>
          <w:rFonts w:hint="eastAsia"/>
        </w:rPr>
        <w:t>　　图表 马来酐投资、并购现状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2025-2031年中国马来酐产能预测</w:t>
      </w:r>
      <w:r>
        <w:rPr>
          <w:rFonts w:hint="eastAsia"/>
        </w:rPr>
        <w:br/>
      </w:r>
      <w:r>
        <w:rPr>
          <w:rFonts w:hint="eastAsia"/>
        </w:rPr>
        <w:t>　　图表 2025-2031年中国马来酐产量预测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2025-2031年中国马来酐需求量预测</w:t>
      </w:r>
      <w:r>
        <w:rPr>
          <w:rFonts w:hint="eastAsia"/>
        </w:rPr>
        <w:br/>
      </w:r>
      <w:r>
        <w:rPr>
          <w:rFonts w:hint="eastAsia"/>
        </w:rPr>
        <w:t>　　图表 2025-2031年中国马来酐销量预测</w:t>
      </w:r>
      <w:r>
        <w:rPr>
          <w:rFonts w:hint="eastAsia"/>
        </w:rPr>
        <w:br/>
      </w:r>
      <w:r>
        <w:rPr>
          <w:rFonts w:hint="eastAsia"/>
        </w:rPr>
        <w:t>　　图表 马来酐优势、劣势、机会、威胁分析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马来酐发展前景</w:t>
      </w:r>
      <w:r>
        <w:rPr>
          <w:rFonts w:hint="eastAsia"/>
        </w:rPr>
        <w:br/>
      </w:r>
      <w:r>
        <w:rPr>
          <w:rFonts w:hint="eastAsia"/>
        </w:rPr>
        <w:t>　　图表 马来酐发展趋势预测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2025-2031年中国马来酐市场规模预测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9657805324c90" w:history="1">
        <w:r>
          <w:rPr>
            <w:rStyle w:val="Hyperlink"/>
          </w:rPr>
          <w:t>2025-2031年全球与中国马来酐行业发展深度调研与未来趋势报告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9657805324c90" w:history="1">
        <w:r>
          <w:rPr>
            <w:rStyle w:val="Hyperlink"/>
          </w:rPr>
          <w:t>https://www.20087.com/9/00/MaLaiGanXianZhuangYuFaZhanQuShi.html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热点：顺丁烯二酸酐结构式、马来酸酐结构式、二甲基马来酸酐、马来酸酐接枝聚乙烯、异戊二烯与马来酐反应、马来酸酐接枝、马来酸酐溶于乙醚吗、马来酸酐用途、马来酸酐摩尔质量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ff306bd4e426d" w:history="1">
      <w:r>
        <w:rPr>
          <w:rStyle w:val="Hyperlink"/>
        </w:rPr>
        <w:t>2025-2031年全球与中国马来酐行业发展深度调研与未来趋势报告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aLaiGanXianZhuangYuFaZhanQuShi.html" TargetMode="External" Id="R659965780532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aLaiGanXianZhuangYuFaZhanQuShi.html" TargetMode="External" Id="R78bff306bd4e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2025-03-05T08:13:00Z</dcterms:created>
  <dcterms:modified xsi:type="dcterms:W3CDTF">2025-03-05T09:13:00Z</dcterms:modified>
  <dc:subject>2025-2031年全球与中国马来酐行业发展深度调研与未来趋势报告</dc:subject>
  <dc:title>2025-2031年全球与中国马来酐行业发展深度调研与未来趋势报告</dc:title>
  <cp:keywords>2025-2031年全球与中国马来酐行业发展深度调研与未来趋势报告</cp:keywords>
  <dc:description>2025-2031年全球与中国马来酐行业发展深度调研与未来趋势报告</dc:description>
</cp:coreProperties>
</file>