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d30da5a2b4dc5" w:history="1">
              <w:r>
                <w:rPr>
                  <w:rStyle w:val="Hyperlink"/>
                </w:rPr>
                <w:t>2025-2031年全球与中国PVC弹性体行业发展研究及市场前景分析报告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d30da5a2b4dc5" w:history="1">
              <w:r>
                <w:rPr>
                  <w:rStyle w:val="Hyperlink"/>
                </w:rPr>
                <w:t>2025-2031年全球与中国PVC弹性体行业发展研究及市场前景分析报告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d30da5a2b4dc5" w:history="1">
                <w:r>
                  <w:rPr>
                    <w:rStyle w:val="Hyperlink"/>
                  </w:rPr>
                  <w:t>https://www.20087.com/9/90/PVCDanXingTiDeFaZhanQianJing.html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弹性体是一种重要的功能性材料，广泛应用于鞋材、密封件和软管等领域。其优势包括兼具PVC的优良加工性能和弹性体的柔韧性能，能够在较宽温度范围内保持稳定的物理特性。目前，PVC弹性体的生产主要依赖于增塑剂改性和共聚物改性两种技术路线，通过调整配方和工艺参数，可以获得不同硬度和弹性的产品。近年来，随着环保法规的日益严格，相关企业正在努力开发无毒、环保型增塑剂，以替代传统邻苯二甲酸酯类增塑剂。此外，高性能助剂的应用也进一步提升了PVC弹性体的综合性能。</w:t>
      </w:r>
      <w:r>
        <w:rPr>
          <w:rFonts w:hint="eastAsia"/>
        </w:rPr>
        <w:br/>
      </w:r>
      <w:r>
        <w:rPr>
          <w:rFonts w:hint="eastAsia"/>
        </w:rPr>
        <w:t>　　未来，PVC弹性体的发展将更加注重环保化和高性能化方向。环保化方面，随着全球对可持续发展的关注加深，PVC弹性体的生产将进一步优化原材料选择和生产工艺，以减少对环境的影响。例如，通过开发可再生增塑剂或采用无卤阻燃剂，可以显著降低产品的毒性并提高其环保性能。高性能化方向方面，研究人员正致力于通过分子设计和复合改性技术，进一步提升PVC弹性体的耐老化性、耐磨性和抗撕裂性。例如，在汽车工业中，高性能PVC弹性体可用于制造耐高温、耐油的密封件和软管，从而满足苛刻的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d30da5a2b4dc5" w:history="1">
        <w:r>
          <w:rPr>
            <w:rStyle w:val="Hyperlink"/>
          </w:rPr>
          <w:t>2025-2031年全球与中国PVC弹性体行业发展研究及市场前景分析报告</w:t>
        </w:r>
      </w:hyperlink>
      <w:r>
        <w:rPr>
          <w:rFonts w:hint="eastAsia"/>
        </w:rPr>
        <w:t>》基于国家统计局及相关行业协会的权威数据，系统分析了PVC弹性体行业的市场规模、产业链结构及技术现状，并对PVC弹性体发展趋势与市场前景进行了科学预测。报告重点解读了行业重点企业的竞争策略与品牌影响力，全面评估了PVC弹性体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按照不同产品类型，PVC弹性体主要可以分为如下几个类别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全球不同产品类型PVC弹性体销售额增长趋势2020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热固性弹性体</w:t>
      </w:r>
      <w:r>
        <w:rPr>
          <w:rFonts w:hint="eastAsia"/>
        </w:rPr>
        <w:br/>
      </w:r>
      <w:r>
        <w:rPr>
          <w:rFonts w:hint="eastAsia"/>
        </w:rPr>
        <w:t>　　　　1.2.3 热塑性弹性体</w:t>
      </w:r>
      <w:r>
        <w:rPr>
          <w:rFonts w:hint="eastAsia"/>
        </w:rPr>
        <w:br/>
      </w:r>
      <w:r>
        <w:rPr>
          <w:rFonts w:hint="eastAsia"/>
        </w:rPr>
        <w:t>　　1.3 从不同应用，PVC弹性体主要包括如下几个方面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全球不同应用PVC弹性体销售额增长趋势2020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运输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PVC弹性体行业背景、发展历史、现状及趋势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PVC弹性体行业目前现状分析</w:t>
      </w:r>
      <w:r>
        <w:rPr>
          <w:rFonts w:hint="eastAsia"/>
        </w:rPr>
        <w:br/>
      </w:r>
      <w:r>
        <w:rPr>
          <w:rFonts w:hint="eastAsia"/>
        </w:rPr>
        <w:t>　　　　1.4.2 PVC弹性体发展趋势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全球PVC弹性体总体规模分析</w:t>
      </w:r>
      <w:r>
        <w:rPr>
          <w:rFonts w:hint="eastAsia"/>
        </w:rPr>
        <w:br/>
      </w:r>
      <w:r>
        <w:rPr>
          <w:rFonts w:hint="eastAsia"/>
        </w:rPr>
        <w:t>　　2.1 全球PVC弹性体供需现状及预测（2020-2031）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全球PVC弹性体产能、产量、产能利用率及发展趋势（2020-2031）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全球PVC弹性体产量、需求量及发展趋势（2020-2031）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全球主要地区PVC弹性体产量及发展趋势（2020-2031）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全球主要地区PVC弹性体产量（2020-2025）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全球主要地区PVC弹性体产量（2026-2031）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全球主要地区PVC弹性体产量市场份额（2020-2031）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中国PVC弹性体供需现状及预测（2020-2031）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中国PVC弹性体产能、产量、产能利用率及发展趋势（2020-2031）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中国PVC弹性体产量、市场需求量及发展趋势（2020-2031）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全球PVC弹性体销量及销售额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全球市场PVC弹性体销售额（2020-2031）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全球市场PVC弹性体销量（2020-2031）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全球市场PVC弹性体价格趋势（2020-2031）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全球PVC弹性体主要地区分析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全球主要地区PVC弹性体市场规模分析：2020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全球主要地区PVC弹性体销售收入及市场份额（2020-2025年）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全球主要地区PVC弹性体销售收入预测（2026-2031年）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全球主要地区PVC弹性体销量分析：2020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全球主要地区PVC弹性体销量及市场份额（2020-2025年）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全球主要地区PVC弹性体销量及市场份额预测（2026-2031）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北美市场PVC弹性体销量、收入及增长率（2020-2031）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欧洲市场PVC弹性体销量、收入及增长率（2020-2031）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中国市场PVC弹性体销量、收入及增长率（2020-2031）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日本市场PVC弹性体销量、收入及增长率（2020-2031）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东南亚市场PVC弹性体销量、收入及增长率（2020-2031）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印度市场PVC弹性体销量、收入及增长率（2020-2031）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全球市场主要厂商PVC弹性体产能市场份额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全球市场主要厂商PVC弹性体销量（2020-2025）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全球市场主要厂商PVC弹性体销量（2020-2025）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全球市场主要厂商PVC弹性体销售收入（2020-2025）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全球市场主要厂商PVC弹性体销售价格（2020-2025）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2024年全球主要生产商PVC弹性体收入排名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中国市场主要厂商PVC弹性体销量（2020-2025）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中国市场主要厂商PVC弹性体销量（2020-2025）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中国市场主要厂商PVC弹性体销售收入（2020-2025）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2024年中国主要生产商PVC弹性体收入排名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中国市场主要厂商PVC弹性体销售价格（2020-2025）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全球主要厂商PVC弹性体总部及产地分布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全球主要厂商成立时间及PVC弹性体商业化日期</w:t>
      </w:r>
      <w:r>
        <w:rPr>
          <w:rFonts w:hint="eastAsia"/>
        </w:rPr>
        <w:br/>
      </w:r>
      <w:r>
        <w:rPr>
          <w:rFonts w:hint="eastAsia"/>
        </w:rPr>
        <w:t>　　4.6 全球主要厂商PVC弹性体产品类型及应用</w:t>
      </w:r>
      <w:r>
        <w:rPr>
          <w:rFonts w:hint="eastAsia"/>
        </w:rPr>
        <w:br/>
      </w:r>
      <w:r>
        <w:rPr>
          <w:rFonts w:hint="eastAsia"/>
        </w:rPr>
        <w:t>　　4.7 PVC弹性体行业集中度、竞争程度分析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PVC弹性体行业集中度分析：2024年全球Top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全球PVC弹性体第一梯队、第二梯队和第三梯队生产商（品牌）及市场份额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PVC弹性体销量、收入、价格及毛利率（2020-2025）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PVC弹性体销量、收入、价格及毛利率（2020-2025）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PVC弹性体销量、收入、价格及毛利率（2020-2025）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PVC弹性体销量、收入、价格及毛利率（2020-2025）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PVC弹性体销量、收入、价格及毛利率（2020-2025）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PVC弹性体销量、收入、价格及毛利率（2020-2025）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PVC弹性体销量、收入、价格及毛利率（2020-2025）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PVC弹性体销量、收入、价格及毛利率（2020-2025）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不同产品类型PVC弹性体分析</w:t>
      </w:r>
      <w:r>
        <w:rPr>
          <w:rFonts w:hint="eastAsia"/>
        </w:rPr>
        <w:br/>
      </w:r>
      <w:r>
        <w:rPr>
          <w:rFonts w:hint="eastAsia"/>
        </w:rPr>
        <w:t>　　6.1 全球不同产品类型PVC弹性体销量（2020-2031）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全球不同产品类型PVC弹性体销量及市场份额（2020-2025）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全球不同产品类型PVC弹性体销量预测（2026-2031）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全球不同产品类型PVC弹性体收入（2020-2031）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全球不同产品类型PVC弹性体收入及市场份额（2020-2025）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全球不同产品类型PVC弹性体收入预测（2026-2031）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全球不同产品类型PVC弹性体价格走势（2020-2031）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不同应用PVC弹性体分析</w:t>
      </w:r>
      <w:r>
        <w:rPr>
          <w:rFonts w:hint="eastAsia"/>
        </w:rPr>
        <w:br/>
      </w:r>
      <w:r>
        <w:rPr>
          <w:rFonts w:hint="eastAsia"/>
        </w:rPr>
        <w:t>　　7.1 全球不同应用PVC弹性体销量（2020-2031）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全球不同应用PVC弹性体销量及市场份额（2020-2025）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全球不同应用PVC弹性体销量预测（2026-2031）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全球不同应用PVC弹性体收入（2020-2031）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全球不同应用PVC弹性体收入及市场份额（2020-2025）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全球不同应用PVC弹性体收入预测（2026-2031）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全球不同应用PVC弹性体价格走势（2020-2031）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PVC弹性体产业链分析</w:t>
      </w:r>
      <w:r>
        <w:rPr>
          <w:rFonts w:hint="eastAsia"/>
        </w:rPr>
        <w:br/>
      </w:r>
      <w:r>
        <w:rPr>
          <w:rFonts w:hint="eastAsia"/>
        </w:rPr>
        <w:t>　　8.2 PVC弹性体工艺制造技术分析</w:t>
      </w:r>
      <w:r>
        <w:rPr>
          <w:rFonts w:hint="eastAsia"/>
        </w:rPr>
        <w:br/>
      </w:r>
      <w:r>
        <w:rPr>
          <w:rFonts w:hint="eastAsia"/>
        </w:rPr>
        <w:t>　　8.3 PVC弹性体产业上游供应分析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PVC弹性体下游客户分析</w:t>
      </w:r>
      <w:r>
        <w:rPr>
          <w:rFonts w:hint="eastAsia"/>
        </w:rPr>
        <w:br/>
      </w:r>
      <w:r>
        <w:rPr>
          <w:rFonts w:hint="eastAsia"/>
        </w:rPr>
        <w:t>　　8.5 PVC弹性体销售渠道分析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PVC弹性体行业发展机遇及主要驱动因素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PVC弹性体行业发展面临的风险</w:t>
      </w:r>
      <w:r>
        <w:rPr>
          <w:rFonts w:hint="eastAsia"/>
        </w:rPr>
        <w:br/>
      </w:r>
      <w:r>
        <w:rPr>
          <w:rFonts w:hint="eastAsia"/>
        </w:rPr>
        <w:t>　　9.3 PVC弹性体行业政策分析</w:t>
      </w:r>
      <w:r>
        <w:rPr>
          <w:rFonts w:hint="eastAsia"/>
        </w:rPr>
        <w:br/>
      </w:r>
      <w:r>
        <w:rPr>
          <w:rFonts w:hint="eastAsia"/>
        </w:rPr>
        <w:t>　　9.4 PVC弹性体中国企业SWOT分析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全球不同产品类型PVC弹性体销售额增长（CAGR）趋势2020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PVC弹性体行业目前发展现状</w:t>
      </w:r>
      <w:r>
        <w:rPr>
          <w:rFonts w:hint="eastAsia"/>
        </w:rPr>
        <w:br/>
      </w:r>
      <w:r>
        <w:rPr>
          <w:rFonts w:hint="eastAsia"/>
        </w:rPr>
        <w:t>　　表 4： PVC弹性体发展趋势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全球主要地区PVC弹性体产量增速（CAGR）：（2020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全球主要地区PVC弹性体产量（2020-2025）&amp;（吨）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全球主要地区PVC弹性体产量（2026-2031）&amp;（吨）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全球主要地区PVC弹性体产量市场份额（2020-2025）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全球主要地区PVC弹性体产量（2026-2031）&amp;（吨）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全球主要地区PVC弹性体销售收入增速：（2020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全球主要地区PVC弹性体销售收入（2020-2025）&amp;（百万美元）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全球主要地区PVC弹性体销售收入市场份额（2020-2025）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全球主要地区PVC弹性体收入（2026-2031）&amp;（百万美元）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全球主要地区PVC弹性体收入市场份额（2026-2031）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全球主要地区PVC弹性体销量（吨）：2020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全球主要地区PVC弹性体销量（2020-2025）&amp;（吨）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全球主要地区PVC弹性体销量市场份额（2020-2025）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全球主要地区PVC弹性体销量（2026-2031）&amp;（吨）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全球主要地区PVC弹性体销量份额（2026-2031）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全球市场主要厂商PVC弹性体产能（2024-2025）&amp;（吨）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全球市场主要厂商PVC弹性体销量（2020-2025）&amp;（吨）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全球市场主要厂商PVC弹性体销量市场份额（2020-2025）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全球市场主要厂商PVC弹性体销售收入（2020-2025）&amp;（百万美元）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全球市场主要厂商PVC弹性体销售收入市场份额（2020-2025）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全球市场主要厂商PVC弹性体销售价格（2020-2025）&amp;（美元/吨）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2024年全球主要生产商PVC弹性体收入排名（百万美元）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中国市场主要厂商PVC弹性体销量（2020-2025）&amp;（吨）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中国市场主要厂商PVC弹性体销量市场份额（2020-2025）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中国市场主要厂商PVC弹性体销售收入（2020-2025）&amp;（百万美元）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中国市场主要厂商PVC弹性体销售收入市场份额（2020-2025）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2024年中国主要生产商PVC弹性体收入排名（百万美元）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中国市场主要厂商PVC弹性体销售价格（2020-2025）&amp;（美元/吨）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全球主要厂商PVC弹性体总部及产地分布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全球主要厂商成立时间及PVC弹性体商业化日期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全球主要厂商PVC弹性体产品类型及应用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2024年全球PVC弹性体主要厂商市场地位（第一梯队、第二梯队和第三梯队）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全球PVC弹性体市场投资、并购等现状分析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PVC弹性体销量（吨）、收入（百万美元）、价格（美元/吨）及毛利率（2020-2025）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PVC弹性体销量（吨）、收入（百万美元）、价格（美元/吨）及毛利率（2020-2025）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PVC弹性体销量（吨）、收入（百万美元）、价格（美元/吨）及毛利率（2020-2025）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PVC弹性体销量（吨）、收入（百万美元）、价格（美元/吨）及毛利率（2020-2025）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PVC弹性体销量（吨）、收入（百万美元）、价格（美元/吨）及毛利率（2020-2025）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PVC弹性体销量（吨）、收入（百万美元）、价格（美元/吨）及毛利率（2020-2025）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PVC弹性体销量（吨）、收入（百万美元）、价格（美元/吨）及毛利率（2020-2025）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PVC弹性体生产基地、销售区域、竞争对手及市场地位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PVC弹性体产品规格、参数及市场应用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PVC弹性体销量（吨）、收入（百万美元）、价格（美元/吨）及毛利率（2020-2025）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全球不同产品类型PVC弹性体销量（2020-2025年）&amp;（吨）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全球不同产品类型PVC弹性体销量市场份额（2020-2025）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全球不同产品类型PVC弹性体销量预测（2026-2031）&amp;（吨）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全球市场不同产品类型PVC弹性体销量市场份额预测（2026-2031）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全球不同产品类型PVC弹性体收入（2020-2025年）&amp;（百万美元）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全球不同产品类型PVC弹性体收入市场份额（2020-2025）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全球不同产品类型PVC弹性体收入预测（2026-2031）&amp;（百万美元）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全球不同产品类型PVC弹性体收入市场份额预测（2026-2031）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全球不同应用PVC弹性体销量（2020-2025年）&amp;（吨）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全球不同应用PVC弹性体销量市场份额（2020-2025）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全球不同应用PVC弹性体销量预测（2026-2031）&amp;（吨）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全球市场不同应用PVC弹性体销量市场份额预测（2026-2031）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全球不同应用PVC弹性体收入（2020-2025年）&amp;（百万美元）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全球不同应用PVC弹性体收入市场份额（2020-2025）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全球不同应用PVC弹性体收入预测（2026-2031）&amp;（百万美元）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全球不同应用PVC弹性体收入市场份额预测（2026-2031）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PVC弹性体上游原料供应商及联系方式列表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PVC弹性体典型客户列表</w:t>
      </w:r>
      <w:r>
        <w:rPr>
          <w:rFonts w:hint="eastAsia"/>
        </w:rPr>
        <w:br/>
      </w:r>
      <w:r>
        <w:rPr>
          <w:rFonts w:hint="eastAsia"/>
        </w:rPr>
        <w:t>　　表 96： PVC弹性体主要销售模式及销售渠道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PVC弹性体行业发展机遇及主要驱动因素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PVC弹性体行业发展面临的风险</w:t>
      </w:r>
      <w:r>
        <w:rPr>
          <w:rFonts w:hint="eastAsia"/>
        </w:rPr>
        <w:br/>
      </w:r>
      <w:r>
        <w:rPr>
          <w:rFonts w:hint="eastAsia"/>
        </w:rPr>
        <w:t>　　表 99： PVC弹性体行业政策分析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PVC弹性体产品图片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全球不同产品类型PVC弹性体销售额2020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全球不同产品类型PVC弹性体市场份额2024 &amp; 2031</w:t>
      </w:r>
      <w:r>
        <w:rPr>
          <w:rFonts w:hint="eastAsia"/>
        </w:rPr>
        <w:br/>
      </w:r>
      <w:r>
        <w:rPr>
          <w:rFonts w:hint="eastAsia"/>
        </w:rPr>
        <w:t>　　图 4： 热固性弹性体产品图片</w:t>
      </w:r>
      <w:r>
        <w:rPr>
          <w:rFonts w:hint="eastAsia"/>
        </w:rPr>
        <w:br/>
      </w:r>
      <w:r>
        <w:rPr>
          <w:rFonts w:hint="eastAsia"/>
        </w:rPr>
        <w:t>　　图 5： 热塑性弹性体产品图片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全球不同应用PVC弹性体市场份额2024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运输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全球PVC弹性体产能、产量、产能利用率及发展趋势（2020-2031）&amp;（吨）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全球PVC弹性体产量、需求量及发展趋势（2020-2031）&amp;（吨）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全球主要地区PVC弹性体产量（2020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全球主要地区PVC弹性体产量市场份额（2020-2031）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中国PVC弹性体产能、产量、产能利用率及发展趋势（2020-2031）&amp;（吨）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中国PVC弹性体产量、市场需求量及发展趋势（2020-2031）&amp;（吨）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全球PVC弹性体市场销售额及增长率：（2020-2031）&amp;（百万美元）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全球市场PVC弹性体市场规模：2020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全球市场PVC弹性体销量及增长率（2020-2031）&amp;（吨）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全球市场PVC弹性体价格趋势（2020-2031）&amp;（美元/吨）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全球主要地区PVC弹性体销售收入（2020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全球主要地区PVC弹性体销售收入市场份额（2020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北美市场PVC弹性体销量及增长率（2020-2031）&amp;（吨）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北美市场PVC弹性体收入及增长率（2020-2031）&amp;（百万美元）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欧洲市场PVC弹性体销量及增长率（2020-2031）&amp;（吨）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欧洲市场PVC弹性体收入及增长率（2020-2031）&amp;（百万美元）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中国市场PVC弹性体销量及增长率（2020-2031）&amp;（吨）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中国市场PVC弹性体收入及增长率（2020-2031）&amp;（百万美元）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日本市场PVC弹性体销量及增长率（2020-2031）&amp;（吨）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日本市场PVC弹性体收入及增长率（2020-2031）&amp;（百万美元）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东南亚市场PVC弹性体销量及增长率（2020-2031）&amp;（吨）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东南亚市场PVC弹性体收入及增长率（2020-2031）&amp;（百万美元）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印度市场PVC弹性体销量及增长率（2020-2031）&amp;（吨）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印度市场PVC弹性体收入及增长率（2020-2031）&amp;（百万美元）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2024年全球市场主要厂商PVC弹性体销量市场份额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2024年全球市场主要厂商PVC弹性体收入市场份额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2024年中国市场主要厂商PVC弹性体销量市场份额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2024年中国市场主要厂商PVC弹性体收入市场份额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2024年全球前五大生产商PVC弹性体市场份额</w:t>
      </w:r>
      <w:r>
        <w:rPr>
          <w:rFonts w:hint="eastAsia"/>
        </w:rPr>
        <w:br/>
      </w:r>
      <w:r>
        <w:rPr>
          <w:rFonts w:hint="eastAsia"/>
        </w:rPr>
        <w:t>　　图 41： 2024年全球PVC弹性体第一梯队、第二梯队和第三梯队厂商及市场份额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全球不同产品类型PVC弹性体价格走势（2020-2031）&amp;（美元/吨）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全球不同应用PVC弹性体价格走势（2020-2031）&amp;（美元/吨）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PVC弹性体产业链</w:t>
      </w:r>
      <w:r>
        <w:rPr>
          <w:rFonts w:hint="eastAsia"/>
        </w:rPr>
        <w:br/>
      </w:r>
      <w:r>
        <w:rPr>
          <w:rFonts w:hint="eastAsia"/>
        </w:rPr>
        <w:t>　　图 45： PVC弹性体中国企业SWOT分析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d30da5a2b4dc5" w:history="1">
        <w:r>
          <w:rPr>
            <w:rStyle w:val="Hyperlink"/>
          </w:rPr>
          <w:t>2025-2031年全球与中国PVC弹性体行业发展研究及市场前景分析报告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d30da5a2b4dc5" w:history="1">
        <w:r>
          <w:rPr>
            <w:rStyle w:val="Hyperlink"/>
          </w:rPr>
          <w:t>https://www.20087.com/9/90/PVCDanXingTiDeFaZhanQianJing.html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热点：软质PVC、PVC弹性体料用什么改性、pvc型材、PVC弹性体增韧剂有哪些种类、pvc新型超轻鞋底材料、PVC弹性体 百度百科、pvc管的弹性模量、PVC弹性体怎么提升强度、pvc热塑性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6f8188eff42cb" w:history="1">
      <w:r>
        <w:rPr>
          <w:rStyle w:val="Hyperlink"/>
        </w:rPr>
        <w:t>2025-2031年全球与中国PVC弹性体行业发展研究及市场前景分析报告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PVCDanXingTiDeFaZhanQianJing.html" TargetMode="External" Id="R582d30da5a2b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PVCDanXingTiDeFaZhanQianJing.html" TargetMode="External" Id="Re036f8188eff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2025-02-15T06:05:14Z</dcterms:created>
  <dcterms:modified xsi:type="dcterms:W3CDTF">2025-02-15T07:05:14Z</dcterms:modified>
  <dc:subject>2025-2031年全球与中国PVC弹性体行业发展研究及市场前景分析报告</dc:subject>
  <dc:title>2025-2031年全球与中国PVC弹性体行业发展研究及市场前景分析报告</dc:title>
  <cp:keywords>2025-2031年全球与中国PVC弹性体行业发展研究及市场前景分析报告</cp:keywords>
  <dc:description>2025-2031年全球与中国PVC弹性体行业发展研究及市场前景分析报告</dc:description>
</cp:coreProperties>
</file>