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565fc1ffa45f2" w:history="1">
              <w:r>
                <w:rPr>
                  <w:rStyle w:val="Hyperlink"/>
                </w:rPr>
                <w:t>2025-2031年中国催干剂行业发展调研与市场前景分析报告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565fc1ffa45f2" w:history="1">
              <w:r>
                <w:rPr>
                  <w:rStyle w:val="Hyperlink"/>
                </w:rPr>
                <w:t>2025-2031年中国催干剂行业发展调研与市场前景分析报告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565fc1ffa45f2" w:history="1">
                <w:r>
                  <w:rPr>
                    <w:rStyle w:val="Hyperlink"/>
                  </w:rPr>
                  <w:t>https://www.20087.com/9/70/CuiGanJiShiChangQianJing.html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干剂主要用于加速油漆、涂料和油墨等材料的干燥过程，提高生产效率和产品质量。随着环保法规的日趋严格，水性涂料和低VOC（挥发性有机化合物）产品的市场需求增加，推动了催干剂配方的创新，以适应这些新型材料。同时，纳米技术和生物基材料的应用，为催干剂的性能提升和可持续性开辟了新途径。</w:t>
      </w:r>
      <w:r>
        <w:rPr>
          <w:rFonts w:hint="eastAsia"/>
        </w:rPr>
        <w:br/>
      </w:r>
      <w:r>
        <w:rPr>
          <w:rFonts w:hint="eastAsia"/>
        </w:rPr>
        <w:t>　　未来，催干剂行业将更加关注环保和可持续性。生物基催干剂和可降解催干剂的研发将减少对环境的影响，满足绿色化工的需求。同时，智能催干剂的出现，能够根据环境条件自动调节干燥速度，将提高材料的适应性和生产效率。此外，催干剂制造商将加强与下游客户的合作，提供定制化解决方案，以满足特定行业和应用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565fc1ffa45f2" w:history="1">
        <w:r>
          <w:rPr>
            <w:rStyle w:val="Hyperlink"/>
          </w:rPr>
          <w:t>2025-2031年中国催干剂行业发展调研与市场前景分析报告</w:t>
        </w:r>
      </w:hyperlink>
      <w:r>
        <w:rPr>
          <w:rFonts w:hint="eastAsia"/>
        </w:rPr>
        <w:t>》基于国家统计局及相关行业协会的详实数据，系统分析了催干剂市场规模、竞争格局及催干剂重点企业经营状况，梳理催干剂行业技术发展现状与未来方向。报告还结合催干剂市场供需变化与政策环境，对催干剂行业发展前景与趋势作出科学预测，并评估催干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中国催干剂行业概述</w:t>
      </w:r>
      <w:r>
        <w:rPr>
          <w:rFonts w:hint="eastAsia"/>
        </w:rPr>
        <w:br/>
      </w:r>
      <w:r>
        <w:rPr>
          <w:rFonts w:hint="eastAsia"/>
        </w:rPr>
        <w:t>　　第一节 催干剂行业定义</w:t>
      </w:r>
      <w:r>
        <w:rPr>
          <w:rFonts w:hint="eastAsia"/>
        </w:rPr>
        <w:br/>
      </w:r>
      <w:r>
        <w:rPr>
          <w:rFonts w:hint="eastAsia"/>
        </w:rPr>
        <w:t>　　第二节 催干剂行业发展种类</w:t>
      </w:r>
      <w:r>
        <w:rPr>
          <w:rFonts w:hint="eastAsia"/>
        </w:rPr>
        <w:br/>
      </w:r>
      <w:r>
        <w:rPr>
          <w:rFonts w:hint="eastAsia"/>
        </w:rPr>
        <w:t>　　第三节 催干剂行业特征</w:t>
      </w:r>
      <w:r>
        <w:rPr>
          <w:rFonts w:hint="eastAsia"/>
        </w:rPr>
        <w:br/>
      </w:r>
      <w:r>
        <w:rPr>
          <w:rFonts w:hint="eastAsia"/>
        </w:rPr>
        <w:t>　　第四节 催干剂行业发展历程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2024-2025年中国催干剂行业发展环境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催干剂行业相关政策及影响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中国催干剂行业发展特点</w:t>
      </w:r>
      <w:r>
        <w:rPr>
          <w:rFonts w:hint="eastAsia"/>
        </w:rPr>
        <w:br/>
      </w:r>
      <w:r>
        <w:rPr>
          <w:rFonts w:hint="eastAsia"/>
        </w:rPr>
        <w:t>　　第一节 催干剂行业运行分析</w:t>
      </w:r>
      <w:r>
        <w:rPr>
          <w:rFonts w:hint="eastAsia"/>
        </w:rPr>
        <w:br/>
      </w:r>
      <w:r>
        <w:rPr>
          <w:rFonts w:hint="eastAsia"/>
        </w:rPr>
        <w:t>　　第二节 中国催干剂行业重要性</w:t>
      </w:r>
      <w:r>
        <w:rPr>
          <w:rFonts w:hint="eastAsia"/>
        </w:rPr>
        <w:br/>
      </w:r>
      <w:r>
        <w:rPr>
          <w:rFonts w:hint="eastAsia"/>
        </w:rPr>
        <w:t>　　第三节 催干剂行业特性分析</w:t>
      </w:r>
      <w:r>
        <w:rPr>
          <w:rFonts w:hint="eastAsia"/>
        </w:rPr>
        <w:br/>
      </w:r>
      <w:r>
        <w:rPr>
          <w:rFonts w:hint="eastAsia"/>
        </w:rPr>
        <w:t>　　第四节 催干剂行业发展历程</w:t>
      </w:r>
      <w:r>
        <w:rPr>
          <w:rFonts w:hint="eastAsia"/>
        </w:rPr>
        <w:br/>
      </w:r>
      <w:r>
        <w:rPr>
          <w:rFonts w:hint="eastAsia"/>
        </w:rPr>
        <w:t>　　第五节 催干剂行业技术现状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中国催干剂厂商市场竞争力与市场竞争格局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催干剂行业竞争格局分析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中国催干剂行业供需情况</w:t>
      </w:r>
      <w:r>
        <w:rPr>
          <w:rFonts w:hint="eastAsia"/>
        </w:rPr>
        <w:br/>
      </w:r>
      <w:r>
        <w:rPr>
          <w:rFonts w:hint="eastAsia"/>
        </w:rPr>
        <w:t>　　第一节 催干剂行业市场需求分析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催干剂行业供给能力分析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催干剂行业销售状况分析</w:t>
      </w:r>
      <w:r>
        <w:rPr>
          <w:rFonts w:hint="eastAsia"/>
        </w:rPr>
        <w:br/>
      </w:r>
      <w:r>
        <w:rPr>
          <w:rFonts w:hint="eastAsia"/>
        </w:rPr>
        <w:t>　　第一节 催干剂行业销售收入分析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催干剂行业投资收益率分析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催干剂行业产品销售成本分析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催干剂行业销售税金分析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催干剂行业进出口分析</w:t>
      </w:r>
      <w:r>
        <w:rPr>
          <w:rFonts w:hint="eastAsia"/>
        </w:rPr>
        <w:br/>
      </w:r>
      <w:r>
        <w:rPr>
          <w:rFonts w:hint="eastAsia"/>
        </w:rPr>
        <w:t>　　第一节 催干剂行业历史进出口总量变化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一、催干剂行业进口总量变化</w:t>
      </w:r>
      <w:r>
        <w:rPr>
          <w:rFonts w:hint="eastAsia"/>
        </w:rPr>
        <w:br/>
      </w:r>
      <w:r>
        <w:rPr>
          <w:rFonts w:hint="eastAsia"/>
        </w:rPr>
        <w:t>　　　　二、催干剂行业出口总量变化</w:t>
      </w:r>
      <w:r>
        <w:rPr>
          <w:rFonts w:hint="eastAsia"/>
        </w:rPr>
        <w:br/>
      </w:r>
      <w:r>
        <w:rPr>
          <w:rFonts w:hint="eastAsia"/>
        </w:rPr>
        <w:t>　　　　三、催干剂行业进出口差量变动情况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催干剂行业历史进出口结构变化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一、催干剂行业进口来源分析</w:t>
      </w:r>
      <w:r>
        <w:rPr>
          <w:rFonts w:hint="eastAsia"/>
        </w:rPr>
        <w:br/>
      </w:r>
      <w:r>
        <w:rPr>
          <w:rFonts w:hint="eastAsia"/>
        </w:rPr>
        <w:t>　　　　二、催干剂行业出口去向分析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影响催干剂行业进出口的主要因素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催干剂行业进出口态势展望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一、催干剂行业进口态势展望</w:t>
      </w:r>
      <w:r>
        <w:rPr>
          <w:rFonts w:hint="eastAsia"/>
        </w:rPr>
        <w:br/>
      </w:r>
      <w:r>
        <w:rPr>
          <w:rFonts w:hint="eastAsia"/>
        </w:rPr>
        <w:t>　　　　二、催干剂行业出口态势展望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中国催干剂区域市场投资状况分析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中国催干剂市场发展预测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催干剂重点企业发展展望</w:t>
      </w:r>
      <w:r>
        <w:rPr>
          <w:rFonts w:hint="eastAsia"/>
        </w:rPr>
        <w:br/>
      </w:r>
      <w:r>
        <w:rPr>
          <w:rFonts w:hint="eastAsia"/>
        </w:rPr>
        <w:t>　　第一节 催干剂企业（一）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催干剂企业（二）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催干剂企业（三）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催干剂企业（四）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催干剂企业（五）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催干剂企业（六）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中国催干剂行业未来发展预测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一、2025-2031年催干剂行业产能预测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二、2025-2031年催干剂行业产量预测</w:t>
      </w:r>
      <w:r>
        <w:rPr>
          <w:rFonts w:hint="eastAsia"/>
        </w:rPr>
        <w:br/>
      </w:r>
      <w:r>
        <w:rPr>
          <w:rFonts w:hint="eastAsia"/>
        </w:rPr>
        <w:t>　　第二节 (中.智.林)2025-2031年市场需求预测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一、2025-2031年催干剂行业需求预测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二、2025-2031年催干剂行业市场供需平衡预测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催干剂产业链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2020-2025年中国催干剂行业市场规模及增长情况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2020-2025年中国催干剂行业产量及增长趋势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2020-2025年中国催干剂市场需求量及增速统计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2020-2025年中国催干剂行业盈利情况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2020-2025年中国催干剂行业企业数量情况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2020-2025年中国催干剂行业企业平均规模情况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2020-2025年中国催干剂行业市场规模及增长情况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**地区催干剂市场规模及增长情况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2025-2031年中国催干剂市场需求量预测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2025-2031年中国催干剂行业市场规模预测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2025-2031年中国催干剂市场前景分析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2025-2031年中国催干剂行业发展趋势预测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565fc1ffa45f2" w:history="1">
        <w:r>
          <w:rPr>
            <w:rStyle w:val="Hyperlink"/>
          </w:rPr>
          <w:t>2025-2031年中国催干剂行业发展调研与市场前景分析报告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565fc1ffa45f2" w:history="1">
        <w:r>
          <w:rPr>
            <w:rStyle w:val="Hyperlink"/>
          </w:rPr>
          <w:t>https://www.20087.com/9/70/CuiGanJiShiChangQianJing.html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热点：催干剂的作用是什么、催干剂的作用是什么、环氧催干剂K54、催干剂对人体的伤害、催干剂选哪个品牌、催干剂是危险品吗、OMG421催干剂、催干剂配方、催干剂小瓶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481d7d4bd41e2" w:history="1">
      <w:r>
        <w:rPr>
          <w:rStyle w:val="Hyperlink"/>
        </w:rPr>
        <w:t>2025-2031年中国催干剂行业发展调研与市场前景分析报告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CuiGanJiShiChangQianJing.html" TargetMode="External" Id="R78a565fc1ffa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CuiGanJiShiChangQianJing.html" TargetMode="External" Id="R683481d7d4bd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2025-01-19T03:15:00Z</dcterms:created>
  <dcterms:modified xsi:type="dcterms:W3CDTF">2025-01-19T04:15:00Z</dcterms:modified>
  <dc:subject>2025-2031年中国催干剂行业发展调研与市场前景分析报告</dc:subject>
  <dc:title>2025-2031年中国催干剂行业发展调研与市场前景分析报告</dc:title>
  <cp:keywords>2025-2031年中国催干剂行业发展调研与市场前景分析报告</cp:keywords>
  <dc:description>2025-2031年中国催干剂行业发展调研与市场前景分析报告</dc:description>
</cp:coreProperties>
</file>