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c0a7ebb242aa" w:history="1">
              <w:r>
                <w:rPr>
                  <w:rStyle w:val="Hyperlink"/>
                </w:rPr>
                <w:t>2025-2031年全球与中国木纹铝单板市场研究及行业前景分析报告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c0a7ebb242aa" w:history="1">
              <w:r>
                <w:rPr>
                  <w:rStyle w:val="Hyperlink"/>
                </w:rPr>
                <w:t>2025-2031年全球与中国木纹铝单板市场研究及行业前景分析报告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6c0a7ebb242aa" w:history="1">
                <w:r>
                  <w:rPr>
                    <w:rStyle w:val="Hyperlink"/>
                  </w:rPr>
                  <w:t>https://www.20087.com/9/10/MuWenLvDanBanDeQianJingQuShi.html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铝单板是一种表面经过特殊处理模仿木材纹理的铝合金板材，广泛应用于建筑外墙装饰、室内装修等领域。它兼具金属材料的优点如耐腐蚀、防火性能好以及木质装饰的效果，深受设计师和业主的喜爱。近年来，随着环保意识的增强和对自然美学追求的提升，木纹铝单板逐渐成为现代建筑设计中的一种流行选择。然而，市场上产品质量参差不齐，部分低端产品在户外环境下可能出现褪色或涂层剥落现象，影响美观性和使用寿命。此外，较高的制造成本也限制了其在经济适用房项目中的推广。</w:t>
      </w:r>
      <w:r>
        <w:rPr>
          <w:rFonts w:hint="eastAsia"/>
        </w:rPr>
        <w:br/>
      </w:r>
      <w:r>
        <w:rPr>
          <w:rFonts w:hint="eastAsia"/>
        </w:rPr>
        <w:t>　　木纹铝单板将在材料创新和市场拓展方面迎来新的机遇。一方面，随着纳米技术的发展，未来的木纹铝单板将具备更强的抗紫外线能力和更高的表面硬度，延长使用寿命的同时保持色彩鲜艳。另一方面，随着智能家居概念的兴起，木纹铝单板有望与其他智能建筑材料相结合，例如嵌入式LED灯带或温度调节装置，创造出既美观又实用的居住空间。此外，随着循环经济理念的深入人心，开发可回收再利用的环保型木纹铝单板将成为行业发展的新趋势，旨在减少资源浪费并促进可持续发展。结合3D打印技术，未来还可能出现个性化定制的木纹铝单板，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c0a7ebb242aa" w:history="1">
        <w:r>
          <w:rPr>
            <w:rStyle w:val="Hyperlink"/>
          </w:rPr>
          <w:t>2025-2031年全球与中国木纹铝单板市场研究及行业前景分析报告</w:t>
        </w:r>
      </w:hyperlink>
      <w:r>
        <w:rPr>
          <w:rFonts w:hint="eastAsia"/>
        </w:rPr>
        <w:t>》系统分析了木纹铝单板行业的产业链结构、市场规模及需求特征，详细解读了价格体系与行业现状。基于严谨的数据分析与市场洞察，报告科学预测了木纹铝单板行业前景与发展趋势。同时，重点剖析了木纹铝单板重点企业的竞争格局、市场集中度及品牌影响力，并对木纹铝单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木纹铝单板市场概述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按照不同产品类型，木纹铝单板主要可以分为如下几个类别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全球不同产品类型木纹铝单板销售额增长趋势2020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</w:t>
      </w:r>
      <w:r>
        <w:rPr>
          <w:rFonts w:hint="eastAsia"/>
        </w:rPr>
        <w:br/>
      </w:r>
      <w:r>
        <w:rPr>
          <w:rFonts w:hint="eastAsia"/>
        </w:rPr>
        <w:t>　　　　1.2.3 异形板</w:t>
      </w:r>
      <w:r>
        <w:rPr>
          <w:rFonts w:hint="eastAsia"/>
        </w:rPr>
        <w:br/>
      </w:r>
      <w:r>
        <w:rPr>
          <w:rFonts w:hint="eastAsia"/>
        </w:rPr>
        <w:t>　　1.3 从不同应用，木纹铝单板主要包括如下几个方面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全球不同应用木纹铝单板销售额增长趋势2020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木纹铝单板行业背景、发展历史、现状及趋势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木纹铝单板行业目前现状分析</w:t>
      </w:r>
      <w:r>
        <w:rPr>
          <w:rFonts w:hint="eastAsia"/>
        </w:rPr>
        <w:br/>
      </w:r>
      <w:r>
        <w:rPr>
          <w:rFonts w:hint="eastAsia"/>
        </w:rPr>
        <w:t>　　　　1.4.2 木纹铝单板发展趋势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全球木纹铝单板总体规模分析</w:t>
      </w:r>
      <w:r>
        <w:rPr>
          <w:rFonts w:hint="eastAsia"/>
        </w:rPr>
        <w:br/>
      </w:r>
      <w:r>
        <w:rPr>
          <w:rFonts w:hint="eastAsia"/>
        </w:rPr>
        <w:t>　　2.1 全球木纹铝单板供需现状及预测（2020-2031）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全球木纹铝单板产能、产量、产能利用率及发展趋势（2020-2031）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全球木纹铝单板产量、需求量及发展趋势（2020-2031）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全球主要地区木纹铝单板产量及发展趋势（2020-2031）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全球主要地区木纹铝单板产量（2020-2025）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全球主要地区木纹铝单板产量（2026-2031）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全球主要地区木纹铝单板产量市场份额（2020-2031）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中国木纹铝单板供需现状及预测（2020-2031）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中国木纹铝单板产能、产量、产能利用率及发展趋势（2020-2031）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中国木纹铝单板产量、市场需求量及发展趋势（2020-2031）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全球木纹铝单板销量及销售额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全球市场木纹铝单板销售额（2020-2031）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全球市场木纹铝单板销量（2020-2031）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全球市场木纹铝单板价格趋势（2020-2031）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全球木纹铝单板主要地区分析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全球主要地区木纹铝单板市场规模分析：2020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全球主要地区木纹铝单板销售收入及市场份额（2020-2025年）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全球主要地区木纹铝单板销售收入预测（2026-2031年）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全球主要地区木纹铝单板销量分析：2020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全球主要地区木纹铝单板销量及市场份额（2020-2025年）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全球主要地区木纹铝单板销量及市场份额预测（2026-2031）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印度市场木纹铝单板销量、收入及增长率（2020-2031）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全球市场主要厂商木纹铝单板产能市场份额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全球市场主要厂商木纹铝单板销量（2020-2025）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全球市场主要厂商木纹铝单板销量（2020-2025）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全球市场主要厂商木纹铝单板销售收入（2020-2025）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全球市场主要厂商木纹铝单板销售价格（2020-2025）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2024年全球主要生产商木纹铝单板收入排名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中国市场主要厂商木纹铝单板销量（2020-2025）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中国市场主要厂商木纹铝单板销量（2020-2025）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中国市场主要厂商木纹铝单板销售收入（2020-2025）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2024年中国主要生产商木纹铝单板收入排名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中国市场主要厂商木纹铝单板销售价格（2020-2025）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全球主要厂商木纹铝单板总部及产地分布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全球主要厂商成立时间及木纹铝单板商业化日期</w:t>
      </w:r>
      <w:r>
        <w:rPr>
          <w:rFonts w:hint="eastAsia"/>
        </w:rPr>
        <w:br/>
      </w:r>
      <w:r>
        <w:rPr>
          <w:rFonts w:hint="eastAsia"/>
        </w:rPr>
        <w:t>　　4.6 全球主要厂商木纹铝单板产品类型及应用</w:t>
      </w:r>
      <w:r>
        <w:rPr>
          <w:rFonts w:hint="eastAsia"/>
        </w:rPr>
        <w:br/>
      </w:r>
      <w:r>
        <w:rPr>
          <w:rFonts w:hint="eastAsia"/>
        </w:rPr>
        <w:t>　　4.7 木纹铝单板行业集中度、竞争程度分析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木纹铝单板行业集中度分析：2024年全球Top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全球木纹铝单板第一梯队、第二梯队和第三梯队生产商（品牌）及市场份额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木纹铝单板销量、收入、价格及毛利率（2020-2025）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不同产品类型木纹铝单板分析</w:t>
      </w:r>
      <w:r>
        <w:rPr>
          <w:rFonts w:hint="eastAsia"/>
        </w:rPr>
        <w:br/>
      </w:r>
      <w:r>
        <w:rPr>
          <w:rFonts w:hint="eastAsia"/>
        </w:rPr>
        <w:t>　　6.1 全球不同产品类型木纹铝单板销量（2020-2031）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全球不同产品类型木纹铝单板销量及市场份额（2020-2025）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全球不同产品类型木纹铝单板销量预测（2026-2031）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全球不同产品类型木纹铝单板收入（2020-2031）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全球不同产品类型木纹铝单板收入及市场份额（2020-2025）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全球不同产品类型木纹铝单板收入预测（2026-2031）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全球不同产品类型木纹铝单板价格走势（2020-2031）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不同应用木纹铝单板分析</w:t>
      </w:r>
      <w:r>
        <w:rPr>
          <w:rFonts w:hint="eastAsia"/>
        </w:rPr>
        <w:br/>
      </w:r>
      <w:r>
        <w:rPr>
          <w:rFonts w:hint="eastAsia"/>
        </w:rPr>
        <w:t>　　7.1 全球不同应用木纹铝单板销量（2020-2031）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全球不同应用木纹铝单板销量及市场份额（2020-2025）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全球不同应用木纹铝单板销量预测（2026-2031）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全球不同应用木纹铝单板收入（2020-2031）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全球不同应用木纹铝单板收入及市场份额（2020-2025）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全球不同应用木纹铝单板收入预测（2026-2031）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全球不同应用木纹铝单板价格走势（2020-2031）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木纹铝单板产业链分析</w:t>
      </w:r>
      <w:r>
        <w:rPr>
          <w:rFonts w:hint="eastAsia"/>
        </w:rPr>
        <w:br/>
      </w:r>
      <w:r>
        <w:rPr>
          <w:rFonts w:hint="eastAsia"/>
        </w:rPr>
        <w:t>　　8.2 木纹铝单板工艺制造技术分析</w:t>
      </w:r>
      <w:r>
        <w:rPr>
          <w:rFonts w:hint="eastAsia"/>
        </w:rPr>
        <w:br/>
      </w:r>
      <w:r>
        <w:rPr>
          <w:rFonts w:hint="eastAsia"/>
        </w:rPr>
        <w:t>　　8.3 木纹铝单板产业上游供应分析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木纹铝单板下游客户分析</w:t>
      </w:r>
      <w:r>
        <w:rPr>
          <w:rFonts w:hint="eastAsia"/>
        </w:rPr>
        <w:br/>
      </w:r>
      <w:r>
        <w:rPr>
          <w:rFonts w:hint="eastAsia"/>
        </w:rPr>
        <w:t>　　8.5 木纹铝单板销售渠道分析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木纹铝单板行业发展机遇及主要驱动因素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木纹铝单板行业发展面临的风险</w:t>
      </w:r>
      <w:r>
        <w:rPr>
          <w:rFonts w:hint="eastAsia"/>
        </w:rPr>
        <w:br/>
      </w:r>
      <w:r>
        <w:rPr>
          <w:rFonts w:hint="eastAsia"/>
        </w:rPr>
        <w:t>　　9.3 木纹铝单板行业政策分析</w:t>
      </w:r>
      <w:r>
        <w:rPr>
          <w:rFonts w:hint="eastAsia"/>
        </w:rPr>
        <w:br/>
      </w:r>
      <w:r>
        <w:rPr>
          <w:rFonts w:hint="eastAsia"/>
        </w:rPr>
        <w:t>　　9.4 木纹铝单板中国企业SWOT分析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全球不同产品类型木纹铝单板销售额增长（CAGR）趋势2020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木纹铝单板行业目前发展现状</w:t>
      </w:r>
      <w:r>
        <w:rPr>
          <w:rFonts w:hint="eastAsia"/>
        </w:rPr>
        <w:br/>
      </w:r>
      <w:r>
        <w:rPr>
          <w:rFonts w:hint="eastAsia"/>
        </w:rPr>
        <w:t>　　表 4： 木纹铝单板发展趋势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全球主要地区木纹铝单板产量增速（CAGR）：（2020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全球主要地区木纹铝单板产量（2020-2025）&amp;（千平方米）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全球主要地区木纹铝单板产量（2026-2031）&amp;（千平方米）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全球主要地区木纹铝单板产量市场份额（2020-2025）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全球主要地区木纹铝单板产量（2026-2031）&amp;（千平方米）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全球主要地区木纹铝单板销售收入增速：（2020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全球主要地区木纹铝单板销售收入（2020-2025）&amp;（百万美元）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全球主要地区木纹铝单板销售收入市场份额（2020-2025）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全球主要地区木纹铝单板收入（2026-2031）&amp;（百万美元）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全球主要地区木纹铝单板收入市场份额（2026-2031）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全球主要地区木纹铝单板销量（千平方米）：2020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全球主要地区木纹铝单板销量（2020-2025）&amp;（千平方米）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全球主要地区木纹铝单板销量市场份额（2020-2025）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全球主要地区木纹铝单板销量（2026-2031）&amp;（千平方米）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全球主要地区木纹铝单板销量份额（2026-2031）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全球市场主要厂商木纹铝单板产能（2024-2025）&amp;（千平方米）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全球市场主要厂商木纹铝单板销量（2020-2025）&amp;（千平方米）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全球市场主要厂商木纹铝单板销量市场份额（2020-2025）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全球市场主要厂商木纹铝单板销售收入（2020-2025）&amp;（百万美元）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全球市场主要厂商木纹铝单板销售收入市场份额（2020-2025）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全球市场主要厂商木纹铝单板销售价格（2020-2025）&amp;（美元/平方米）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2024年全球主要生产商木纹铝单板收入排名（百万美元）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中国市场主要厂商木纹铝单板销量（2020-2025）&amp;（千平方米）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中国市场主要厂商木纹铝单板销量市场份额（2020-2025）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中国市场主要厂商木纹铝单板销售收入（2020-2025）&amp;（百万美元）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中国市场主要厂商木纹铝单板销售收入市场份额（2020-2025）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2024年中国主要生产商木纹铝单板收入排名（百万美元）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中国市场主要厂商木纹铝单板销售价格（2020-2025）&amp;（美元/平方米）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全球主要厂商木纹铝单板总部及产地分布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全球主要厂商成立时间及木纹铝单板商业化日期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全球主要厂商木纹铝单板产品类型及应用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2024年全球木纹铝单板主要厂商市场地位（第一梯队、第二梯队和第三梯队）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全球木纹铝单板市场投资、并购等现状分析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木纹铝单板生产基地、销售区域、竞争对手及市场地位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木纹铝单板产品规格、参数及市场应用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木纹铝单板销量（千平方米）、收入（百万美元）、价格（美元/平方米）及毛利率（2020-2025）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全球不同产品类型木纹铝单板销量（2020-2025年）&amp;（千平方米）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全球不同产品类型木纹铝单板销量市场份额（2020-2025）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全球不同产品类型木纹铝单板销量预测（2026-2031）&amp;（千平方米）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全球市场不同产品类型木纹铝单板销量市场份额预测（2026-2031）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全球不同产品类型木纹铝单板收入（2020-2025年）&amp;（百万美元）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全球不同产品类型木纹铝单板收入市场份额（2020-2025）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全球不同产品类型木纹铝单板收入预测（2026-2031）&amp;（百万美元）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全球不同产品类型木纹铝单板收入市场份额预测（2026-2031）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全球不同应用木纹铝单板销量（2020-2025年）&amp;（千平方米）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全球不同应用木纹铝单板销量市场份额（2020-2025）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全球不同应用木纹铝单板销量预测（2026-2031）&amp;（千平方米）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全球市场不同应用木纹铝单板销量市场份额预测（2026-2031）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全球不同应用木纹铝单板收入（2020-2025年）&amp;（百万美元）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全球不同应用木纹铝单板收入市场份额（2020-2025）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全球不同应用木纹铝单板收入预测（2026-2031）&amp;（百万美元）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全球不同应用木纹铝单板收入市场份额预测（2026-2031）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木纹铝单板上游原料供应商及联系方式列表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木纹铝单板典型客户列表</w:t>
      </w:r>
      <w:r>
        <w:rPr>
          <w:rFonts w:hint="eastAsia"/>
        </w:rPr>
        <w:br/>
      </w:r>
      <w:r>
        <w:rPr>
          <w:rFonts w:hint="eastAsia"/>
        </w:rPr>
        <w:t>　　表 141： 木纹铝单板主要销售模式及销售渠道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木纹铝单板行业发展机遇及主要驱动因素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木纹铝单板行业发展面临的风险</w:t>
      </w:r>
      <w:r>
        <w:rPr>
          <w:rFonts w:hint="eastAsia"/>
        </w:rPr>
        <w:br/>
      </w:r>
      <w:r>
        <w:rPr>
          <w:rFonts w:hint="eastAsia"/>
        </w:rPr>
        <w:t>　　表 144： 木纹铝单板行业政策分析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木纹铝单板产品图片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全球不同产品类型木纹铝单板销售额2020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全球不同产品类型木纹铝单板市场份额2024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平板产品图片</w:t>
      </w:r>
      <w:r>
        <w:rPr>
          <w:rFonts w:hint="eastAsia"/>
        </w:rPr>
        <w:br/>
      </w:r>
      <w:r>
        <w:rPr>
          <w:rFonts w:hint="eastAsia"/>
        </w:rPr>
        <w:t>　　图 5： 异形板产品图片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全球不同应用木纹铝单板市场份额2024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全球木纹铝单板产能、产量、产能利用率及发展趋势（2020-2031）&amp;（千平方米）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全球木纹铝单板产量、需求量及发展趋势（2020-2031）&amp;（千平方米）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全球主要地区木纹铝单板产量（2020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全球主要地区木纹铝单板产量市场份额（2020-2031）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中国木纹铝单板产能、产量、产能利用率及发展趋势（2020-2031）&amp;（千平方米）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中国木纹铝单板产量、市场需求量及发展趋势（2020-2031）&amp;（千平方米）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全球木纹铝单板市场销售额及增长率：（2020-2031）&amp;（百万美元）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全球市场木纹铝单板市场规模：2020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全球市场木纹铝单板价格趋势（2020-2031）&amp;（美元/平方米）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全球主要地区木纹铝单板销售收入（2020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全球主要地区木纹铝单板销售收入市场份额（2020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印度市场木纹铝单板销量及增长率（2020-2031）&amp;（千平方米）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印度市场木纹铝单板收入及增长率（2020-2031）&amp;（百万美元）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2024年全球市场主要厂商木纹铝单板销量市场份额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2024年全球市场主要厂商木纹铝单板收入市场份额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2024年中国市场主要厂商木纹铝单板销量市场份额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2024年中国市场主要厂商木纹铝单板收入市场份额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2024年全球前五大生产商木纹铝单板市场份额</w:t>
      </w:r>
      <w:r>
        <w:rPr>
          <w:rFonts w:hint="eastAsia"/>
        </w:rPr>
        <w:br/>
      </w:r>
      <w:r>
        <w:rPr>
          <w:rFonts w:hint="eastAsia"/>
        </w:rPr>
        <w:t>　　图 40： 2024年全球木纹铝单板第一梯队、第二梯队和第三梯队厂商及市场份额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全球不同产品类型木纹铝单板价格走势（2020-2031）&amp;（美元/平方米）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全球不同应用木纹铝单板价格走势（2020-2031）&amp;（美元/平方米）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木纹铝单板产业链</w:t>
      </w:r>
      <w:r>
        <w:rPr>
          <w:rFonts w:hint="eastAsia"/>
        </w:rPr>
        <w:br/>
      </w:r>
      <w:r>
        <w:rPr>
          <w:rFonts w:hint="eastAsia"/>
        </w:rPr>
        <w:t>　　图 44： 木纹铝单板中国企业SWOT分析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c0a7ebb242aa" w:history="1">
        <w:r>
          <w:rPr>
            <w:rStyle w:val="Hyperlink"/>
          </w:rPr>
          <w:t>2025-2031年全球与中国木纹铝单板市场研究及行业前景分析报告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6c0a7ebb242aa" w:history="1">
        <w:r>
          <w:rPr>
            <w:rStyle w:val="Hyperlink"/>
          </w:rPr>
          <w:t>https://www.20087.com/9/10/MuWenLvDanBanDeQianJingQuShi.html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e9f816efb4e31" w:history="1">
      <w:r>
        <w:rPr>
          <w:rStyle w:val="Hyperlink"/>
        </w:rPr>
        <w:t>2025-2031年全球与中国木纹铝单板市场研究及行业前景分析报告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uWenLvDanBanDeQianJingQuShi.html" TargetMode="External" Id="R3a96c0a7ebb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uWenLvDanBanDeQianJingQuShi.html" TargetMode="External" Id="Re7ae9f816ef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2025-04-20T00:27:47Z</dcterms:created>
  <dcterms:modified xsi:type="dcterms:W3CDTF">2025-04-20T01:27:47Z</dcterms:modified>
  <dc:subject>2025-2031年全球与中国木纹铝单板市场研究及行业前景分析报告</dc:subject>
  <dc:title>2025-2031年全球与中国木纹铝单板市场研究及行业前景分析报告</dc:title>
  <cp:keywords>2025-2031年全球与中国木纹铝单板市场研究及行业前景分析报告</cp:keywords>
  <dc:description>2025-2031年全球与中国木纹铝单板市场研究及行业前景分析报告</dc:description>
</cp:coreProperties>
</file>