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27cedf3f046d1" w:history="1">
              <w:r>
                <w:rPr>
                  <w:rStyle w:val="Hyperlink"/>
                </w:rPr>
                <w:t>2025-2031年中国橡皮标行业调研及市场前景分析报告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27cedf3f046d1" w:history="1">
              <w:r>
                <w:rPr>
                  <w:rStyle w:val="Hyperlink"/>
                </w:rPr>
                <w:t>2025-2031年中国橡皮标行业调研及市场前景分析报告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27cedf3f046d1" w:history="1">
                <w:r>
                  <w:rPr>
                    <w:rStyle w:val="Hyperlink"/>
                  </w:rPr>
                  <w:t>https://www.20087.com/9/20/XiangPiBiaoHangYeFenXiBaoGao.html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标是一种常见的标记工具，广泛应用于教育、办公等多个领域。目前，橡皮标不仅具备了基本的擦除功能，还出现了专用于不同书写工具（如铅笔、水彩笔）的橡皮标。此外，为了满足个性化需求，市场上还出现了一些具有特殊形状和图案的橡皮标，增加了产品的趣味性和收藏价值。</w:t>
      </w:r>
      <w:r>
        <w:rPr>
          <w:rFonts w:hint="eastAsia"/>
        </w:rPr>
        <w:br/>
      </w:r>
      <w:r>
        <w:rPr>
          <w:rFonts w:hint="eastAsia"/>
        </w:rPr>
        <w:t>　　未来，橡皮标将继续朝着多样化和个性化方向发展。一方面，随着教育方式的变化，橡皮标将更加注重环保和健康特性，比如采用无毒材料制成，减少对儿童健康的潜在影响。另一方面，为了满足不同人群的特定需求，橡皮标将开发更多功能性产品，如针对敏感皮肤设计的低刺激性橡皮标、专为特殊书写材料设计的专业橡皮标等。同时，随着3D打印技术的应用，橡皮标的设计将更加灵活多样，用户可以定制自己喜欢的形状和图案，使得橡皮标成为表达个性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27cedf3f046d1" w:history="1">
        <w:r>
          <w:rPr>
            <w:rStyle w:val="Hyperlink"/>
          </w:rPr>
          <w:t>2025-2031年中国橡皮标行业调研及市场前景分析报告</w:t>
        </w:r>
      </w:hyperlink>
      <w:r>
        <w:rPr>
          <w:rFonts w:hint="eastAsia"/>
        </w:rPr>
        <w:t>》基于对橡皮标行业的长期监测研究，结合橡皮标行业供需关系变化规律、产品消费结构、应用领域拓展、市场发展环境及政策支持等多维度分析，采用定量与定性相结合的科学方法，对行业内重点企业进行了系统研究。报告全面呈现了橡皮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橡皮标行业概述</w:t>
      </w:r>
      <w:r>
        <w:rPr>
          <w:rFonts w:hint="eastAsia"/>
        </w:rPr>
        <w:br/>
      </w:r>
      <w:r>
        <w:rPr>
          <w:rFonts w:hint="eastAsia"/>
        </w:rPr>
        <w:t>　　第一节 橡皮标行业界定、分类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橡皮标行业发展历程</w:t>
      </w:r>
      <w:r>
        <w:rPr>
          <w:rFonts w:hint="eastAsia"/>
        </w:rPr>
        <w:br/>
      </w:r>
      <w:r>
        <w:rPr>
          <w:rFonts w:hint="eastAsia"/>
        </w:rPr>
        <w:t>　　第三节 橡皮标产业链分析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2024-2025年橡皮标行业发展环境分析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2024-2025年橡皮标行业技术工艺现状及发展趋势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橡皮标行业技术发展现状</w:t>
      </w:r>
      <w:r>
        <w:rPr>
          <w:rFonts w:hint="eastAsia"/>
        </w:rPr>
        <w:br/>
      </w:r>
      <w:r>
        <w:rPr>
          <w:rFonts w:hint="eastAsia"/>
        </w:rPr>
        <w:t>　　第二节 橡皮标行业技术工艺特点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国内外橡皮标行业技术发展趋势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中国橡皮标行业供、需现状及发展趋势预测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中国橡皮标行业产量情况分析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一、2019-2024年橡皮标行业产量统计</w:t>
      </w:r>
      <w:r>
        <w:rPr>
          <w:rFonts w:hint="eastAsia"/>
        </w:rPr>
        <w:br/>
      </w:r>
      <w:r>
        <w:rPr>
          <w:rFonts w:hint="eastAsia"/>
        </w:rPr>
        <w:t>　　　　二、2024年橡皮标行业区域产量特点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三、2025-2031年橡皮标行业产量预测</w:t>
      </w:r>
      <w:r>
        <w:rPr>
          <w:rFonts w:hint="eastAsia"/>
        </w:rPr>
        <w:br/>
      </w:r>
      <w:r>
        <w:rPr>
          <w:rFonts w:hint="eastAsia"/>
        </w:rPr>
        <w:t>　　第二节 中国橡皮标行业需求情况分析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一、2019-2024年橡皮标行业需求情况</w:t>
      </w:r>
      <w:r>
        <w:rPr>
          <w:rFonts w:hint="eastAsia"/>
        </w:rPr>
        <w:br/>
      </w:r>
      <w:r>
        <w:rPr>
          <w:rFonts w:hint="eastAsia"/>
        </w:rPr>
        <w:t>　　　　二、2025年橡皮标行业重点省市需求情况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三、2025-2031年橡皮标行业需求情况预测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新冠疫情对橡皮标行业的影响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橡皮标行业产品市场价格分析与预测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2019-2024年橡皮标行业产品市场价格回顾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2024-2025年橡皮标行业产品市场价格现状分析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影响橡皮标行业产品市场价格因素分析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2019-2024年橡皮标行业产品市场价格走势预测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中国橡皮标行业进出口现状及发展趋势预测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中国橡皮标行业进口情况分析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一、2019-2024年橡皮标行业进口情况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二、2025-2031年橡皮标行业进口情况预测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中国橡皮标行业出口情况分析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一、2019-2024年橡皮标行业出口情况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二、2025-2031年橡皮标行业出口情况预测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影响中国橡皮标行业进出口因素分析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橡皮标行业细分市场调研分析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橡皮标行业细分（一）市场调研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橡皮标行业细分（二）市场调研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橡皮标行业重点企业经营状况及发展规划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橡皮标重点企业（一）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橡皮标重点企业（二）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橡皮标重点企业（三）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橡皮标重点企业（四）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橡皮标重点企业（五）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橡皮标企业多样化经营策略分析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一、橡皮标企业多样化经营情况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二、现行橡皮标行业多样化经营的方向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大型橡皮标企业集团未来发展策略分析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对中小橡皮标企业生产经营的建议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橡皮标行业竞争结构分析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橡皮标市场竞争策略分析</w:t>
      </w:r>
      <w:r>
        <w:rPr>
          <w:rFonts w:hint="eastAsia"/>
        </w:rPr>
        <w:br/>
      </w:r>
      <w:r>
        <w:rPr>
          <w:rFonts w:hint="eastAsia"/>
        </w:rPr>
        <w:t>　　　　一、橡皮标市场增长潜力分析</w:t>
      </w:r>
      <w:r>
        <w:rPr>
          <w:rFonts w:hint="eastAsia"/>
        </w:rPr>
        <w:br/>
      </w:r>
      <w:r>
        <w:rPr>
          <w:rFonts w:hint="eastAsia"/>
        </w:rPr>
        <w:t>　　　　二、橡皮标产品竞争策略分析</w:t>
      </w:r>
      <w:r>
        <w:rPr>
          <w:rFonts w:hint="eastAsia"/>
        </w:rPr>
        <w:br/>
      </w:r>
      <w:r>
        <w:rPr>
          <w:rFonts w:hint="eastAsia"/>
        </w:rPr>
        <w:t>　　　　三、橡皮标典型企业产品竞争策略分析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2025-2031年橡皮标行业竞争格局与展望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一、2025-2031年橡皮标行业竞争策略分析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二、2025-2031年橡皮标行业竞争格局展望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三、2025-2031年我国橡皮标市场竞争趋势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橡皮标投资机会分析与项目投资建议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橡皮标投资机会分析</w:t>
      </w:r>
      <w:r>
        <w:rPr>
          <w:rFonts w:hint="eastAsia"/>
        </w:rPr>
        <w:br/>
      </w:r>
      <w:r>
        <w:rPr>
          <w:rFonts w:hint="eastAsia"/>
        </w:rPr>
        <w:t>　　第二节 橡皮标投资趋势分析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一、橡皮标行业投资环境考察</w:t>
      </w:r>
      <w:r>
        <w:rPr>
          <w:rFonts w:hint="eastAsia"/>
        </w:rPr>
        <w:br/>
      </w:r>
      <w:r>
        <w:rPr>
          <w:rFonts w:hint="eastAsia"/>
        </w:rPr>
        <w:t>　　　　二、橡皮标投资风险及控制策略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三、橡皮标产品投资方向建议</w:t>
      </w:r>
      <w:r>
        <w:rPr>
          <w:rFonts w:hint="eastAsia"/>
        </w:rPr>
        <w:br/>
      </w:r>
      <w:r>
        <w:rPr>
          <w:rFonts w:hint="eastAsia"/>
        </w:rPr>
        <w:t>　　　　四、橡皮标项目投资建议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橡皮标行业历程</w:t>
      </w:r>
      <w:r>
        <w:rPr>
          <w:rFonts w:hint="eastAsia"/>
        </w:rPr>
        <w:br/>
      </w:r>
      <w:r>
        <w:rPr>
          <w:rFonts w:hint="eastAsia"/>
        </w:rPr>
        <w:t>　　图表 橡皮标行业生命周期</w:t>
      </w:r>
      <w:r>
        <w:rPr>
          <w:rFonts w:hint="eastAsia"/>
        </w:rPr>
        <w:br/>
      </w:r>
      <w:r>
        <w:rPr>
          <w:rFonts w:hint="eastAsia"/>
        </w:rPr>
        <w:t>　　图表 橡皮标行业产业链分析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2024年中国橡皮标行业需求领域分布格局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2019-2024年中国橡皮标出口金额分析</w:t>
      </w:r>
      <w:r>
        <w:rPr>
          <w:rFonts w:hint="eastAsia"/>
        </w:rPr>
        <w:br/>
      </w:r>
      <w:r>
        <w:rPr>
          <w:rFonts w:hint="eastAsia"/>
        </w:rPr>
        <w:t>　　图表 2024年中国橡皮标进口国家及地区分析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2024年中国橡皮标出口国家及地区分析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2025年中国橡皮标市场前景分析</w:t>
      </w:r>
      <w:r>
        <w:rPr>
          <w:rFonts w:hint="eastAsia"/>
        </w:rPr>
        <w:br/>
      </w:r>
      <w:r>
        <w:rPr>
          <w:rFonts w:hint="eastAsia"/>
        </w:rPr>
        <w:t>　　图表 2025年中国橡皮标发展趋势预测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27cedf3f046d1" w:history="1">
        <w:r>
          <w:rPr>
            <w:rStyle w:val="Hyperlink"/>
          </w:rPr>
          <w:t>2025-2031年中国橡皮标行业调研及市场前景分析报告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27cedf3f046d1" w:history="1">
        <w:r>
          <w:rPr>
            <w:rStyle w:val="Hyperlink"/>
          </w:rPr>
          <w:t>https://www.20087.com/9/20/XiangPiBiaoHangYeFenXiBaoGao.html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热点：橡胶的代表符号、橡皮标印、正方形交通标志、橡皮标志、橡皮的种类、橡皮标题、四种橡皮的分类、橡皮标准哪个最安全好用呢、像飞镖一样的标志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54eadaac04bd2" w:history="1">
      <w:r>
        <w:rPr>
          <w:rStyle w:val="Hyperlink"/>
        </w:rPr>
        <w:t>2025-2031年中国橡皮标行业调研及市场前景分析报告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ngPiBiaoHangYeFenXiBaoGao.html" TargetMode="External" Id="R5a227cedf3f0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ngPiBiaoHangYeFenXiBaoGao.html" TargetMode="External" Id="R93654eadaac0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2024-11-20T01:08:00Z</dcterms:created>
  <dcterms:modified xsi:type="dcterms:W3CDTF">2024-11-20T02:08:00Z</dcterms:modified>
  <dc:subject>2025-2031年中国橡皮标行业调研及市场前景分析报告</dc:subject>
  <dc:title>2025-2031年中国橡皮标行业调研及市场前景分析报告</dc:title>
  <cp:keywords>2025-2031年中国橡皮标行业调研及市场前景分析报告</cp:keywords>
  <dc:description>2025-2031年中国橡皮标行业调研及市场前景分析报告</dc:description>
</cp:coreProperties>
</file>