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57fed79e4d2a" w:history="1">
              <w:r>
                <w:rPr>
                  <w:rStyle w:val="Hyperlink"/>
                </w:rPr>
                <w:t>2025-2031年中国正硅酸乙酯行业全面调研与发展趋势报告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57fed79e4d2a" w:history="1">
              <w:r>
                <w:rPr>
                  <w:rStyle w:val="Hyperlink"/>
                </w:rPr>
                <w:t>2025-2031年中国正硅酸乙酯行业全面调研与发展趋势报告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57fed79e4d2a" w:history="1">
                <w:r>
                  <w:rPr>
                    <w:rStyle w:val="Hyperlink"/>
                  </w:rPr>
                  <w:t>https://www.20087.com/9/50/ZhengGuiSuanYiZhiHangYeQuShiFenX.html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酯（TEOS）作为一种重要的有机硅化合物，广泛应用于半导体、光电子、生物医学和涂料等行业。TEOS在溶胶-凝胶法中作为前驱体，可以制备出高纯度的二氧化硅薄膜和颗粒，具有优异的光学和机械性能。近年来，随着纳米技术的发展，TEOS在制备纳米结构材料中的应用越来越广泛。</w:t>
      </w:r>
      <w:r>
        <w:rPr>
          <w:rFonts w:hint="eastAsia"/>
        </w:rPr>
        <w:br/>
      </w:r>
      <w:r>
        <w:rPr>
          <w:rFonts w:hint="eastAsia"/>
        </w:rPr>
        <w:t>　　正硅酸乙酯的未来研究将集中在开发新的应用领域和改善现有技术。在应用领域方面，TEOS将被进一步探索用于生物传感器、药物释放系统和组织工程支架的制备，利用其生物相容性和可控的孔隙结构。在技术改进方面，将致力于提高TEOS转化的可控性和可重复性，开发更温和的合成条件，以减少能耗和降低成本。同时，通过与其他材料的复合，TEOS将在多功能复合材料的制备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57fed79e4d2a" w:history="1">
        <w:r>
          <w:rPr>
            <w:rStyle w:val="Hyperlink"/>
          </w:rPr>
          <w:t>2025-2031年中国正硅酸乙酯行业全面调研与发展趋势报告</w:t>
        </w:r>
      </w:hyperlink>
      <w:r>
        <w:rPr>
          <w:rFonts w:hint="eastAsia"/>
        </w:rPr>
        <w:t>》依托行业权威数据及长期市场监测信息，系统分析了正硅酸乙酯行业的市场规模、供需关系、竞争格局及重点企业经营状况，并结合正硅酸乙酯行业发展现状，科学预测了正硅酸乙酯市场前景与技术发展方向。报告通过SWOT分析，揭示了正硅酸乙酯行业机遇与潜在风险，为投资者提供了全面的现状分析与前景评估，助力挖掘投资价值并优化决策。同时，报告从投资、生产及营销等角度提出可行性建议，为正硅酸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生产技术分析</w:t>
      </w:r>
      <w:r>
        <w:rPr>
          <w:rFonts w:hint="eastAsia"/>
        </w:rPr>
        <w:br/>
      </w:r>
      <w:r>
        <w:rPr>
          <w:rFonts w:hint="eastAsia"/>
        </w:rPr>
        <w:t>第一章 正硅酸乙酯概述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理化性质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硅酸乙酯结合剂概述</w:t>
      </w:r>
      <w:r>
        <w:rPr>
          <w:rFonts w:hint="eastAsia"/>
        </w:rPr>
        <w:br/>
      </w:r>
      <w:r>
        <w:rPr>
          <w:rFonts w:hint="eastAsia"/>
        </w:rPr>
        <w:t>　　第一节 产品制备</w:t>
      </w:r>
      <w:r>
        <w:rPr>
          <w:rFonts w:hint="eastAsia"/>
        </w:rPr>
        <w:br/>
      </w:r>
      <w:r>
        <w:rPr>
          <w:rFonts w:hint="eastAsia"/>
        </w:rPr>
        <w:t>　　第二节 产品性能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硅酸乙酯生产工艺及技术</w:t>
      </w:r>
      <w:r>
        <w:rPr>
          <w:rFonts w:hint="eastAsia"/>
        </w:rPr>
        <w:br/>
      </w:r>
      <w:r>
        <w:rPr>
          <w:rFonts w:hint="eastAsia"/>
        </w:rPr>
        <w:t>　　第一节 硅酸乙酯生产方法</w:t>
      </w:r>
      <w:r>
        <w:rPr>
          <w:rFonts w:hint="eastAsia"/>
        </w:rPr>
        <w:br/>
      </w:r>
      <w:r>
        <w:rPr>
          <w:rFonts w:hint="eastAsia"/>
        </w:rPr>
        <w:t>　　　　一、四氯化硅法</w:t>
      </w:r>
      <w:r>
        <w:rPr>
          <w:rFonts w:hint="eastAsia"/>
        </w:rPr>
        <w:br/>
      </w:r>
      <w:r>
        <w:rPr>
          <w:rFonts w:hint="eastAsia"/>
        </w:rPr>
        <w:t>　　　　二、硅粉法</w:t>
      </w:r>
      <w:r>
        <w:rPr>
          <w:rFonts w:hint="eastAsia"/>
        </w:rPr>
        <w:br/>
      </w:r>
      <w:r>
        <w:rPr>
          <w:rFonts w:hint="eastAsia"/>
        </w:rPr>
        <w:t>　　第二节 半连续法生产新工艺</w:t>
      </w:r>
      <w:r>
        <w:rPr>
          <w:rFonts w:hint="eastAsia"/>
        </w:rPr>
        <w:br/>
      </w:r>
      <w:r>
        <w:rPr>
          <w:rFonts w:hint="eastAsia"/>
        </w:rPr>
        <w:t>　　第三节 硅酸乙酯技术方向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产业发展环境</w:t>
      </w:r>
      <w:r>
        <w:rPr>
          <w:rFonts w:hint="eastAsia"/>
        </w:rPr>
        <w:br/>
      </w:r>
      <w:r>
        <w:rPr>
          <w:rFonts w:hint="eastAsia"/>
        </w:rPr>
        <w:t>第四章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硅酸乙酯项目环保评审</w:t>
      </w:r>
      <w:r>
        <w:rPr>
          <w:rFonts w:hint="eastAsia"/>
        </w:rPr>
        <w:br/>
      </w:r>
      <w:r>
        <w:rPr>
          <w:rFonts w:hint="eastAsia"/>
        </w:rPr>
        <w:t>　　　　一、化工厂环保评估与检测</w:t>
      </w:r>
      <w:r>
        <w:rPr>
          <w:rFonts w:hint="eastAsia"/>
        </w:rPr>
        <w:br/>
      </w:r>
      <w:r>
        <w:rPr>
          <w:rFonts w:hint="eastAsia"/>
        </w:rPr>
        <w:t>　　　　二、硅酸乙酯项目对环境的影响概述</w:t>
      </w:r>
      <w:r>
        <w:rPr>
          <w:rFonts w:hint="eastAsia"/>
        </w:rPr>
        <w:br/>
      </w:r>
      <w:r>
        <w:rPr>
          <w:rFonts w:hint="eastAsia"/>
        </w:rPr>
        <w:t>　　　　三、硅酸乙酯项目评审原则</w:t>
      </w:r>
      <w:r>
        <w:rPr>
          <w:rFonts w:hint="eastAsia"/>
        </w:rPr>
        <w:br/>
      </w:r>
      <w:r>
        <w:rPr>
          <w:rFonts w:hint="eastAsia"/>
        </w:rPr>
        <w:t>　　第二节 国内相关产业政策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一、石化行业节能减排工作意见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化工行业环境</w:t>
      </w:r>
      <w:r>
        <w:rPr>
          <w:rFonts w:hint="eastAsia"/>
        </w:rPr>
        <w:br/>
      </w:r>
      <w:r>
        <w:rPr>
          <w:rFonts w:hint="eastAsia"/>
        </w:rPr>
        <w:t>　　　　一、2025年全球化工市场分析</w:t>
      </w:r>
      <w:r>
        <w:rPr>
          <w:rFonts w:hint="eastAsia"/>
        </w:rPr>
        <w:br/>
      </w:r>
      <w:r>
        <w:rPr>
          <w:rFonts w:hint="eastAsia"/>
        </w:rPr>
        <w:t>　　　　二、2025年我国化工市场分析</w:t>
      </w:r>
      <w:r>
        <w:rPr>
          <w:rFonts w:hint="eastAsia"/>
        </w:rPr>
        <w:br/>
      </w:r>
      <w:r>
        <w:rPr>
          <w:rFonts w:hint="eastAsia"/>
        </w:rPr>
        <w:t>　　　　三、2025年石化行业运行分析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第六章 硅酸乙酯行业发展现状</w:t>
      </w:r>
      <w:r>
        <w:rPr>
          <w:rFonts w:hint="eastAsia"/>
        </w:rPr>
        <w:br/>
      </w:r>
      <w:r>
        <w:rPr>
          <w:rFonts w:hint="eastAsia"/>
        </w:rPr>
        <w:t>　　第一节 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一、硅酸乙酯行业发展特点</w:t>
      </w:r>
      <w:r>
        <w:rPr>
          <w:rFonts w:hint="eastAsia"/>
        </w:rPr>
        <w:br/>
      </w:r>
      <w:r>
        <w:rPr>
          <w:rFonts w:hint="eastAsia"/>
        </w:rPr>
        <w:t>　　　　二、硅酸乙酯技术发展分析</w:t>
      </w:r>
      <w:r>
        <w:rPr>
          <w:rFonts w:hint="eastAsia"/>
        </w:rPr>
        <w:br/>
      </w:r>
      <w:r>
        <w:rPr>
          <w:rFonts w:hint="eastAsia"/>
        </w:rPr>
        <w:t>　　　　三、硅酸乙酯的区域性特征</w:t>
      </w:r>
      <w:r>
        <w:rPr>
          <w:rFonts w:hint="eastAsia"/>
        </w:rPr>
        <w:br/>
      </w:r>
      <w:r>
        <w:rPr>
          <w:rFonts w:hint="eastAsia"/>
        </w:rPr>
        <w:t>　　第二节 硅酸乙酯市场供需分析</w:t>
      </w:r>
      <w:r>
        <w:rPr>
          <w:rFonts w:hint="eastAsia"/>
        </w:rPr>
        <w:br/>
      </w:r>
      <w:r>
        <w:rPr>
          <w:rFonts w:hint="eastAsia"/>
        </w:rPr>
        <w:t>　　　　一、我国硅酸乙酯产量分析</w:t>
      </w:r>
      <w:r>
        <w:rPr>
          <w:rFonts w:hint="eastAsia"/>
        </w:rPr>
        <w:br/>
      </w:r>
      <w:r>
        <w:rPr>
          <w:rFonts w:hint="eastAsia"/>
        </w:rPr>
        <w:t>　　　　二、我国硅酸乙酯需求分析</w:t>
      </w:r>
      <w:r>
        <w:rPr>
          <w:rFonts w:hint="eastAsia"/>
        </w:rPr>
        <w:br/>
      </w:r>
      <w:r>
        <w:rPr>
          <w:rFonts w:hint="eastAsia"/>
        </w:rPr>
        <w:t>　　　　三、硅酸乙酯市场行情分析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硅酸乙酯上游原料市场分析</w:t>
      </w:r>
      <w:r>
        <w:rPr>
          <w:rFonts w:hint="eastAsia"/>
        </w:rPr>
        <w:br/>
      </w:r>
      <w:r>
        <w:rPr>
          <w:rFonts w:hint="eastAsia"/>
        </w:rPr>
        <w:t>　　第一节 四氯化硅市场分析</w:t>
      </w:r>
      <w:r>
        <w:rPr>
          <w:rFonts w:hint="eastAsia"/>
        </w:rPr>
        <w:br/>
      </w:r>
      <w:r>
        <w:rPr>
          <w:rFonts w:hint="eastAsia"/>
        </w:rPr>
        <w:t>　　　　一、四氯化硅概述</w:t>
      </w:r>
      <w:r>
        <w:rPr>
          <w:rFonts w:hint="eastAsia"/>
        </w:rPr>
        <w:br/>
      </w:r>
      <w:r>
        <w:rPr>
          <w:rFonts w:hint="eastAsia"/>
        </w:rPr>
        <w:t>　　　　二、2025年四氯化硅综合利用</w:t>
      </w:r>
      <w:r>
        <w:rPr>
          <w:rFonts w:hint="eastAsia"/>
        </w:rPr>
        <w:br/>
      </w:r>
      <w:r>
        <w:rPr>
          <w:rFonts w:hint="eastAsia"/>
        </w:rPr>
        <w:t>　　　　三、2025年四氯化硅发展策略</w:t>
      </w:r>
      <w:r>
        <w:rPr>
          <w:rFonts w:hint="eastAsia"/>
        </w:rPr>
        <w:br/>
      </w:r>
      <w:r>
        <w:rPr>
          <w:rFonts w:hint="eastAsia"/>
        </w:rPr>
        <w:t>　　第二节 乙醇市场发展分析</w:t>
      </w:r>
      <w:r>
        <w:rPr>
          <w:rFonts w:hint="eastAsia"/>
        </w:rPr>
        <w:br/>
      </w:r>
      <w:r>
        <w:rPr>
          <w:rFonts w:hint="eastAsia"/>
        </w:rPr>
        <w:t>　　　　一、乙醇产品概述</w:t>
      </w:r>
      <w:r>
        <w:rPr>
          <w:rFonts w:hint="eastAsia"/>
        </w:rPr>
        <w:br/>
      </w:r>
      <w:r>
        <w:rPr>
          <w:rFonts w:hint="eastAsia"/>
        </w:rPr>
        <w:t>　　　　二、2025年全球乙醇产量预测</w:t>
      </w:r>
      <w:r>
        <w:rPr>
          <w:rFonts w:hint="eastAsia"/>
        </w:rPr>
        <w:br/>
      </w:r>
      <w:r>
        <w:rPr>
          <w:rFonts w:hint="eastAsia"/>
        </w:rPr>
        <w:t>　　　　三、2025年中国乙醇产量预测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硅酸乙酯下游应用市场分析</w:t>
      </w:r>
      <w:r>
        <w:rPr>
          <w:rFonts w:hint="eastAsia"/>
        </w:rPr>
        <w:br/>
      </w:r>
      <w:r>
        <w:rPr>
          <w:rFonts w:hint="eastAsia"/>
        </w:rPr>
        <w:t>　　第一节 涂料市场发展分析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二、2025年涂料市场供需分析</w:t>
      </w:r>
      <w:r>
        <w:rPr>
          <w:rFonts w:hint="eastAsia"/>
        </w:rPr>
        <w:br/>
      </w:r>
      <w:r>
        <w:rPr>
          <w:rFonts w:hint="eastAsia"/>
        </w:rPr>
        <w:t>　　　　三、2025年涂料市场趋势策略</w:t>
      </w:r>
      <w:r>
        <w:rPr>
          <w:rFonts w:hint="eastAsia"/>
        </w:rPr>
        <w:br/>
      </w:r>
      <w:r>
        <w:rPr>
          <w:rFonts w:hint="eastAsia"/>
        </w:rPr>
        <w:t>　　第二节 耐火材料市场分析</w:t>
      </w:r>
      <w:r>
        <w:rPr>
          <w:rFonts w:hint="eastAsia"/>
        </w:rPr>
        <w:br/>
      </w:r>
      <w:r>
        <w:rPr>
          <w:rFonts w:hint="eastAsia"/>
        </w:rPr>
        <w:t>　　　　一、2025年耐火材料行业分析</w:t>
      </w:r>
      <w:r>
        <w:rPr>
          <w:rFonts w:hint="eastAsia"/>
        </w:rPr>
        <w:br/>
      </w:r>
      <w:r>
        <w:rPr>
          <w:rFonts w:hint="eastAsia"/>
        </w:rPr>
        <w:t>　　　　二、2025年耐火材料整合分析</w:t>
      </w:r>
      <w:r>
        <w:rPr>
          <w:rFonts w:hint="eastAsia"/>
        </w:rPr>
        <w:br/>
      </w:r>
      <w:r>
        <w:rPr>
          <w:rFonts w:hint="eastAsia"/>
        </w:rPr>
        <w:t>　　　　三、2025年耐火材料发展策略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硅酸乙酯产品竞争力优势分析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硅酸乙酯行业发展前景预测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硅酸乙酯行业发展前景分析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二、2025年硅酸乙酯市场发展前景分析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三、2025-2031年硅酸乙酯行业发展前景分析</w:t>
      </w:r>
      <w:r>
        <w:rPr>
          <w:rFonts w:hint="eastAsia"/>
        </w:rPr>
        <w:br/>
      </w:r>
      <w:r>
        <w:rPr>
          <w:rFonts w:hint="eastAsia"/>
        </w:rPr>
        <w:t>　　第二节 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一、2025-2031年宏观经济对硅酸乙酯行业的影响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产业结构调整趋势预测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二、政府产业指导政策分析</w:t>
      </w:r>
      <w:r>
        <w:rPr>
          <w:rFonts w:hint="eastAsia"/>
        </w:rPr>
        <w:br/>
      </w:r>
      <w:r>
        <w:rPr>
          <w:rFonts w:hint="eastAsia"/>
        </w:rPr>
        <w:t>　　　　三、“十五五”产业结构发展预测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硅酸乙酯行业投资策略分析</w:t>
      </w:r>
      <w:r>
        <w:rPr>
          <w:rFonts w:hint="eastAsia"/>
        </w:rPr>
        <w:br/>
      </w:r>
      <w:r>
        <w:rPr>
          <w:rFonts w:hint="eastAsia"/>
        </w:rPr>
        <w:t>　　第一节 硅酸乙酯市场投资壁垒分析</w:t>
      </w:r>
      <w:r>
        <w:rPr>
          <w:rFonts w:hint="eastAsia"/>
        </w:rPr>
        <w:br/>
      </w:r>
      <w:r>
        <w:rPr>
          <w:rFonts w:hint="eastAsia"/>
        </w:rPr>
        <w:t>　　第二节 硅酸乙酯市场投资机会分析</w:t>
      </w:r>
      <w:r>
        <w:rPr>
          <w:rFonts w:hint="eastAsia"/>
        </w:rPr>
        <w:br/>
      </w:r>
      <w:r>
        <w:rPr>
          <w:rFonts w:hint="eastAsia"/>
        </w:rPr>
        <w:t>　　第三节 硅酸乙酯市场投资效益分析</w:t>
      </w:r>
      <w:r>
        <w:rPr>
          <w:rFonts w:hint="eastAsia"/>
        </w:rPr>
        <w:br/>
      </w:r>
      <w:r>
        <w:rPr>
          <w:rFonts w:hint="eastAsia"/>
        </w:rPr>
        <w:t>　　第四节 硅酸乙酯市场投资策略分析</w:t>
      </w:r>
      <w:r>
        <w:rPr>
          <w:rFonts w:hint="eastAsia"/>
        </w:rPr>
        <w:br/>
      </w:r>
      <w:r>
        <w:rPr>
          <w:rFonts w:hint="eastAsia"/>
        </w:rPr>
        <w:t>　　第五节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中:智:林:　2025年硅酸乙酯行业发展建议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一、科技创新与结构调整</w:t>
      </w:r>
      <w:r>
        <w:rPr>
          <w:rFonts w:hint="eastAsia"/>
        </w:rPr>
        <w:br/>
      </w:r>
      <w:r>
        <w:rPr>
          <w:rFonts w:hint="eastAsia"/>
        </w:rPr>
        <w:t>　　　　二、硅酸乙酯行业发展建议</w:t>
      </w:r>
      <w:r>
        <w:rPr>
          <w:rFonts w:hint="eastAsia"/>
        </w:rPr>
        <w:br/>
      </w:r>
      <w:r>
        <w:rPr>
          <w:rFonts w:hint="eastAsia"/>
        </w:rPr>
        <w:t>　　　　三、硅酸乙酯行业发展前景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正硅酸乙酯结构示意图</w:t>
      </w:r>
      <w:r>
        <w:rPr>
          <w:rFonts w:hint="eastAsia"/>
        </w:rPr>
        <w:br/>
      </w:r>
      <w:r>
        <w:rPr>
          <w:rFonts w:hint="eastAsia"/>
        </w:rPr>
        <w:t>　　图表 硅酸乙酯理化常数</w:t>
      </w:r>
      <w:r>
        <w:rPr>
          <w:rFonts w:hint="eastAsia"/>
        </w:rPr>
        <w:br/>
      </w:r>
      <w:r>
        <w:rPr>
          <w:rFonts w:hint="eastAsia"/>
        </w:rPr>
        <w:t>　　图表 硅酸乙酯半连续法生产示意图</w:t>
      </w:r>
      <w:r>
        <w:rPr>
          <w:rFonts w:hint="eastAsia"/>
        </w:rPr>
        <w:br/>
      </w:r>
      <w:r>
        <w:rPr>
          <w:rFonts w:hint="eastAsia"/>
        </w:rPr>
        <w:t>　　图表 工业硅酸乙酯的生产流程</w:t>
      </w:r>
      <w:r>
        <w:rPr>
          <w:rFonts w:hint="eastAsia"/>
        </w:rPr>
        <w:br/>
      </w:r>
      <w:r>
        <w:rPr>
          <w:rFonts w:hint="eastAsia"/>
        </w:rPr>
        <w:t>　　图表 硅酸乙酯各组分物理性能</w:t>
      </w:r>
      <w:r>
        <w:rPr>
          <w:rFonts w:hint="eastAsia"/>
        </w:rPr>
        <w:br/>
      </w:r>
      <w:r>
        <w:rPr>
          <w:rFonts w:hint="eastAsia"/>
        </w:rPr>
        <w:t>　　图表 典型的工业硅酸乙酯的性能</w:t>
      </w:r>
      <w:r>
        <w:rPr>
          <w:rFonts w:hint="eastAsia"/>
        </w:rPr>
        <w:br/>
      </w:r>
      <w:r>
        <w:rPr>
          <w:rFonts w:hint="eastAsia"/>
        </w:rPr>
        <w:t>　　图表 硅酸乙酯间歇法生产工艺流程</w:t>
      </w:r>
      <w:r>
        <w:rPr>
          <w:rFonts w:hint="eastAsia"/>
        </w:rPr>
        <w:br/>
      </w:r>
      <w:r>
        <w:rPr>
          <w:rFonts w:hint="eastAsia"/>
        </w:rPr>
        <w:t>　　图表 连续法生产工艺流程</w:t>
      </w:r>
      <w:r>
        <w:rPr>
          <w:rFonts w:hint="eastAsia"/>
        </w:rPr>
        <w:br/>
      </w:r>
      <w:r>
        <w:rPr>
          <w:rFonts w:hint="eastAsia"/>
        </w:rPr>
        <w:t>　　图表 Stauffer硅粉法生产工艺流程</w:t>
      </w:r>
      <w:r>
        <w:rPr>
          <w:rFonts w:hint="eastAsia"/>
        </w:rPr>
        <w:br/>
      </w:r>
      <w:r>
        <w:rPr>
          <w:rFonts w:hint="eastAsia"/>
        </w:rPr>
        <w:t>　　图表 硅酸乙酯半连续法生产工艺流程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57fed79e4d2a" w:history="1">
        <w:r>
          <w:rPr>
            <w:rStyle w:val="Hyperlink"/>
          </w:rPr>
          <w:t>2025-2031年中国正硅酸乙酯行业全面调研与发展趋势报告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57fed79e4d2a" w:history="1">
        <w:r>
          <w:rPr>
            <w:rStyle w:val="Hyperlink"/>
          </w:rPr>
          <w:t>https://www.20087.com/9/50/ZhengGuiSuanYiZhiHangYeQuShiFenX.html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热点：二月桂酸二丁基锡、正硅酸乙酯水解、磷酸三乙酯、正硅酸乙酯密度、硅烷偶联剂、正硅酸乙酯用途、正硅酸乙酯制备二氧化硅、正硅酸乙酯多少钱一吨、装正硅酸乙酯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e39c18ec541b2" w:history="1">
      <w:r>
        <w:rPr>
          <w:rStyle w:val="Hyperlink"/>
        </w:rPr>
        <w:t>2025-2031年中国正硅酸乙酯行业全面调研与发展趋势报告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gGuiSuanYiZhiHangYeQuShiFenX.html" TargetMode="External" Id="R48b057fed79e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gGuiSuanYiZhiHangYeQuShiFenX.html" TargetMode="External" Id="R14ee39c18ec5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2025-04-24T08:53:00Z</dcterms:created>
  <dcterms:modified xsi:type="dcterms:W3CDTF">2025-04-24T09:53:00Z</dcterms:modified>
  <dc:subject>2025-2031年中国正硅酸乙酯行业全面调研与发展趋势报告</dc:subject>
  <dc:title>2025-2031年中国正硅酸乙酯行业全面调研与发展趋势报告</dc:title>
  <cp:keywords>2025-2031年中国正硅酸乙酯行业全面调研与发展趋势报告</cp:keywords>
  <dc:description>2025-2031年中国正硅酸乙酯行业全面调研与发展趋势报告</dc:description>
</cp:coreProperties>
</file>