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39e5a6f5bc4fcb" w:history="1">
              <w:r>
                <w:rPr>
                  <w:rStyle w:val="Hyperlink"/>
                </w:rPr>
                <w:t>中国氧化铝行业研究与发展前景预测报告（2025-2031年）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39e5a6f5bc4fcb" w:history="1">
              <w:r>
                <w:rPr>
                  <w:rStyle w:val="Hyperlink"/>
                </w:rPr>
                <w:t>中国氧化铝行业研究与发展前景预测报告（2025-2031年）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39e5a6f5bc4fcb" w:history="1">
                <w:r>
                  <w:rPr>
                    <w:rStyle w:val="Hyperlink"/>
                  </w:rPr>
                  <w:t>https://www.20087.com/9/20/YangHuaLvShiChangXianZhuangHeQianJing.html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是世界上产量最大的金属氧化物，主要用于生产电解铝、耐火材料、陶瓷、化工填料、研磨材料等领域。目前，全球氧化铝生产技术成熟，产能过剩现象较为普遍，市场竞争激烈。同时，针对不同用途的特种氧化铝，如高纯氧化铝、煅烧氧化铝、纳米氧化铝等，其研发和生产也在不断推进。</w:t>
      </w:r>
      <w:r>
        <w:rPr>
          <w:rFonts w:hint="eastAsia"/>
        </w:rPr>
        <w:br/>
      </w:r>
      <w:r>
        <w:rPr>
          <w:rFonts w:hint="eastAsia"/>
        </w:rPr>
        <w:t>　　氧化铝行业将朝着精细化、高端化和功能化方向发展。随着新能源汽车和5G通信等新兴产业的兴起，高纯氧化铝、高导热氧化铝等高端产品在锂电池隔膜、陶瓷基板等领域的应用需求将不断增加。此外，环保政策的压力也将促使氧化铝生产企业改进生产工艺，降低能耗和污染排放，发展绿色、可持续的生产模式。同时，氧化铝在催化材料、环保滤材、生物医疗等新兴领域的应用探索也将为其发展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39e5a6f5bc4fcb" w:history="1">
        <w:r>
          <w:rPr>
            <w:rStyle w:val="Hyperlink"/>
          </w:rPr>
          <w:t>中国氧化铝行业研究与发展前景预测报告（2025-2031年）</w:t>
        </w:r>
      </w:hyperlink>
      <w:r>
        <w:rPr>
          <w:rFonts w:hint="eastAsia"/>
        </w:rPr>
        <w:t>》以专业、科学的视角，系统分析了氧化铝行业的市场规模、供需状况和竞争格局，梳理了氧化铝技术发展水平和未来方向。报告对氧化铝行业发展趋势做出客观预测，评估了市场增长空间和潜在风险，并分析了重点氧化铝企业的经营情况和市场表现。结合政策环境和消费需求变化，为投资者和企业提供氧化铝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氧化铝行业概述</w:t>
      </w:r>
      <w:r>
        <w:rPr>
          <w:rFonts w:hint="eastAsia"/>
        </w:rPr>
        <w:br/>
      </w:r>
      <w:r>
        <w:rPr>
          <w:rFonts w:hint="eastAsia"/>
        </w:rPr>
        <w:t>　　第一节 氧化铝定义与分类</w:t>
      </w:r>
      <w:r>
        <w:rPr>
          <w:rFonts w:hint="eastAsia"/>
        </w:rPr>
        <w:br/>
      </w:r>
      <w:r>
        <w:rPr>
          <w:rFonts w:hint="eastAsia"/>
        </w:rPr>
        <w:t>　　第二节 氧化铝应用领域</w:t>
      </w:r>
      <w:r>
        <w:rPr>
          <w:rFonts w:hint="eastAsia"/>
        </w:rPr>
        <w:br/>
      </w:r>
      <w:r>
        <w:rPr>
          <w:rFonts w:hint="eastAsia"/>
        </w:rPr>
        <w:t>　　第三节 氧化铝行业经济指标分析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氧化铝产业链及经营模式分析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三、氧化铝销售模式及销售渠道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2019-2024年全球氧化铝市场规模与趋势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主要国家与地区氧化铝市场分析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2025-2031年全球氧化铝行业发展趋势与前景预测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中国氧化铝行业市场分析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2024-2025年氧化铝产能与投资动态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一、国内氧化铝产能及利用情况</w:t>
      </w:r>
      <w:r>
        <w:rPr>
          <w:rFonts w:hint="eastAsia"/>
        </w:rPr>
        <w:br/>
      </w:r>
      <w:r>
        <w:rPr>
          <w:rFonts w:hint="eastAsia"/>
        </w:rPr>
        <w:t>　　　　二、氧化铝产能扩张与投资动态</w:t>
      </w:r>
      <w:r>
        <w:rPr>
          <w:rFonts w:hint="eastAsia"/>
        </w:rPr>
        <w:br/>
      </w:r>
      <w:r>
        <w:rPr>
          <w:rFonts w:hint="eastAsia"/>
        </w:rPr>
        <w:t>　　第二节 氧化铝行业产量情况分析与趋势预测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一、2019-2024年氧化铝行业产量数据统计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1、2019-2024年氧化铝产量及增长趋势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2、2019-2024年氧化铝细分产品产量及份额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二、影响氧化铝产量的关键因素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三、2025-2031年氧化铝产量预测</w:t>
      </w:r>
      <w:r>
        <w:rPr>
          <w:rFonts w:hint="eastAsia"/>
        </w:rPr>
        <w:br/>
      </w:r>
      <w:r>
        <w:rPr>
          <w:rFonts w:hint="eastAsia"/>
        </w:rPr>
        <w:t>　　第三节 2025-2031年氧化铝市场需求与销售分析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一、2024-2025年氧化铝行业需求现状</w:t>
      </w:r>
      <w:r>
        <w:rPr>
          <w:rFonts w:hint="eastAsia"/>
        </w:rPr>
        <w:br/>
      </w:r>
      <w:r>
        <w:rPr>
          <w:rFonts w:hint="eastAsia"/>
        </w:rPr>
        <w:t>　　　　二、氧化铝客户群体与需求特点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三、2019-2024年氧化铝行业销售规模分析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四、2025-2031年氧化铝市场增长潜力与规模预测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2024-2025年氧化铝行业技术发展现状及趋势分析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国内外氧化铝行业技术差异与原因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氧化铝细分市场分析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一、2024-2025年氧化铝主要细分产品市场现状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氧化铝下游应用与客户群体分析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一、2024-2025年氧化铝各应用领域市场现状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一、2019-2024年氧化铝市场价格走势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氧化铝定价策略与方法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2025-2031年氧化铝价格竞争态势与趋势预测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2024-2025年重点区域氧化铝市场发展概况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2019-2024年中国氧化铝行业进出口情况分析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一、2019-2024年氧化铝进口规模及增长情况</w:t>
      </w:r>
      <w:r>
        <w:rPr>
          <w:rFonts w:hint="eastAsia"/>
        </w:rPr>
        <w:br/>
      </w:r>
      <w:r>
        <w:rPr>
          <w:rFonts w:hint="eastAsia"/>
        </w:rPr>
        <w:t>　　　　二、氧化铝主要进口来源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氧化铝行业出口情况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一、2019-2024年氧化铝出口规模及增长情况</w:t>
      </w:r>
      <w:r>
        <w:rPr>
          <w:rFonts w:hint="eastAsia"/>
        </w:rPr>
        <w:br/>
      </w:r>
      <w:r>
        <w:rPr>
          <w:rFonts w:hint="eastAsia"/>
        </w:rPr>
        <w:t>　　　　二、氧化铝主要出口目的地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2019-2024年中国氧化铝行业总体发展与财务状况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2019-2024年中国氧化铝行业规模情况</w:t>
      </w:r>
      <w:r>
        <w:rPr>
          <w:rFonts w:hint="eastAsia"/>
        </w:rPr>
        <w:br/>
      </w:r>
      <w:r>
        <w:rPr>
          <w:rFonts w:hint="eastAsia"/>
        </w:rPr>
        <w:t>　　　　一、氧化铝行业企业数量规模</w:t>
      </w:r>
      <w:r>
        <w:rPr>
          <w:rFonts w:hint="eastAsia"/>
        </w:rPr>
        <w:br/>
      </w:r>
      <w:r>
        <w:rPr>
          <w:rFonts w:hint="eastAsia"/>
        </w:rPr>
        <w:t>　　　　二、氧化铝行业从业人员规模</w:t>
      </w:r>
      <w:r>
        <w:rPr>
          <w:rFonts w:hint="eastAsia"/>
        </w:rPr>
        <w:br/>
      </w:r>
      <w:r>
        <w:rPr>
          <w:rFonts w:hint="eastAsia"/>
        </w:rPr>
        <w:t>　　　　三、氧化铝行业市场敏感性分析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2019-2024年中国氧化铝行业财务能力分析</w:t>
      </w:r>
      <w:r>
        <w:rPr>
          <w:rFonts w:hint="eastAsia"/>
        </w:rPr>
        <w:br/>
      </w:r>
      <w:r>
        <w:rPr>
          <w:rFonts w:hint="eastAsia"/>
        </w:rPr>
        <w:t>　　　　一、氧化铝行业盈利能力</w:t>
      </w:r>
      <w:r>
        <w:rPr>
          <w:rFonts w:hint="eastAsia"/>
        </w:rPr>
        <w:br/>
      </w:r>
      <w:r>
        <w:rPr>
          <w:rFonts w:hint="eastAsia"/>
        </w:rPr>
        <w:t>　　　　二、氧化铝行业偿债能力</w:t>
      </w:r>
      <w:r>
        <w:rPr>
          <w:rFonts w:hint="eastAsia"/>
        </w:rPr>
        <w:br/>
      </w:r>
      <w:r>
        <w:rPr>
          <w:rFonts w:hint="eastAsia"/>
        </w:rPr>
        <w:t>　　　　三、氧化铝行业营运能力</w:t>
      </w:r>
      <w:r>
        <w:rPr>
          <w:rFonts w:hint="eastAsia"/>
        </w:rPr>
        <w:br/>
      </w:r>
      <w:r>
        <w:rPr>
          <w:rFonts w:hint="eastAsia"/>
        </w:rPr>
        <w:t>　　　　四、氧化铝行业发展能力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中国氧化铝行业竞争格局分析</w:t>
      </w:r>
      <w:r>
        <w:rPr>
          <w:rFonts w:hint="eastAsia"/>
        </w:rPr>
        <w:br/>
      </w:r>
      <w:r>
        <w:rPr>
          <w:rFonts w:hint="eastAsia"/>
        </w:rPr>
        <w:t>　　第一节 氧化铝行业竞争格局总览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2024-2025年氧化铝行业竞争力分析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2019-2024年氧化铝行业企业并购活动分析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2024-2025年氧化铝行业会展与招投标活动分析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一、氧化铝行业会展活动及其市场影响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2025年中国氧化铝企业发展企业发展策略与建议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氧化铝销售模式与渠道策略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氧化铝品牌与市场推广策略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氧化铝研发投入与技术创新能力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氧化铝合作联盟与资源整合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中国氧化铝行业风险与对策</w:t>
      </w:r>
      <w:r>
        <w:rPr>
          <w:rFonts w:hint="eastAsia"/>
        </w:rPr>
        <w:br/>
      </w:r>
      <w:r>
        <w:rPr>
          <w:rFonts w:hint="eastAsia"/>
        </w:rPr>
        <w:t>　　第一节 氧化铝行业SWOT分析</w:t>
      </w:r>
      <w:r>
        <w:rPr>
          <w:rFonts w:hint="eastAsia"/>
        </w:rPr>
        <w:br/>
      </w:r>
      <w:r>
        <w:rPr>
          <w:rFonts w:hint="eastAsia"/>
        </w:rPr>
        <w:t>　　　　一、氧化铝行业优势</w:t>
      </w:r>
      <w:r>
        <w:rPr>
          <w:rFonts w:hint="eastAsia"/>
        </w:rPr>
        <w:br/>
      </w:r>
      <w:r>
        <w:rPr>
          <w:rFonts w:hint="eastAsia"/>
        </w:rPr>
        <w:t>　　　　二、氧化铝行业劣势</w:t>
      </w:r>
      <w:r>
        <w:rPr>
          <w:rFonts w:hint="eastAsia"/>
        </w:rPr>
        <w:br/>
      </w:r>
      <w:r>
        <w:rPr>
          <w:rFonts w:hint="eastAsia"/>
        </w:rPr>
        <w:t>　　　　三、氧化铝市场机会</w:t>
      </w:r>
      <w:r>
        <w:rPr>
          <w:rFonts w:hint="eastAsia"/>
        </w:rPr>
        <w:br/>
      </w:r>
      <w:r>
        <w:rPr>
          <w:rFonts w:hint="eastAsia"/>
        </w:rPr>
        <w:t>　　　　四、氧化铝市场威胁</w:t>
      </w:r>
      <w:r>
        <w:rPr>
          <w:rFonts w:hint="eastAsia"/>
        </w:rPr>
        <w:br/>
      </w:r>
      <w:r>
        <w:rPr>
          <w:rFonts w:hint="eastAsia"/>
        </w:rPr>
        <w:t>　　第二节 氧化铝行业风险及对策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2025-2031年中国氧化铝行业前景与发展趋势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2024-2025年氧化铝行业发展环境分析</w:t>
      </w:r>
      <w:r>
        <w:rPr>
          <w:rFonts w:hint="eastAsia"/>
        </w:rPr>
        <w:br/>
      </w:r>
      <w:r>
        <w:rPr>
          <w:rFonts w:hint="eastAsia"/>
        </w:rPr>
        <w:t>　　　　一、氧化铝行业主管部门与监管体制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二、氧化铝行业主要法律法规及政策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三、氧化铝行业标准与质量监管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2025-2031年氧化铝行业发展趋势与方向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2025-2031年氧化铝行业发展潜力与机遇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(中:智林)氧化铝行业发展建议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2019-2024年中国氧化铝行业产量及增长趋势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2025-2031年中国氧化铝行业产量预测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2019-2024年中国氧化铝行业市场需求及增长情况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2025-2031年中国氧化铝行业市场需求预测</w:t>
      </w:r>
      <w:r>
        <w:rPr>
          <w:rFonts w:hint="eastAsia"/>
        </w:rPr>
        <w:br/>
      </w:r>
      <w:r>
        <w:rPr>
          <w:rFonts w:hint="eastAsia"/>
        </w:rPr>
        <w:t>　　图表 **地区氧化铝市场规模及增长情况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2019-2024年中国氧化铝行业出口情况分析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2025年氧化铝行业壁垒</w:t>
      </w:r>
      <w:r>
        <w:rPr>
          <w:rFonts w:hint="eastAsia"/>
        </w:rPr>
        <w:br/>
      </w:r>
      <w:r>
        <w:rPr>
          <w:rFonts w:hint="eastAsia"/>
        </w:rPr>
        <w:t>　　图表 2025年氧化铝市场前景分析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2025-2031年中国氧化铝市场规模预测</w:t>
      </w:r>
      <w:r>
        <w:rPr>
          <w:rFonts w:hint="eastAsia"/>
        </w:rPr>
        <w:br/>
      </w:r>
      <w:r>
        <w:rPr>
          <w:rFonts w:hint="eastAsia"/>
        </w:rPr>
        <w:t>　　图表 2025年氧化铝发展趋势预测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39e5a6f5bc4fcb" w:history="1">
        <w:r>
          <w:rPr>
            <w:rStyle w:val="Hyperlink"/>
          </w:rPr>
          <w:t>中国氧化铝行业研究与发展前景预测报告（2025-2031年）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39e5a6f5bc4fcb" w:history="1">
        <w:r>
          <w:rPr>
            <w:rStyle w:val="Hyperlink"/>
          </w:rPr>
          <w:t>https://www.20087.com/9/20/YangHuaLvShiChangXianZhuangHeQianJing.html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热点：氧化铝对皮肤有伤害吗、氧化铝价格持续上涨、河南氧化铝企业名单、氧化铝有毒吗、Al2O3与NaOH反应方程式、氧化铝的用途、氧化铝行情价格走势、氧化铝和氢氧化钠反应、铝多少钱一斤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08dc14f4c349f4" w:history="1">
      <w:r>
        <w:rPr>
          <w:rStyle w:val="Hyperlink"/>
        </w:rPr>
        <w:t>中国氧化铝行业研究与发展前景预测报告（2025-2031年）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YangHuaLvShiChangXianZhuangHeQianJing.html" TargetMode="External" Id="Re639e5a6f5bc4f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YangHuaLvShiChangXianZhuangHeQianJing.html" TargetMode="External" Id="Rc308dc14f4c349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2024-11-16T08:14:00Z</dcterms:created>
  <dcterms:modified xsi:type="dcterms:W3CDTF">2024-11-16T09:14:00Z</dcterms:modified>
  <dc:subject>中国氧化铝行业研究与发展前景预测报告（2025-2031年）</dc:subject>
  <dc:title>中国氧化铝行业研究与发展前景预测报告（2025-2031年）</dc:title>
  <cp:keywords>中国氧化铝行业研究与发展前景预测报告（2025-2031年）</cp:keywords>
  <dc:description>中国氧化铝行业研究与发展前景预测报告（2025-2031年）</dc:description>
</cp:coreProperties>
</file>