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fff3e8c244e9" w:history="1">
              <w:r>
                <w:rPr>
                  <w:rStyle w:val="Hyperlink"/>
                </w:rPr>
                <w:t>2026-2032年全球与中国特效颜料行业市场调研及发展前景报告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fff3e8c244e9" w:history="1">
              <w:r>
                <w:rPr>
                  <w:rStyle w:val="Hyperlink"/>
                </w:rPr>
                <w:t>2026-2032年全球与中国特效颜料行业市场调研及发展前景报告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fff3e8c244e9" w:history="1">
                <w:r>
                  <w:rPr>
                    <w:rStyle w:val="Hyperlink"/>
                  </w:rPr>
                  <w:t>https://www.20087.com/9/20/TeXiaoYanLiaoDeQianJingQuShi.html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颜料是一类能产生金属光泽、珠光、荧光、温变、光变或磁性图案等特殊视觉效果的功能性着色剂，广泛应用于汽车漆、化妆品、防伪标签、艺术涂料及高端包装印刷领域。特效颜料包括云母钛珠光颜料、铝粉金属颜料、液晶干涉颜料及稀土激活荧光粉等，强调色彩稳定性、耐候性与分散性。在个性化消费与品牌防伪需求驱动下，特效颜料向高色牢度、低粒径与环保配方（如无重金属、水性兼容）方向持续迭代。特效颜料企业通过多层包覆、表面改性及纳米结构调控实现光学性能精准设计。然而，原材料成本高、批次色差控制难及部分颜料存在生物降解性差等问题，制约其更广泛应用。</w:t>
      </w:r>
      <w:r>
        <w:rPr>
          <w:rFonts w:hint="eastAsia"/>
        </w:rPr>
        <w:br/>
      </w:r>
      <w:r>
        <w:rPr>
          <w:rFonts w:hint="eastAsia"/>
        </w:rPr>
        <w:t>　　未来，特效颜料将深度融合智能响应、数字防伪与绿色化学理念。一方面，光致变色与电致变色颜料将支持动态色彩切换，应用于智能窗膜或交互式包装；另一方面，结合区块链的纳米级光学防伪标记可实现单品级溯源验证。在可持续发展层面，生物基珠光材料（如纤维素纳米晶）与可降解荧光聚合物将替代传统石油基体系。此外，AR识别兼容颜料将赋能品牌互动营销。特效颜料正从静态装饰材料升级为兼具安全、互动与生态责任的下一代智能表面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fff3e8c244e9" w:history="1">
        <w:r>
          <w:rPr>
            <w:rStyle w:val="Hyperlink"/>
          </w:rPr>
          <w:t>2026-2032年全球与中国特效颜料行业市场调研及发展前景报告</w:t>
        </w:r>
      </w:hyperlink>
      <w:r>
        <w:rPr>
          <w:rFonts w:hint="eastAsia"/>
        </w:rPr>
        <w:t>》全面分析了特效颜料行业的市场规模、产业链结构及技术现状，结合特效颜料市场需求、价格动态与竞争格局，提供了清晰的数据支持。报告预测了特效颜料发展趋势与市场前景，重点解读了特效颜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按产品类型细分，全球特效颜料市场规模2021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汽车级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1.4 产品分类，按光学效果</w:t>
      </w:r>
      <w:r>
        <w:rPr>
          <w:rFonts w:hint="eastAsia"/>
        </w:rPr>
        <w:br/>
      </w:r>
      <w:r>
        <w:rPr>
          <w:rFonts w:hint="eastAsia"/>
        </w:rPr>
        <w:t>　　　　1.4.1 按光学效果细分，全球特效颜料市场规模2021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金属颜料</w:t>
      </w:r>
      <w:r>
        <w:rPr>
          <w:rFonts w:hint="eastAsia"/>
        </w:rPr>
        <w:br/>
      </w:r>
      <w:r>
        <w:rPr>
          <w:rFonts w:hint="eastAsia"/>
        </w:rPr>
        <w:t>　　　　1.4.3 珠光颜料</w:t>
      </w:r>
      <w:r>
        <w:rPr>
          <w:rFonts w:hint="eastAsia"/>
        </w:rPr>
        <w:br/>
      </w:r>
      <w:r>
        <w:rPr>
          <w:rFonts w:hint="eastAsia"/>
        </w:rPr>
        <w:t>　　1.5 产品分类，按化学成分</w:t>
      </w:r>
      <w:r>
        <w:rPr>
          <w:rFonts w:hint="eastAsia"/>
        </w:rPr>
        <w:br/>
      </w:r>
      <w:r>
        <w:rPr>
          <w:rFonts w:hint="eastAsia"/>
        </w:rPr>
        <w:t>　　　　1.5.1 按化学成分细分，全球特效颜料市场规模2021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银元效果颜料</w:t>
      </w:r>
      <w:r>
        <w:rPr>
          <w:rFonts w:hint="eastAsia"/>
        </w:rPr>
        <w:br/>
      </w:r>
      <w:r>
        <w:rPr>
          <w:rFonts w:hint="eastAsia"/>
        </w:rPr>
        <w:t>　　　　1.5.3 铝效果颜料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按应用细分，全球特效颜料市场规模2021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涂料</w:t>
      </w:r>
      <w:r>
        <w:rPr>
          <w:rFonts w:hint="eastAsia"/>
        </w:rPr>
        <w:br/>
      </w:r>
      <w:r>
        <w:rPr>
          <w:rFonts w:hint="eastAsia"/>
        </w:rPr>
        <w:t>　　　　1.6.3 塑料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特效颜料行业发展总体概况</w:t>
      </w:r>
      <w:r>
        <w:rPr>
          <w:rFonts w:hint="eastAsia"/>
        </w:rPr>
        <w:br/>
      </w:r>
      <w:r>
        <w:rPr>
          <w:rFonts w:hint="eastAsia"/>
        </w:rPr>
        <w:t>　　　　1.7.2 特效颜料行业发展主要特点</w:t>
      </w:r>
      <w:r>
        <w:rPr>
          <w:rFonts w:hint="eastAsia"/>
        </w:rPr>
        <w:br/>
      </w:r>
      <w:r>
        <w:rPr>
          <w:rFonts w:hint="eastAsia"/>
        </w:rPr>
        <w:t>　　　　1.7.3 特效颜料行业发展影响因素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特效颜料有利因素</w:t>
      </w:r>
      <w:r>
        <w:rPr>
          <w:rFonts w:hint="eastAsia"/>
        </w:rPr>
        <w:br/>
      </w:r>
      <w:r>
        <w:rPr>
          <w:rFonts w:hint="eastAsia"/>
        </w:rPr>
        <w:t>　　　　1.7.3 .2 特效颜料不利因素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全球市场，近三年特效颜料主要企业占有率及排名（按销量）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特效颜料主要企业在国际市场占有率（按销量，2023-2026）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2025年特效颜料主要企业在国际市场排名（按销量）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全球市场主要企业特效颜料销量（2023-2026）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全球市场，近三年特效颜料主要企业占有率及排名（按收入）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特效颜料主要企业在国际市场占有率（按收入，2023-2026）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2025年特效颜料主要企业在国际市场排名（按收入）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全球市场主要企业特效颜料销售收入（2023-2026）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全球市场主要企业特效颜料销售价格（2023-2026）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中国市场，近三年特效颜料主要企业占有率及排名（按销量）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特效颜料主要企业在中国市场占有率（按销量，2023-2026）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2025年特效颜料主要企业在中国市场排名（按销量）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中国市场主要企业特效颜料销量（2023-2026）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中国市场，近三年特效颜料主要企业占有率及排名（按收入）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特效颜料主要企业在中国市场占有率（按收入，2023-2026）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2025年特效颜料主要企业在中国市场排名（按收入）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中国市场主要企业特效颜料销售收入（2023-2026）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全球主要厂商特效颜料总部及产地分布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全球主要厂商成立时间及特效颜料商业化日期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全球主要厂商特效颜料产品类型及应用</w:t>
      </w:r>
      <w:r>
        <w:rPr>
          <w:rFonts w:hint="eastAsia"/>
        </w:rPr>
        <w:br/>
      </w:r>
      <w:r>
        <w:rPr>
          <w:rFonts w:hint="eastAsia"/>
        </w:rPr>
        <w:t>　　2.9 特效颜料行业集中度、竞争程度分析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特效颜料行业集中度分析：2025年全球Top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全球特效颜料第一梯队、第二梯队和第三梯队生产商（品牌）及市场份额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全球特效颜料总体规模分析</w:t>
      </w:r>
      <w:r>
        <w:rPr>
          <w:rFonts w:hint="eastAsia"/>
        </w:rPr>
        <w:br/>
      </w:r>
      <w:r>
        <w:rPr>
          <w:rFonts w:hint="eastAsia"/>
        </w:rPr>
        <w:t>　　3.1 全球特效颜料供需现状及预测（2021-2032）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全球特效颜料产能、产量、产能利用率及发展趋势（2021-2032）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全球特效颜料产量、需求量及发展趋势（2021-2032）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全球主要地区特效颜料产量及发展趋势（2021-2032）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全球主要地区特效颜料产量（2021-2026）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全球主要地区特效颜料产量（2027-2032）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全球主要地区特效颜料产量市场份额（2021-2032）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中国特效颜料供需现状及预测（2021-2032）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中国特效颜料产能、产量、产能利用率及发展趋势（2021-2032）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中国特效颜料产量、市场需求量及发展趋势（2021-2032）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中国市场特效颜料进出口（2021-2032）</w:t>
      </w:r>
      <w:r>
        <w:rPr>
          <w:rFonts w:hint="eastAsia"/>
        </w:rPr>
        <w:br/>
      </w:r>
      <w:r>
        <w:rPr>
          <w:rFonts w:hint="eastAsia"/>
        </w:rPr>
        <w:t>　　3.4 全球特效颜料销量及销售额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全球市场特效颜料销售额（2021-2032）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全球市场特效颜料销量（2021-2032）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全球市场特效颜料价格趋势（2021-2032）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全球特效颜料主要地区分析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全球主要地区特效颜料市场规模分析：2021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全球主要地区特效颜料销售收入及市场份额（2021-2026）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全球主要地区特效颜料销售收入预测（2027-2032）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全球主要地区特效颜料销量分析：2021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全球主要地区特效颜料销量及市场份额预测（2027-2032）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中东市场特效颜料销量、收入及增长率（2021-2032）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不同产品类型特效颜料分析</w:t>
      </w:r>
      <w:r>
        <w:rPr>
          <w:rFonts w:hint="eastAsia"/>
        </w:rPr>
        <w:br/>
      </w:r>
      <w:r>
        <w:rPr>
          <w:rFonts w:hint="eastAsia"/>
        </w:rPr>
        <w:t>　　6.1 全球不同产品类型特效颜料销量（2021-2032）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全球不同产品类型特效颜料销量预测（2027-2032）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全球不同产品类型特效颜料收入（2021-2032）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全球不同产品类型特效颜料收入及市场份额（2021-2026）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全球不同产品类型特效颜料收入预测（2027-2032）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全球不同产品类型特效颜料价格走势（2021-2032）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中国不同产品类型特效颜料销量（2021-2032）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中国不同产品类型特效颜料销量预测（2027-2032）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中国不同产品类型特效颜料收入（2021-2032）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中国不同产品类型特效颜料收入及市场份额（2021-2026）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中国不同产品类型特效颜料收入预测（2027-2032）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不同应用特效颜料分析</w:t>
      </w:r>
      <w:r>
        <w:rPr>
          <w:rFonts w:hint="eastAsia"/>
        </w:rPr>
        <w:br/>
      </w:r>
      <w:r>
        <w:rPr>
          <w:rFonts w:hint="eastAsia"/>
        </w:rPr>
        <w:t>　　7.1 全球不同应用特效颜料销量（2021-2032）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全球不同应用特效颜料销量预测（2027-2032）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全球不同应用特效颜料收入（2021-2032）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全球不同应用特效颜料收入及市场份额（2021-2026）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全球不同应用特效颜料收入预测（2027-2032）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全球不同应用特效颜料价格走势（2021-2032）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中国不同应用特效颜料销量（2021-2032）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中国不同应用特效颜料销量预测（2027-2032）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中国不同应用特效颜料收入（2021-2032）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中国不同应用特效颜料收入及市场份额（2021-2026）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中国不同应用特效颜料收入预测（2027-2032）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特效颜料行业发展趋势</w:t>
      </w:r>
      <w:r>
        <w:rPr>
          <w:rFonts w:hint="eastAsia"/>
        </w:rPr>
        <w:br/>
      </w:r>
      <w:r>
        <w:rPr>
          <w:rFonts w:hint="eastAsia"/>
        </w:rPr>
        <w:t>　　8.2 特效颜料行业主要驱动因素</w:t>
      </w:r>
      <w:r>
        <w:rPr>
          <w:rFonts w:hint="eastAsia"/>
        </w:rPr>
        <w:br/>
      </w:r>
      <w:r>
        <w:rPr>
          <w:rFonts w:hint="eastAsia"/>
        </w:rPr>
        <w:t>　　8.3 特效颜料中国企业SWOT分析</w:t>
      </w:r>
      <w:r>
        <w:rPr>
          <w:rFonts w:hint="eastAsia"/>
        </w:rPr>
        <w:br/>
      </w:r>
      <w:r>
        <w:rPr>
          <w:rFonts w:hint="eastAsia"/>
        </w:rPr>
        <w:t>　　8.4 中国特效颜料行业政策环境分析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特效颜料行业产业链简介</w:t>
      </w:r>
      <w:r>
        <w:rPr>
          <w:rFonts w:hint="eastAsia"/>
        </w:rPr>
        <w:br/>
      </w:r>
      <w:r>
        <w:rPr>
          <w:rFonts w:hint="eastAsia"/>
        </w:rPr>
        <w:t>　　　　9.1.1 特效颜料行业供应链分析</w:t>
      </w:r>
      <w:r>
        <w:rPr>
          <w:rFonts w:hint="eastAsia"/>
        </w:rPr>
        <w:br/>
      </w:r>
      <w:r>
        <w:rPr>
          <w:rFonts w:hint="eastAsia"/>
        </w:rPr>
        <w:t>　　　　9.1.2 特效颜料主要原料及供应情况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特效颜料行业采购模式</w:t>
      </w:r>
      <w:r>
        <w:rPr>
          <w:rFonts w:hint="eastAsia"/>
        </w:rPr>
        <w:br/>
      </w:r>
      <w:r>
        <w:rPr>
          <w:rFonts w:hint="eastAsia"/>
        </w:rPr>
        <w:t>　　9.3 特效颜料行业生产模式</w:t>
      </w:r>
      <w:r>
        <w:rPr>
          <w:rFonts w:hint="eastAsia"/>
        </w:rPr>
        <w:br/>
      </w:r>
      <w:r>
        <w:rPr>
          <w:rFonts w:hint="eastAsia"/>
        </w:rPr>
        <w:t>　　9.4 特效颜料行业销售模式及销售渠道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按光学效果细分，全球特效颜料市场规模2021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按化学成分细分，全球特效颜料市场规模2021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按应用细分，全球特效颜料市场规模（CAGR）2021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特效颜料行业发展主要特点</w:t>
      </w:r>
      <w:r>
        <w:rPr>
          <w:rFonts w:hint="eastAsia"/>
        </w:rPr>
        <w:br/>
      </w:r>
      <w:r>
        <w:rPr>
          <w:rFonts w:hint="eastAsia"/>
        </w:rPr>
        <w:t>　　表 6： 特效颜料行业发展有利因素分析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特效颜料行业发展不利因素分析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进入特效颜料行业壁垒</w:t>
      </w:r>
      <w:r>
        <w:rPr>
          <w:rFonts w:hint="eastAsia"/>
        </w:rPr>
        <w:br/>
      </w:r>
      <w:r>
        <w:rPr>
          <w:rFonts w:hint="eastAsia"/>
        </w:rPr>
        <w:t>　　表 9： 特效颜料主要企业在国际市场占有率（按销量，2023-2026）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2025年特效颜料主要企业在国际市场排名（按销量）&amp;（吨）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全球市场主要企业特效颜料销量（2023-2026）&amp;（吨）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特效颜料主要企业在国际市场占有率（按收入，2023-2026）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2025年特效颜料主要企业在国际市场排名（按收入）&amp;（万元）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全球市场主要企业特效颜料销售收入（2023-2026）&amp;（万元）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全球市场主要企业特效颜料销售价格（2023-2026）&amp;（千元/吨）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16： 特效颜料主要企业在中国市场占有率（按销量，2023-2026）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2025年特效颜料主要企业在中国市场排名（按销量）&amp;（吨）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中国市场主要企业特效颜料销量（2023-2026）&amp;（吨）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特效颜料主要企业在中国市场占有率（按收入，2023-2026）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2025年特效颜料主要企业在中国市场排名（按收入）&amp;（万元）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中国市场主要企业特效颜料销售收入（2023-2026）&amp;（万元）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全球主要厂商特效颜料总部及产地分布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全球主要厂商成立时间及特效颜料商业化日期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全球主要厂商特效颜料产品类型及应用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2025年全球特效颜料主要厂商市场地位（第一梯队、第二梯队和第三梯队）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全球特效颜料市场投资、并购等现状分析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全球主要地区特效颜料产量增速（CAGR）：（2021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全球主要地区特效颜料产量（2021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全球主要地区特效颜料产量（2021-2026）&amp;（吨）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全球主要地区特效颜料产量（2027-2032）&amp;（吨）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全球主要地区特效颜料产量市场份额（2021-2026）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全球主要地区特效颜料产量市场份额（2027-2032）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中国市场特效颜料产量、销量、进出口（2021-2026）&amp;（吨）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中国市场特效颜料产量、销量、进出口预测（2027-2032）&amp;（吨）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全球主要地区特效颜料销售收入增速：（2021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全球主要地区特效颜料销售收入（2021-2026）&amp;（万元）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全球主要地区特效颜料销售收入市场份额（2021-2026）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全球主要地区特效颜料收入（2027-2032）&amp;（万元）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全球主要地区特效颜料收入市场份额（2027-2032）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全球主要地区特效颜料销量（吨）：2021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全球主要地区特效颜料销量（2027-2032）&amp;（吨）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全球主要地区特效颜料销量份额（2027-2032）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特效颜料生产基地、销售区域、竞争对手及市场地位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全球不同产品类型特效颜料销量市场份额（2021-2026）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全球不同产品类型特效颜料收入（2021-2026）&amp;（万元）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全球不同产品类型特效颜料收入市场份额（2021-2026）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全球不同产品类型特效颜料收入预测（2027-2032）&amp;（万元）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全球不同产品类型特效颜料收入市场份额预测（2027-2032）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中国不同产品类型特效颜料销量市场份额（2021-2026）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中国不同产品类型特效颜料收入（2021-2026）&amp;（万元）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中国不同产品类型特效颜料收入市场份额（2021-2026）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中国不同产品类型特效颜料收入预测（2027-2032）&amp;（万元）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中国不同产品类型特效颜料收入市场份额预测（2027-2032）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全球不同应用特效颜料收入（2021-2026）&amp;（万元）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全球不同应用特效颜料收入市场份额（2021-2026）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全球不同应用特效颜料收入预测（2027-2032）&amp;（万元）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全球不同应用特效颜料收入市场份额预测（2027-2032）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中国不同应用特效颜料收入（2021-2026）&amp;（万元）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中国不同应用特效颜料收入市场份额（2021-2026）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中国不同应用特效颜料收入预测（2027-2032）&amp;（万元）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中国不同应用特效颜料收入市场份额预测（2027-2032）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特效颜料行业发展趋势</w:t>
      </w:r>
      <w:r>
        <w:rPr>
          <w:rFonts w:hint="eastAsia"/>
        </w:rPr>
        <w:br/>
      </w:r>
      <w:r>
        <w:rPr>
          <w:rFonts w:hint="eastAsia"/>
        </w:rPr>
        <w:t>　　表 193： 特效颜料行业主要驱动因素</w:t>
      </w:r>
      <w:r>
        <w:rPr>
          <w:rFonts w:hint="eastAsia"/>
        </w:rPr>
        <w:br/>
      </w:r>
      <w:r>
        <w:rPr>
          <w:rFonts w:hint="eastAsia"/>
        </w:rPr>
        <w:t>　　表 194： 特效颜料行业供应链分析</w:t>
      </w:r>
      <w:r>
        <w:rPr>
          <w:rFonts w:hint="eastAsia"/>
        </w:rPr>
        <w:br/>
      </w:r>
      <w:r>
        <w:rPr>
          <w:rFonts w:hint="eastAsia"/>
        </w:rPr>
        <w:t>　　表 195： 特效颜料上游原料供应商</w:t>
      </w:r>
      <w:r>
        <w:rPr>
          <w:rFonts w:hint="eastAsia"/>
        </w:rPr>
        <w:br/>
      </w:r>
      <w:r>
        <w:rPr>
          <w:rFonts w:hint="eastAsia"/>
        </w:rPr>
        <w:t>　　表 196： 特效颜料主要地区不同应用客户分析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特效颜料典型经销商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全球不同产品类型特效颜料销售额2021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全球不同产品类型特效颜料市场份额2025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汽车级产品图片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全球不同光学效果特效颜料销售额2021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全球不同光学效果特效颜料市场份额2025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金属颜料产品图片</w:t>
      </w:r>
      <w:r>
        <w:rPr>
          <w:rFonts w:hint="eastAsia"/>
        </w:rPr>
        <w:br/>
      </w:r>
      <w:r>
        <w:rPr>
          <w:rFonts w:hint="eastAsia"/>
        </w:rPr>
        <w:t>　　图 10： 珠光颜料产品图片</w:t>
      </w:r>
      <w:r>
        <w:rPr>
          <w:rFonts w:hint="eastAsia"/>
        </w:rPr>
        <w:br/>
      </w:r>
      <w:r>
        <w:rPr>
          <w:rFonts w:hint="eastAsia"/>
        </w:rPr>
        <w:t>　　图 11： 全球不同化学成分特效颜料销售额2021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全球不同化学成分特效颜料市场份额2025 &amp; 2032</w:t>
      </w:r>
      <w:r>
        <w:rPr>
          <w:rFonts w:hint="eastAsia"/>
        </w:rPr>
        <w:br/>
      </w:r>
      <w:r>
        <w:rPr>
          <w:rFonts w:hint="eastAsia"/>
        </w:rPr>
        <w:t>　　图 13： 银元效果颜料产品图片</w:t>
      </w:r>
      <w:r>
        <w:rPr>
          <w:rFonts w:hint="eastAsia"/>
        </w:rPr>
        <w:br/>
      </w:r>
      <w:r>
        <w:rPr>
          <w:rFonts w:hint="eastAsia"/>
        </w:rPr>
        <w:t>　　图 14： 铝效果颜料产品图片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全球不同应用特效颜料市场份额2025 &amp; 2032</w:t>
      </w:r>
      <w:r>
        <w:rPr>
          <w:rFonts w:hint="eastAsia"/>
        </w:rPr>
        <w:br/>
      </w:r>
      <w:r>
        <w:rPr>
          <w:rFonts w:hint="eastAsia"/>
        </w:rPr>
        <w:t>　　图 17： 涂料</w:t>
      </w:r>
      <w:r>
        <w:rPr>
          <w:rFonts w:hint="eastAsia"/>
        </w:rPr>
        <w:br/>
      </w:r>
      <w:r>
        <w:rPr>
          <w:rFonts w:hint="eastAsia"/>
        </w:rPr>
        <w:t>　　图 18： 塑料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2025年全球前五大生产商特效颜料市场份额</w:t>
      </w:r>
      <w:r>
        <w:rPr>
          <w:rFonts w:hint="eastAsia"/>
        </w:rPr>
        <w:br/>
      </w:r>
      <w:r>
        <w:rPr>
          <w:rFonts w:hint="eastAsia"/>
        </w:rPr>
        <w:t>　　图 23： 2025年全球特效颜料第一梯队、第二梯队和第三梯队厂商及市场份额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全球特效颜料产能、产量、产能利用率及发展趋势（2021-2032）&amp;（吨）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全球特效颜料产量、需求量及发展趋势（2021-2032）&amp;（吨）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全球主要地区特效颜料产量市场份额（2021-2032）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中国特效颜料产能、产量、产能利用率及发展趋势（2021-2032）&amp;（吨）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中国特效颜料产量、市场需求量及发展趋势（2021-2032）&amp;（吨）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全球特效颜料市场销售额及增长率：（2021-2032）&amp;（万元）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全球市场特效颜料市场规模：2021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全球市场特效颜料价格趋势（2021-2032）&amp;（千元/吨）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33： 全球主要地区特效颜料销售收入（2021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全球主要地区特效颜料销售收入市场份额（2021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全球不同产品类型特效颜料价格走势（2021-2032）&amp;（千元/吨）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52： 全球不同应用特效颜料价格走势（2021-2032）&amp;（千元/吨）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53： 特效颜料中国企业SWOT分析</w:t>
      </w:r>
      <w:r>
        <w:rPr>
          <w:rFonts w:hint="eastAsia"/>
        </w:rPr>
        <w:br/>
      </w:r>
      <w:r>
        <w:rPr>
          <w:rFonts w:hint="eastAsia"/>
        </w:rPr>
        <w:t>　　图 54： 特效颜料产业链</w:t>
      </w:r>
      <w:r>
        <w:rPr>
          <w:rFonts w:hint="eastAsia"/>
        </w:rPr>
        <w:br/>
      </w:r>
      <w:r>
        <w:rPr>
          <w:rFonts w:hint="eastAsia"/>
        </w:rPr>
        <w:t>　　图 55： 特效颜料行业采购模式分析</w:t>
      </w:r>
      <w:r>
        <w:rPr>
          <w:rFonts w:hint="eastAsia"/>
        </w:rPr>
        <w:br/>
      </w:r>
      <w:r>
        <w:rPr>
          <w:rFonts w:hint="eastAsia"/>
        </w:rPr>
        <w:t>　　图 56： 特效颜料行业生产模式</w:t>
      </w:r>
      <w:r>
        <w:rPr>
          <w:rFonts w:hint="eastAsia"/>
        </w:rPr>
        <w:br/>
      </w:r>
      <w:r>
        <w:rPr>
          <w:rFonts w:hint="eastAsia"/>
        </w:rPr>
        <w:t>　　图 57： 特效颜料行业销售模式分析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fff3e8c244e9" w:history="1">
        <w:r>
          <w:rPr>
            <w:rStyle w:val="Hyperlink"/>
          </w:rPr>
          <w:t>2026-2032年全球与中国特效颜料行业市场调研及发展前景报告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fff3e8c244e9" w:history="1">
        <w:r>
          <w:rPr>
            <w:rStyle w:val="Hyperlink"/>
          </w:rPr>
          <w:t>https://www.20087.com/9/20/TeXiaoYanLiaoDeQianJingQuShi.html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热点：颜料大全、特效化妆颜料是什么材料、颜料创意画、颜料效果、颜料有哪几种、特效颜色搭配、一 颜料、特效漆怎样喷涂、绘画颜料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86da0e0642b4" w:history="1">
      <w:r>
        <w:rPr>
          <w:rStyle w:val="Hyperlink"/>
        </w:rPr>
        <w:t>2026-2032年全球与中国特效颜料行业市场调研及发展前景报告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eXiaoYanLiaoDeQianJingQuShi.html" TargetMode="External" Id="Rb3c4fff3e8c2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eXiaoYanLiaoDeQianJingQuShi.html" TargetMode="External" Id="R357c86da0e0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2026-01-18T06:17:52Z</dcterms:created>
  <dcterms:modified xsi:type="dcterms:W3CDTF">2026-01-18T07:17:52Z</dcterms:modified>
  <dc:subject>2026-2032年全球与中国特效颜料行业市场调研及发展前景报告</dc:subject>
  <dc:title>2026-2032年全球与中国特效颜料行业市场调研及发展前景报告</dc:title>
  <cp:keywords>2026-2032年全球与中国特效颜料行业市场调研及发展前景报告</cp:keywords>
  <dc:description>2026-2032年全球与中国特效颜料行业市场调研及发展前景报告</dc:description>
</cp:coreProperties>
</file>