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54de15e1a4319" w:history="1">
              <w:r>
                <w:rPr>
                  <w:rStyle w:val="Hyperlink"/>
                </w:rPr>
                <w:t>中国纤维行业现状及发展前景报告（2024-2030年）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54de15e1a4319" w:history="1">
              <w:r>
                <w:rPr>
                  <w:rStyle w:val="Hyperlink"/>
                </w:rPr>
                <w:t>中国纤维行业现状及发展前景报告（2024-2030年）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54de15e1a4319" w:history="1">
                <w:r>
                  <w:rPr>
                    <w:rStyle w:val="Hyperlink"/>
                  </w:rPr>
                  <w:t>https://www.20087.com/9/10/XianWeiFaZhanQianJing.html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是纺织业和复合材料制造业的基础原料，近年来经历了从天然纤维向合成纤维、再到高性能纤维的转变。高性能纤维，如碳纤维、芳纶和聚酰亚胺纤维，因其高强度、轻质和耐高温等特性，在航空航天、汽车和体育用品等领域得到广泛应用。同时，生物基纤维和可降解纤维的开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纤维行业将更加注重材料创新和功能化。随着3D打印和智能织物技术的兴起，纤维将被赋予更多功能性，如导电、发光或自修复能力，以适应智能穿戴设备和柔性电子器件的需要。同时，行业将加大对生物基和可降解纤维的研究，减少对石化资源的依赖，降低碳足迹。此外，纤维的回收和再利用技术将成为行业重点，以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54de15e1a4319" w:history="1">
        <w:r>
          <w:rPr>
            <w:rStyle w:val="Hyperlink"/>
          </w:rPr>
          <w:t>中国纤维行业现状及发展前景报告（2024-2030年）</w:t>
        </w:r>
      </w:hyperlink>
      <w:r>
        <w:rPr>
          <w:rFonts w:hint="eastAsia"/>
        </w:rPr>
        <w:t>》通过详实的数据分析，全面解析了纤维行业的市场规模、需求动态及价格趋势，深入探讨了纤维产业链上下游的协同关系与竞争格局变化。报告对纤维细分市场进行精准划分，结合重点企业研究，揭示了品牌影响力与市场集中度的现状，为行业参与者提供了清晰的竞争态势洞察。同时，报告结合宏观经济环境、技术发展路径及消费者需求演变，科学预测了纤维行业的未来发展方向，并针对潜在风险提出了切实可行的应对策略。报告为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中国纤维行业发展形势情况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一、中国纤维的分类</w:t>
      </w:r>
      <w:r>
        <w:rPr>
          <w:rFonts w:hint="eastAsia"/>
        </w:rPr>
        <w:br/>
      </w:r>
      <w:r>
        <w:rPr>
          <w:rFonts w:hint="eastAsia"/>
        </w:rPr>
        <w:t>　　　　二、中国纤维行业发展现状及特点</w:t>
      </w:r>
      <w:r>
        <w:rPr>
          <w:rFonts w:hint="eastAsia"/>
        </w:rPr>
        <w:br/>
      </w:r>
      <w:r>
        <w:rPr>
          <w:rFonts w:hint="eastAsia"/>
        </w:rPr>
        <w:t>　　　　三、中国纤维行业产业链分析</w:t>
      </w:r>
      <w:r>
        <w:rPr>
          <w:rFonts w:hint="eastAsia"/>
        </w:rPr>
        <w:br/>
      </w:r>
      <w:r>
        <w:rPr>
          <w:rFonts w:hint="eastAsia"/>
        </w:rPr>
        <w:t>　　第二节 中国纤维行业运行状况研究</w:t>
      </w:r>
      <w:r>
        <w:rPr>
          <w:rFonts w:hint="eastAsia"/>
        </w:rPr>
        <w:br/>
      </w:r>
      <w:r>
        <w:rPr>
          <w:rFonts w:hint="eastAsia"/>
        </w:rPr>
        <w:t>　　　　一、中国纤维行业产量统计</w:t>
      </w:r>
      <w:r>
        <w:rPr>
          <w:rFonts w:hint="eastAsia"/>
        </w:rPr>
        <w:br/>
      </w:r>
      <w:r>
        <w:rPr>
          <w:rFonts w:hint="eastAsia"/>
        </w:rPr>
        <w:t>　　　　二、中国纤维行业需求价格走势</w:t>
      </w:r>
      <w:r>
        <w:rPr>
          <w:rFonts w:hint="eastAsia"/>
        </w:rPr>
        <w:br/>
      </w:r>
      <w:r>
        <w:rPr>
          <w:rFonts w:hint="eastAsia"/>
        </w:rPr>
        <w:t>　　　　三、中国纤维所属行业进出口分析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（一）合成纤维原料所属行业进出口统计</w:t>
      </w:r>
      <w:r>
        <w:rPr>
          <w:rFonts w:hint="eastAsia"/>
        </w:rPr>
        <w:br/>
      </w:r>
      <w:r>
        <w:rPr>
          <w:rFonts w:hint="eastAsia"/>
        </w:rPr>
        <w:t>　　　　　　（二）人造纤维原料所属行业进出口统计</w:t>
      </w:r>
      <w:r>
        <w:rPr>
          <w:rFonts w:hint="eastAsia"/>
        </w:rPr>
        <w:br/>
      </w:r>
      <w:r>
        <w:rPr>
          <w:rFonts w:hint="eastAsia"/>
        </w:rPr>
        <w:t>　　　　　　（三）天然纤维、合成纤维初级原料所属行业进出口统计</w:t>
      </w:r>
      <w:r>
        <w:rPr>
          <w:rFonts w:hint="eastAsia"/>
        </w:rPr>
        <w:br/>
      </w:r>
      <w:r>
        <w:rPr>
          <w:rFonts w:hint="eastAsia"/>
        </w:rPr>
        <w:t>　　　　　　（四）化学纤维短纤所属行业进出口统计</w:t>
      </w:r>
      <w:r>
        <w:rPr>
          <w:rFonts w:hint="eastAsia"/>
        </w:rPr>
        <w:br/>
      </w:r>
      <w:r>
        <w:rPr>
          <w:rFonts w:hint="eastAsia"/>
        </w:rPr>
        <w:t>　　　　　　（五）化学纤维长丝所属行业进出口统计</w:t>
      </w:r>
      <w:r>
        <w:rPr>
          <w:rFonts w:hint="eastAsia"/>
        </w:rPr>
        <w:br/>
      </w:r>
      <w:r>
        <w:rPr>
          <w:rFonts w:hint="eastAsia"/>
        </w:rPr>
        <w:t>　　　　　　（六）化纤短纤纺织品所属行业进出口统计</w:t>
      </w:r>
      <w:r>
        <w:rPr>
          <w:rFonts w:hint="eastAsia"/>
        </w:rPr>
        <w:br/>
      </w:r>
      <w:r>
        <w:rPr>
          <w:rFonts w:hint="eastAsia"/>
        </w:rPr>
        <w:t>　　　　　　（七）化纤长丝纺织品所属行业进出口统计</w:t>
      </w:r>
      <w:r>
        <w:rPr>
          <w:rFonts w:hint="eastAsia"/>
        </w:rPr>
        <w:br/>
      </w:r>
      <w:r>
        <w:rPr>
          <w:rFonts w:hint="eastAsia"/>
        </w:rPr>
        <w:t>　　　　　　（八）化纤针织品所属行业进出口统计</w:t>
      </w:r>
      <w:r>
        <w:rPr>
          <w:rFonts w:hint="eastAsia"/>
        </w:rPr>
        <w:br/>
      </w:r>
      <w:r>
        <w:rPr>
          <w:rFonts w:hint="eastAsia"/>
        </w:rPr>
        <w:t>　　　　　　（九）化纤服装所属行业进出口统计</w:t>
      </w:r>
      <w:r>
        <w:rPr>
          <w:rFonts w:hint="eastAsia"/>
        </w:rPr>
        <w:br/>
      </w:r>
      <w:r>
        <w:rPr>
          <w:rFonts w:hint="eastAsia"/>
        </w:rPr>
        <w:t>　　　　　　（十）化纤生产用机械所属行业进出口统计</w:t>
      </w:r>
      <w:r>
        <w:rPr>
          <w:rFonts w:hint="eastAsia"/>
        </w:rPr>
        <w:br/>
      </w:r>
      <w:r>
        <w:rPr>
          <w:rFonts w:hint="eastAsia"/>
        </w:rPr>
        <w:t>　　　　四、中国行业整体供需状况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中国纤维行业宏观经济环境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中国纤维行业社会环境分析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二、中国科技环境分析</w:t>
      </w:r>
      <w:r>
        <w:rPr>
          <w:rFonts w:hint="eastAsia"/>
        </w:rPr>
        <w:br/>
      </w:r>
      <w:r>
        <w:rPr>
          <w:rFonts w:hint="eastAsia"/>
        </w:rPr>
        <w:t>　　　　三、中国生态环境分析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四、中国城镇化率情况</w:t>
      </w:r>
      <w:r>
        <w:rPr>
          <w:rFonts w:hint="eastAsia"/>
        </w:rPr>
        <w:br/>
      </w:r>
      <w:r>
        <w:rPr>
          <w:rFonts w:hint="eastAsia"/>
        </w:rPr>
        <w:t>　　第三节 中国纤维行业政策法规解读</w:t>
      </w:r>
      <w:r>
        <w:rPr>
          <w:rFonts w:hint="eastAsia"/>
        </w:rPr>
        <w:br/>
      </w:r>
      <w:r>
        <w:rPr>
          <w:rFonts w:hint="eastAsia"/>
        </w:rPr>
        <w:t>　　　　一、《加快推进碳纤维行业发展行动计划》</w:t>
      </w:r>
      <w:r>
        <w:rPr>
          <w:rFonts w:hint="eastAsia"/>
        </w:rPr>
        <w:br/>
      </w:r>
      <w:r>
        <w:rPr>
          <w:rFonts w:hint="eastAsia"/>
        </w:rPr>
        <w:t>　　　　二、《纤维行业国家标准》</w:t>
      </w:r>
      <w:r>
        <w:rPr>
          <w:rFonts w:hint="eastAsia"/>
        </w:rPr>
        <w:br/>
      </w:r>
      <w:r>
        <w:rPr>
          <w:rFonts w:hint="eastAsia"/>
        </w:rPr>
        <w:t>　　　　三、化学纤维现行161项行标</w:t>
      </w:r>
      <w:r>
        <w:rPr>
          <w:rFonts w:hint="eastAsia"/>
        </w:rPr>
        <w:br/>
      </w:r>
      <w:r>
        <w:rPr>
          <w:rFonts w:hint="eastAsia"/>
        </w:rPr>
        <w:t>　　　　四、《纺织工业“十四五”发展规划》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五《再生纤维素纤维行业“十四五”发展规划》</w:t>
      </w:r>
      <w:r>
        <w:rPr>
          <w:rFonts w:hint="eastAsia"/>
        </w:rPr>
        <w:br/>
      </w:r>
      <w:r>
        <w:rPr>
          <w:rFonts w:hint="eastAsia"/>
        </w:rPr>
        <w:t>　　第四节 中国纤维行业国际贸易环境研究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中国化学纤维制造行业发展分析</w:t>
      </w:r>
      <w:r>
        <w:rPr>
          <w:rFonts w:hint="eastAsia"/>
        </w:rPr>
        <w:br/>
      </w:r>
      <w:r>
        <w:rPr>
          <w:rFonts w:hint="eastAsia"/>
        </w:rPr>
        <w:t>　　第二节 中国化学纤维制造行业规模分析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中国化学纤维制造所属行业结构分析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中国化学纤维制造所属行业成本费用分析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中国化学纤维制造所属行业运营效益分析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华北地区纤维市场需求状况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</w:t>
      </w:r>
      <w:r>
        <w:rPr>
          <w:rFonts w:hint="eastAsia"/>
        </w:rPr>
        <w:br/>
      </w:r>
      <w:r>
        <w:rPr>
          <w:rFonts w:hint="eastAsia"/>
        </w:rPr>
        <w:t>　　第二节 东北地区纤维市场规模研究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</w:t>
      </w:r>
      <w:r>
        <w:rPr>
          <w:rFonts w:hint="eastAsia"/>
        </w:rPr>
        <w:br/>
      </w:r>
      <w:r>
        <w:rPr>
          <w:rFonts w:hint="eastAsia"/>
        </w:rPr>
        <w:t>　　第三节 华东地区纤维行业前景展望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</w:t>
      </w:r>
      <w:r>
        <w:rPr>
          <w:rFonts w:hint="eastAsia"/>
        </w:rPr>
        <w:br/>
      </w:r>
      <w:r>
        <w:rPr>
          <w:rFonts w:hint="eastAsia"/>
        </w:rPr>
        <w:t>　　第四节 华南地区纤维市场需求预测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</w:t>
      </w:r>
      <w:r>
        <w:rPr>
          <w:rFonts w:hint="eastAsia"/>
        </w:rPr>
        <w:br/>
      </w:r>
      <w:r>
        <w:rPr>
          <w:rFonts w:hint="eastAsia"/>
        </w:rPr>
        <w:t>　　第五节 华中地区纤维行业发展潜力分析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</w:t>
      </w:r>
      <w:r>
        <w:rPr>
          <w:rFonts w:hint="eastAsia"/>
        </w:rPr>
        <w:br/>
      </w:r>
      <w:r>
        <w:rPr>
          <w:rFonts w:hint="eastAsia"/>
        </w:rPr>
        <w:t>　　第六节 西南地区纤维市场规模预测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</w:t>
      </w:r>
      <w:r>
        <w:rPr>
          <w:rFonts w:hint="eastAsia"/>
        </w:rPr>
        <w:br/>
      </w:r>
      <w:r>
        <w:rPr>
          <w:rFonts w:hint="eastAsia"/>
        </w:rPr>
        <w:t>　　第七节 西北地区纤维行业发展预测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纤维所属行业产品销售成本分析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一、纤维行业销售成本总额分析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第二节 纤维所属行业销售费用分析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一、纤维行业销售费用总额分析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第三节 纤维所属行业管理费用分析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一、纤维行业管理费用总额分析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第四节 纤维所属行业财务费用分析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一、纤维所属行业财务费用总额分析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二、供需渠道特征</w:t>
      </w:r>
      <w:r>
        <w:rPr>
          <w:rFonts w:hint="eastAsia"/>
        </w:rPr>
        <w:br/>
      </w:r>
      <w:r>
        <w:rPr>
          <w:rFonts w:hint="eastAsia"/>
        </w:rPr>
        <w:t>　　　　三、供需渠道结构</w:t>
      </w:r>
      <w:r>
        <w:rPr>
          <w:rFonts w:hint="eastAsia"/>
        </w:rPr>
        <w:br/>
      </w:r>
      <w:r>
        <w:rPr>
          <w:rFonts w:hint="eastAsia"/>
        </w:rPr>
        <w:t>　　第二节 销售渠道对纤维行业品牌发展的重要性</w:t>
      </w:r>
      <w:r>
        <w:rPr>
          <w:rFonts w:hint="eastAsia"/>
        </w:rPr>
        <w:br/>
      </w:r>
      <w:r>
        <w:rPr>
          <w:rFonts w:hint="eastAsia"/>
        </w:rPr>
        <w:t>　　第三节 纤维行业销售渠道的重要环节分析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中国纤维行业目前主要营销渠道分析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中国纤维行业重点企业营销策略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中国纤维行业产品营销策略建议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五、产品差异推介策略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中国纤维行业营销渠道变革研究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一、纤维行业营销渠道新理念</w:t>
      </w:r>
      <w:r>
        <w:rPr>
          <w:rFonts w:hint="eastAsia"/>
        </w:rPr>
        <w:br/>
      </w:r>
      <w:r>
        <w:rPr>
          <w:rFonts w:hint="eastAsia"/>
        </w:rPr>
        <w:t>　　　　二、纤维行业渠道管理新发展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三、当前中国中小企业的外部营销环境主要问题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中国纤维行业营销渠道发展趋势点评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三、渠道环节的电子化</w:t>
      </w:r>
      <w:r>
        <w:rPr>
          <w:rFonts w:hint="eastAsia"/>
        </w:rPr>
        <w:br/>
      </w:r>
      <w:r>
        <w:rPr>
          <w:rFonts w:hint="eastAsia"/>
        </w:rPr>
        <w:t>　　　　四、成员利益的共同化趋势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中国纤维行业细分及其相关产业应用分析</w:t>
      </w:r>
      <w:r>
        <w:rPr>
          <w:rFonts w:hint="eastAsia"/>
        </w:rPr>
        <w:br/>
      </w:r>
      <w:r>
        <w:rPr>
          <w:rFonts w:hint="eastAsia"/>
        </w:rPr>
        <w:t>　　第一节 化学纤维细分产业产量情况</w:t>
      </w:r>
      <w:r>
        <w:rPr>
          <w:rFonts w:hint="eastAsia"/>
        </w:rPr>
        <w:br/>
      </w:r>
      <w:r>
        <w:rPr>
          <w:rFonts w:hint="eastAsia"/>
        </w:rPr>
        <w:t>　　　　一、人造纤维</w:t>
      </w:r>
      <w:r>
        <w:rPr>
          <w:rFonts w:hint="eastAsia"/>
        </w:rPr>
        <w:br/>
      </w:r>
      <w:r>
        <w:rPr>
          <w:rFonts w:hint="eastAsia"/>
        </w:rPr>
        <w:t>　　　　　　（一）粘胶短纤</w:t>
      </w:r>
      <w:r>
        <w:rPr>
          <w:rFonts w:hint="eastAsia"/>
        </w:rPr>
        <w:br/>
      </w:r>
      <w:r>
        <w:rPr>
          <w:rFonts w:hint="eastAsia"/>
        </w:rPr>
        <w:t>　　　　　　（二）粘胶长丝</w:t>
      </w:r>
      <w:r>
        <w:rPr>
          <w:rFonts w:hint="eastAsia"/>
        </w:rPr>
        <w:br/>
      </w:r>
      <w:r>
        <w:rPr>
          <w:rFonts w:hint="eastAsia"/>
        </w:rPr>
        <w:t>　　　　　　（三）醋酸长丝</w:t>
      </w:r>
      <w:r>
        <w:rPr>
          <w:rFonts w:hint="eastAsia"/>
        </w:rPr>
        <w:br/>
      </w:r>
      <w:r>
        <w:rPr>
          <w:rFonts w:hint="eastAsia"/>
        </w:rPr>
        <w:t>　　　　二、合成纤维</w:t>
      </w:r>
      <w:r>
        <w:rPr>
          <w:rFonts w:hint="eastAsia"/>
        </w:rPr>
        <w:br/>
      </w:r>
      <w:r>
        <w:rPr>
          <w:rFonts w:hint="eastAsia"/>
        </w:rPr>
        <w:t>　　　　　　（一）涤纶</w:t>
      </w:r>
      <w:r>
        <w:rPr>
          <w:rFonts w:hint="eastAsia"/>
        </w:rPr>
        <w:br/>
      </w:r>
      <w:r>
        <w:rPr>
          <w:rFonts w:hint="eastAsia"/>
        </w:rPr>
        <w:t>　　　　　　（二）锦纶</w:t>
      </w:r>
      <w:r>
        <w:rPr>
          <w:rFonts w:hint="eastAsia"/>
        </w:rPr>
        <w:br/>
      </w:r>
      <w:r>
        <w:rPr>
          <w:rFonts w:hint="eastAsia"/>
        </w:rPr>
        <w:t>　　　　　　（三）腈纶</w:t>
      </w:r>
      <w:r>
        <w:rPr>
          <w:rFonts w:hint="eastAsia"/>
        </w:rPr>
        <w:br/>
      </w:r>
      <w:r>
        <w:rPr>
          <w:rFonts w:hint="eastAsia"/>
        </w:rPr>
        <w:t>　　　　　　（四）维纶</w:t>
      </w:r>
      <w:r>
        <w:rPr>
          <w:rFonts w:hint="eastAsia"/>
        </w:rPr>
        <w:br/>
      </w:r>
      <w:r>
        <w:rPr>
          <w:rFonts w:hint="eastAsia"/>
        </w:rPr>
        <w:t>　　　　　　（五）丙纶</w:t>
      </w:r>
      <w:r>
        <w:rPr>
          <w:rFonts w:hint="eastAsia"/>
        </w:rPr>
        <w:br/>
      </w:r>
      <w:r>
        <w:rPr>
          <w:rFonts w:hint="eastAsia"/>
        </w:rPr>
        <w:t>　　　　　　（六）氨纶</w:t>
      </w:r>
      <w:r>
        <w:rPr>
          <w:rFonts w:hint="eastAsia"/>
        </w:rPr>
        <w:br/>
      </w:r>
      <w:r>
        <w:rPr>
          <w:rFonts w:hint="eastAsia"/>
        </w:rPr>
        <w:t>　　第二节 下游应用领域分析</w:t>
      </w:r>
      <w:r>
        <w:rPr>
          <w:rFonts w:hint="eastAsia"/>
        </w:rPr>
        <w:br/>
      </w:r>
      <w:r>
        <w:rPr>
          <w:rFonts w:hint="eastAsia"/>
        </w:rPr>
        <w:t>　　　　一、纺织</w:t>
      </w:r>
      <w:r>
        <w:rPr>
          <w:rFonts w:hint="eastAsia"/>
        </w:rPr>
        <w:br/>
      </w:r>
      <w:r>
        <w:rPr>
          <w:rFonts w:hint="eastAsia"/>
        </w:rPr>
        <w:t>　　　　二、军事</w:t>
      </w:r>
      <w:r>
        <w:rPr>
          <w:rFonts w:hint="eastAsia"/>
        </w:rPr>
        <w:br/>
      </w:r>
      <w:r>
        <w:rPr>
          <w:rFonts w:hint="eastAsia"/>
        </w:rPr>
        <w:t>　　　　三、医药</w:t>
      </w:r>
      <w:r>
        <w:rPr>
          <w:rFonts w:hint="eastAsia"/>
        </w:rPr>
        <w:br/>
      </w:r>
      <w:r>
        <w:rPr>
          <w:rFonts w:hint="eastAsia"/>
        </w:rPr>
        <w:t>　　　　四、建筑</w:t>
      </w:r>
      <w:r>
        <w:rPr>
          <w:rFonts w:hint="eastAsia"/>
        </w:rPr>
        <w:br/>
      </w:r>
      <w:r>
        <w:rPr>
          <w:rFonts w:hint="eastAsia"/>
        </w:rPr>
        <w:t>　　　　五、生物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中国纤维行业集中度分析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（一）资产集中度</w:t>
      </w:r>
      <w:r>
        <w:rPr>
          <w:rFonts w:hint="eastAsia"/>
        </w:rPr>
        <w:br/>
      </w:r>
      <w:r>
        <w:rPr>
          <w:rFonts w:hint="eastAsia"/>
        </w:rPr>
        <w:t>　　　　　　（二）收入集中度</w:t>
      </w:r>
      <w:r>
        <w:rPr>
          <w:rFonts w:hint="eastAsia"/>
        </w:rPr>
        <w:br/>
      </w:r>
      <w:r>
        <w:rPr>
          <w:rFonts w:hint="eastAsia"/>
        </w:rPr>
        <w:t>　　　　　　（三）利润集中度</w:t>
      </w:r>
      <w:r>
        <w:rPr>
          <w:rFonts w:hint="eastAsia"/>
        </w:rPr>
        <w:br/>
      </w:r>
      <w:r>
        <w:rPr>
          <w:rFonts w:hint="eastAsia"/>
        </w:rPr>
        <w:t>　　　　二、不同区域企业市场份额调查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第二节 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中国纤维行业市场竞争趋势预测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第二节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江苏江南高纤股份有限公司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江苏澳洋科技股份有限公司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第六节 荣盛石化股份有限公司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第七节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第八节 江苏三房巷实业股份有限公司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第九节 新凤鸣集团股份有限公司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第十节 江苏恒力化纤股份有限公司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2024-2030年中国纤维行业市场盈利预测与投资潜力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2024-2030年中国纤维行业市场规模预测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2024-2030年中国纤维行业盈利水平分析</w:t>
      </w:r>
      <w:r>
        <w:rPr>
          <w:rFonts w:hint="eastAsia"/>
        </w:rPr>
        <w:br/>
      </w:r>
      <w:r>
        <w:rPr>
          <w:rFonts w:hint="eastAsia"/>
        </w:rPr>
        <w:t>　　第三节 中国纤维行业重点企业投资行为研究</w:t>
      </w:r>
      <w:r>
        <w:rPr>
          <w:rFonts w:hint="eastAsia"/>
        </w:rPr>
        <w:br/>
      </w:r>
      <w:r>
        <w:rPr>
          <w:rFonts w:hint="eastAsia"/>
        </w:rPr>
        <w:t>　　第四节 2024-2030年中国纤维投资机会分析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第五节 2024-2030年中国纤维行业发展机遇</w:t>
      </w:r>
      <w:r>
        <w:rPr>
          <w:rFonts w:hint="eastAsia"/>
        </w:rPr>
        <w:br/>
      </w:r>
      <w:r>
        <w:rPr>
          <w:rFonts w:hint="eastAsia"/>
        </w:rPr>
        <w:t>　　第六节 2024-2030年中国纤维行业面临形势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2024-2030年中国纤维行业前景展望及对策分析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2024-2030年中国纤维行业发展前景展望</w:t>
      </w:r>
      <w:r>
        <w:rPr>
          <w:rFonts w:hint="eastAsia"/>
        </w:rPr>
        <w:br/>
      </w:r>
      <w:r>
        <w:rPr>
          <w:rFonts w:hint="eastAsia"/>
        </w:rPr>
        <w:t>　　　　一、纤维行业市场发展前景分析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二、纤维行业重点发展方向</w:t>
      </w:r>
      <w:r>
        <w:rPr>
          <w:rFonts w:hint="eastAsia"/>
        </w:rPr>
        <w:br/>
      </w:r>
      <w:r>
        <w:rPr>
          <w:rFonts w:hint="eastAsia"/>
        </w:rPr>
        <w:t>　　　　三、纤维行业“十四五”规划解读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三、市场重点客户营销战略</w:t>
      </w:r>
      <w:r>
        <w:rPr>
          <w:rFonts w:hint="eastAsia"/>
        </w:rPr>
        <w:br/>
      </w:r>
      <w:r>
        <w:rPr>
          <w:rFonts w:hint="eastAsia"/>
        </w:rPr>
        <w:t>　　第三节 纤维行业品牌推广与消费格局的转变方式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二、缩小与国外的差距</w:t>
      </w:r>
      <w:r>
        <w:rPr>
          <w:rFonts w:hint="eastAsia"/>
        </w:rPr>
        <w:br/>
      </w:r>
      <w:r>
        <w:rPr>
          <w:rFonts w:hint="eastAsia"/>
        </w:rPr>
        <w:t>　　　　三、不断提高产品附加值和竞争力</w:t>
      </w:r>
      <w:r>
        <w:rPr>
          <w:rFonts w:hint="eastAsia"/>
        </w:rPr>
        <w:br/>
      </w:r>
      <w:r>
        <w:rPr>
          <w:rFonts w:hint="eastAsia"/>
        </w:rPr>
        <w:t>　　　　四、消费结构的转变成为化纤新产品开发的驱动力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2024-2030年中国纤维产业未来发展预测及投资风险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中国纤维行业发展预测与投资前景</w:t>
      </w:r>
      <w:r>
        <w:rPr>
          <w:rFonts w:hint="eastAsia"/>
        </w:rPr>
        <w:br/>
      </w:r>
      <w:r>
        <w:rPr>
          <w:rFonts w:hint="eastAsia"/>
        </w:rPr>
        <w:t>　　第二节 中国纤维产业投资风险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四、环保安全风险</w:t>
      </w:r>
      <w:r>
        <w:rPr>
          <w:rFonts w:hint="eastAsia"/>
        </w:rPr>
        <w:br/>
      </w:r>
      <w:r>
        <w:rPr>
          <w:rFonts w:hint="eastAsia"/>
        </w:rPr>
        <w:t>　　第三节 纤维企业转型升级新路径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2024-2030年中国纤维行业投资风险策略探讨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　　一、成本控制的基础工作</w:t>
      </w:r>
      <w:r>
        <w:rPr>
          <w:rFonts w:hint="eastAsia"/>
        </w:rPr>
        <w:br/>
      </w:r>
      <w:r>
        <w:rPr>
          <w:rFonts w:hint="eastAsia"/>
        </w:rPr>
        <w:t>　　　　二、加强成本控制的建议及思考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　　一、技术创新研究思路</w:t>
      </w:r>
      <w:r>
        <w:rPr>
          <w:rFonts w:hint="eastAsia"/>
        </w:rPr>
        <w:br/>
      </w:r>
      <w:r>
        <w:rPr>
          <w:rFonts w:hint="eastAsia"/>
        </w:rPr>
        <w:t>　　　　　　（一）原料创新</w:t>
      </w:r>
      <w:r>
        <w:rPr>
          <w:rFonts w:hint="eastAsia"/>
        </w:rPr>
        <w:br/>
      </w:r>
      <w:r>
        <w:rPr>
          <w:rFonts w:hint="eastAsia"/>
        </w:rPr>
        <w:t>　　　　　　（二）技术创新</w:t>
      </w:r>
      <w:r>
        <w:rPr>
          <w:rFonts w:hint="eastAsia"/>
        </w:rPr>
        <w:br/>
      </w:r>
      <w:r>
        <w:rPr>
          <w:rFonts w:hint="eastAsia"/>
        </w:rPr>
        <w:t>　　　　　　（三）产品创新</w:t>
      </w:r>
      <w:r>
        <w:rPr>
          <w:rFonts w:hint="eastAsia"/>
        </w:rPr>
        <w:br/>
      </w:r>
      <w:r>
        <w:rPr>
          <w:rFonts w:hint="eastAsia"/>
        </w:rPr>
        <w:t>　　　　二、技术创新动态</w:t>
      </w:r>
      <w:r>
        <w:rPr>
          <w:rFonts w:hint="eastAsia"/>
        </w:rPr>
        <w:br/>
      </w:r>
      <w:r>
        <w:rPr>
          <w:rFonts w:hint="eastAsia"/>
        </w:rPr>
        <w:t>　　　　　　（一）防紫外线化纤纺织物技术</w:t>
      </w:r>
      <w:r>
        <w:rPr>
          <w:rFonts w:hint="eastAsia"/>
        </w:rPr>
        <w:br/>
      </w:r>
      <w:r>
        <w:rPr>
          <w:rFonts w:hint="eastAsia"/>
        </w:rPr>
        <w:t>　　　　　　（二）生物基纤维</w:t>
      </w:r>
      <w:r>
        <w:rPr>
          <w:rFonts w:hint="eastAsia"/>
        </w:rPr>
        <w:br/>
      </w:r>
      <w:r>
        <w:rPr>
          <w:rFonts w:hint="eastAsia"/>
        </w:rPr>
        <w:t>　　　　　　（三）锦纶纤维</w:t>
      </w:r>
      <w:r>
        <w:rPr>
          <w:rFonts w:hint="eastAsia"/>
        </w:rPr>
        <w:br/>
      </w:r>
      <w:r>
        <w:rPr>
          <w:rFonts w:hint="eastAsia"/>
        </w:rPr>
        <w:t>　　　　　　（四）新一代仿棉聚酯纤维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中国纤维行业投资风险控制策略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第二节 纤维行业项目投资注意事项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第三节 [中.智.林.]纤维行业生产开发注意事项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纤维行业历程</w:t>
      </w:r>
      <w:r>
        <w:rPr>
          <w:rFonts w:hint="eastAsia"/>
        </w:rPr>
        <w:br/>
      </w:r>
      <w:r>
        <w:rPr>
          <w:rFonts w:hint="eastAsia"/>
        </w:rPr>
        <w:t>　　图表 纤维行业生命周期</w:t>
      </w:r>
      <w:r>
        <w:rPr>
          <w:rFonts w:hint="eastAsia"/>
        </w:rPr>
        <w:br/>
      </w:r>
      <w:r>
        <w:rPr>
          <w:rFonts w:hint="eastAsia"/>
        </w:rPr>
        <w:t>　　图表 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2019-2024年中国纤维行业产量及增长趋势</w:t>
      </w:r>
      <w:r>
        <w:rPr>
          <w:rFonts w:hint="eastAsia"/>
        </w:rPr>
        <w:br/>
      </w:r>
      <w:r>
        <w:rPr>
          <w:rFonts w:hint="eastAsia"/>
        </w:rPr>
        <w:t>　　图表 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54de15e1a4319" w:history="1">
        <w:r>
          <w:rPr>
            <w:rStyle w:val="Hyperlink"/>
          </w:rPr>
          <w:t>中国纤维行业现状及发展前景报告（2024-2030年）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54de15e1a4319" w:history="1">
        <w:r>
          <w:rPr>
            <w:rStyle w:val="Hyperlink"/>
          </w:rPr>
          <w:t>https://www.20087.com/9/10/XianWeiFaZhanQianJing.html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热点：Aδ是什么纤维、纤维蛋白原、eluanin纤维、纤维板是什么材料、α纤维素、纤维瘤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d3d6ad0e142d2" w:history="1">
      <w:r>
        <w:rPr>
          <w:rStyle w:val="Hyperlink"/>
        </w:rPr>
        <w:t>中国纤维行业现状及发展前景报告（2024-2030年）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anWeiFaZhanQianJing.html" TargetMode="External" Id="Re7d54de15e1a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anWeiFaZhanQianJing.html" TargetMode="External" Id="R7fcd3d6ad0e1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2024-04-06T04:04:00Z</dcterms:created>
  <dcterms:modified xsi:type="dcterms:W3CDTF">2024-04-06T05:04:00Z</dcterms:modified>
  <dc:subject>中国纤维行业现状及发展前景报告（2024-2030年）</dc:subject>
  <dc:title>中国纤维行业现状及发展前景报告（2024-2030年）</dc:title>
  <cp:keywords>中国纤维行业现状及发展前景报告（2024-2030年）</cp:keywords>
  <dc:description>中国纤维行业现状及发展前景报告（2024-2030年）</dc:description>
</cp:coreProperties>
</file>