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21a4540e84efa" w:history="1">
              <w:r>
                <w:rPr>
                  <w:rStyle w:val="Hyperlink"/>
                </w:rPr>
                <w:t>2025-2031年中国超细二氧化硅市场调查研究与前景趋势报告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21a4540e84efa" w:history="1">
              <w:r>
                <w:rPr>
                  <w:rStyle w:val="Hyperlink"/>
                </w:rPr>
                <w:t>2025-2031年中国超细二氧化硅市场调查研究与前景趋势报告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21a4540e84efa" w:history="1">
                <w:r>
                  <w:rPr>
                    <w:rStyle w:val="Hyperlink"/>
                  </w:rPr>
                  <w:t>https://www.20087.com/9/60/ChaoXiErYangHuaGuiQianJing.html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二氧化硅是一种重要的无机非金属材料，因其优异的物理化学性质（如高比表面积、良好的分散性和化学稳定性）而被广泛应用于涂料、橡胶、塑料等行业。超细二氧化硅不仅可以作为填充剂改善材料的机械性能，还能赋予材料特殊的光学和电学性能。近年来，随着新材料科学的进步，超细二氧化硅的应用范围不断扩大，包括化妆品、食品添加剂等领域。然而，尽管市场需求旺盛，但其制备工艺复杂，生产成本较高，限制了大规模商业化应用。</w:t>
      </w:r>
      <w:r>
        <w:rPr>
          <w:rFonts w:hint="eastAsia"/>
        </w:rPr>
        <w:br/>
      </w:r>
      <w:r>
        <w:rPr>
          <w:rFonts w:hint="eastAsia"/>
        </w:rPr>
        <w:t>　　展望未来，随着纳米技术和绿色化学理念的推广，超细二氧化硅将变得更加高效和经济。一方面，通过开发新型合成方法如溶胶-凝胶法或水热合成法，可以提高超细二氧化硅的纯度和均匀性，降低成本。另一方面，借助表面改性技术，可以进一步优化超细二氧化硅的分散性和相容性，拓宽其应用领域。此外，随着环保法规日益严格，研发更加环保的生产工艺成为行业的重要方向之一。预计未来几年内，超细二氧化硅将在技术创新和应用扩展方面取得重要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21a4540e84efa" w:history="1">
        <w:r>
          <w:rPr>
            <w:rStyle w:val="Hyperlink"/>
          </w:rPr>
          <w:t>2025-2031年中国超细二氧化硅市场调查研究与前景趋势报告</w:t>
        </w:r>
      </w:hyperlink>
      <w:r>
        <w:rPr>
          <w:rFonts w:hint="eastAsia"/>
        </w:rPr>
        <w:t>》基于对超细二氧化硅行业长期跟踪研究，采用定量与定性相结合的分析方法，系统梳理超细二氧化硅行业市场现状。报告从超细二氧化硅供需关系角度分析市场规模、产品动态及品牌竞争格局，考察超细二氧化硅重点企业经营状况，并评估超细二氧化硅行业技术发展现状与创新方向。通过对超细二氧化硅市场环境的分析，报告对超细二氧化硅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超细二氧化硅行业概述</w:t>
      </w:r>
      <w:r>
        <w:rPr>
          <w:rFonts w:hint="eastAsia"/>
        </w:rPr>
        <w:br/>
      </w:r>
      <w:r>
        <w:rPr>
          <w:rFonts w:hint="eastAsia"/>
        </w:rPr>
        <w:t>　　第一节 超细二氧化硅定义与分类</w:t>
      </w:r>
      <w:r>
        <w:rPr>
          <w:rFonts w:hint="eastAsia"/>
        </w:rPr>
        <w:br/>
      </w:r>
      <w:r>
        <w:rPr>
          <w:rFonts w:hint="eastAsia"/>
        </w:rPr>
        <w:t>　　第二节 超细二氧化硅应用领域</w:t>
      </w:r>
      <w:r>
        <w:rPr>
          <w:rFonts w:hint="eastAsia"/>
        </w:rPr>
        <w:br/>
      </w:r>
      <w:r>
        <w:rPr>
          <w:rFonts w:hint="eastAsia"/>
        </w:rPr>
        <w:t>　　第三节 超细二氧化硅行业经济指标分析</w:t>
      </w:r>
      <w:r>
        <w:rPr>
          <w:rFonts w:hint="eastAsia"/>
        </w:rPr>
        <w:br/>
      </w:r>
      <w:r>
        <w:rPr>
          <w:rFonts w:hint="eastAsia"/>
        </w:rPr>
        <w:t>　　　　一、超细二氧化硅行业赢利性评估</w:t>
      </w:r>
      <w:r>
        <w:rPr>
          <w:rFonts w:hint="eastAsia"/>
        </w:rPr>
        <w:br/>
      </w:r>
      <w:r>
        <w:rPr>
          <w:rFonts w:hint="eastAsia"/>
        </w:rPr>
        <w:t>　　　　二、超细二氧化硅行业成长速度分析</w:t>
      </w:r>
      <w:r>
        <w:rPr>
          <w:rFonts w:hint="eastAsia"/>
        </w:rPr>
        <w:br/>
      </w:r>
      <w:r>
        <w:rPr>
          <w:rFonts w:hint="eastAsia"/>
        </w:rPr>
        <w:t>　　　　三、超细二氧化硅附加值提升空间探讨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四、超细二氧化硅行业进入壁垒分析</w:t>
      </w:r>
      <w:r>
        <w:rPr>
          <w:rFonts w:hint="eastAsia"/>
        </w:rPr>
        <w:br/>
      </w:r>
      <w:r>
        <w:rPr>
          <w:rFonts w:hint="eastAsia"/>
        </w:rPr>
        <w:t>　　　　五、超细二氧化硅行业风险性评估</w:t>
      </w:r>
      <w:r>
        <w:rPr>
          <w:rFonts w:hint="eastAsia"/>
        </w:rPr>
        <w:br/>
      </w:r>
      <w:r>
        <w:rPr>
          <w:rFonts w:hint="eastAsia"/>
        </w:rPr>
        <w:t>　　　　六、超细二氧化硅行业周期性分析</w:t>
      </w:r>
      <w:r>
        <w:rPr>
          <w:rFonts w:hint="eastAsia"/>
        </w:rPr>
        <w:br/>
      </w:r>
      <w:r>
        <w:rPr>
          <w:rFonts w:hint="eastAsia"/>
        </w:rPr>
        <w:t>　　　　七、超细二氧化硅行业竞争程度指标</w:t>
      </w:r>
      <w:r>
        <w:rPr>
          <w:rFonts w:hint="eastAsia"/>
        </w:rPr>
        <w:br/>
      </w:r>
      <w:r>
        <w:rPr>
          <w:rFonts w:hint="eastAsia"/>
        </w:rPr>
        <w:t>　　　　八、超细二氧化硅行业成熟度综合分析</w:t>
      </w:r>
      <w:r>
        <w:rPr>
          <w:rFonts w:hint="eastAsia"/>
        </w:rPr>
        <w:br/>
      </w:r>
      <w:r>
        <w:rPr>
          <w:rFonts w:hint="eastAsia"/>
        </w:rPr>
        <w:t>　　第四节 超细二氧化硅产业链及经营模式分析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三、超细二氧化硅销售模式与渠道策略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全球超细二氧化硅市场发展分析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2024-2025年全球超细二氧化硅行业发展分析</w:t>
      </w:r>
      <w:r>
        <w:rPr>
          <w:rFonts w:hint="eastAsia"/>
        </w:rPr>
        <w:br/>
      </w:r>
      <w:r>
        <w:rPr>
          <w:rFonts w:hint="eastAsia"/>
        </w:rPr>
        <w:t>　　　　一、全球超细二氧化硅行业市场规模与趋势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二、全球超细二氧化硅行业发展特点</w:t>
      </w:r>
      <w:r>
        <w:rPr>
          <w:rFonts w:hint="eastAsia"/>
        </w:rPr>
        <w:br/>
      </w:r>
      <w:r>
        <w:rPr>
          <w:rFonts w:hint="eastAsia"/>
        </w:rPr>
        <w:t>　　　　三、全球超细二氧化硅行业竞争格局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主要国家与地区超细二氧化硅市场分析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2025-2031年全球超细二氧化硅行业发展趋势与前景预测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一、超细二氧化硅行业发展趋势</w:t>
      </w:r>
      <w:r>
        <w:rPr>
          <w:rFonts w:hint="eastAsia"/>
        </w:rPr>
        <w:br/>
      </w:r>
      <w:r>
        <w:rPr>
          <w:rFonts w:hint="eastAsia"/>
        </w:rPr>
        <w:t>　　　　二、超细二氧化硅行业发展潜力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中国超细二氧化硅行业市场分析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2024-2025年超细二氧化硅产能与投资动态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一、国内超细二氧化硅产能现状与利用效率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二、超细二氧化硅产能扩张与投资动态分析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2025-2031年超细二氧化硅行业产量统计与趋势预测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一、2019-2024年超细二氧化硅行业产量与增长趋势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1、2019-2024年超细二氧化硅产量及增长趋势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2、2019-2024年超细二氧化硅细分产品产量及份额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二、超细二氧化硅产量影响因素分析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三、2025-2031年超细二氧化硅产量预测</w:t>
      </w:r>
      <w:r>
        <w:rPr>
          <w:rFonts w:hint="eastAsia"/>
        </w:rPr>
        <w:br/>
      </w:r>
      <w:r>
        <w:rPr>
          <w:rFonts w:hint="eastAsia"/>
        </w:rPr>
        <w:t>　　第三节 2025-2031年超细二氧化硅市场需求与销售分析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一、2024-2025年超细二氧化硅行业需求现状</w:t>
      </w:r>
      <w:r>
        <w:rPr>
          <w:rFonts w:hint="eastAsia"/>
        </w:rPr>
        <w:br/>
      </w:r>
      <w:r>
        <w:rPr>
          <w:rFonts w:hint="eastAsia"/>
        </w:rPr>
        <w:t>　　　　二、超细二氧化硅客户群体与需求特点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三、2019-2024年超细二氧化硅行业销售规模分析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四、2025-2031年超细二氧化硅市场增长潜力与规模预测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2024-2025年超细二氧化硅行业技术发展现状及趋势分析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超细二氧化硅行业技术发展现状分析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国内外超细二氧化硅行业技术差距分析及差距形成的主要原因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超细二氧化硅行业技术发展方向、趋势预测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提升超细二氧化硅行业技术能力策略建议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中国超细二氧化硅细分市场分析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一、2024-2025年超细二氧化硅主要细分产品市场现状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超细二氧化硅价格机制与竞争策略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一、2019-2024年超细二氧化硅市场价格走势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超细二氧化硅定价策略与方法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2025-2031年超细二氧化硅价格竞争态势与趋势预测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中国超细二氧化硅行业重点区域市场研究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2024-2025年重点区域超细二氧化硅市场发展概况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二、2019-2024年超细二氧化硅市场需求规模情况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三、2025-2031年超细二氧化硅行业发展潜力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二、2019-2024年超细二氧化硅市场需求规模情况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三、2025-2031年超细二氧化硅行业发展潜力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二、2019-2024年超细二氧化硅市场需求规模情况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三、2025-2031年超细二氧化硅行业发展潜力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二、2019-2024年超细二氧化硅市场需求规模情况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三、2025-2031年超细二氧化硅行业发展潜力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二、2019-2024年超细二氧化硅市场需求规模情况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三、2025-2031年超细二氧化硅行业发展潜力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2019-2024年中国超细二氧化硅行业进出口情况分析</w:t>
      </w:r>
      <w:r>
        <w:rPr>
          <w:rFonts w:hint="eastAsia"/>
        </w:rPr>
        <w:br/>
      </w:r>
      <w:r>
        <w:rPr>
          <w:rFonts w:hint="eastAsia"/>
        </w:rPr>
        <w:t>　　第一节 超细二氧化硅行业进口规模与来源分析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一、2019-2024年超细二氧化硅进口规模分析</w:t>
      </w:r>
      <w:r>
        <w:rPr>
          <w:rFonts w:hint="eastAsia"/>
        </w:rPr>
        <w:br/>
      </w:r>
      <w:r>
        <w:rPr>
          <w:rFonts w:hint="eastAsia"/>
        </w:rPr>
        <w:t>　　　　二、超细二氧化硅主要进口来源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超细二氧化硅行业出口规模与目的地分析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一、2019-2024年超细二氧化硅出口规模分析</w:t>
      </w:r>
      <w:r>
        <w:rPr>
          <w:rFonts w:hint="eastAsia"/>
        </w:rPr>
        <w:br/>
      </w:r>
      <w:r>
        <w:rPr>
          <w:rFonts w:hint="eastAsia"/>
        </w:rPr>
        <w:t>　　　　二、超细二氧化硅主要出口目的地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2019-2024年中国超细二氧化硅总体规模与财务指标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中国超细二氧化硅行业总体规模分析</w:t>
      </w:r>
      <w:r>
        <w:rPr>
          <w:rFonts w:hint="eastAsia"/>
        </w:rPr>
        <w:br/>
      </w:r>
      <w:r>
        <w:rPr>
          <w:rFonts w:hint="eastAsia"/>
        </w:rPr>
        <w:t>　　　　一、超细二氧化硅企业数量与结构</w:t>
      </w:r>
      <w:r>
        <w:rPr>
          <w:rFonts w:hint="eastAsia"/>
        </w:rPr>
        <w:br/>
      </w:r>
      <w:r>
        <w:rPr>
          <w:rFonts w:hint="eastAsia"/>
        </w:rPr>
        <w:t>　　　　二、超细二氧化硅从业人员规模</w:t>
      </w:r>
      <w:r>
        <w:rPr>
          <w:rFonts w:hint="eastAsia"/>
        </w:rPr>
        <w:br/>
      </w:r>
      <w:r>
        <w:rPr>
          <w:rFonts w:hint="eastAsia"/>
        </w:rPr>
        <w:t>　　　　三、超细二氧化硅行业资产状况</w:t>
      </w:r>
      <w:r>
        <w:rPr>
          <w:rFonts w:hint="eastAsia"/>
        </w:rPr>
        <w:br/>
      </w:r>
      <w:r>
        <w:rPr>
          <w:rFonts w:hint="eastAsia"/>
        </w:rPr>
        <w:t>　　第二节 中国超细二氧化硅行业财务指标总体分析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超细二氧化硅行业重点企业经营状况分析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超细二氧化硅重点企业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超细二氧化硅领先企业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超细二氧化硅标杆企业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超细二氧化硅代表企业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超细二氧化硅龙头企业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超细二氧化硅重点企业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中国超细二氧化硅行业竞争格局分析</w:t>
      </w:r>
      <w:r>
        <w:rPr>
          <w:rFonts w:hint="eastAsia"/>
        </w:rPr>
        <w:br/>
      </w:r>
      <w:r>
        <w:rPr>
          <w:rFonts w:hint="eastAsia"/>
        </w:rPr>
        <w:t>　　第一节 超细二氧化硅行业竞争格局总览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2024-2025年超细二氧化硅行业竞争力分析</w:t>
      </w:r>
      <w:r>
        <w:rPr>
          <w:rFonts w:hint="eastAsia"/>
        </w:rPr>
        <w:br/>
      </w:r>
      <w:r>
        <w:rPr>
          <w:rFonts w:hint="eastAsia"/>
        </w:rPr>
        <w:t>　　　　一、超细二氧化硅供应商议价能力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四、超细二氧化硅替代品威胁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2019-2024年超细二氧化硅行业企业并购活动分析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2024-2025年超细二氧化硅行业会展与招投标活动分析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一、超细二氧化硅行业会展活动及其市场影响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2025年中国超细二氧化硅企业发展策略分析</w:t>
      </w:r>
      <w:r>
        <w:rPr>
          <w:rFonts w:hint="eastAsia"/>
        </w:rPr>
        <w:br/>
      </w:r>
      <w:r>
        <w:rPr>
          <w:rFonts w:hint="eastAsia"/>
        </w:rPr>
        <w:t>　　第一节 超细二氧化硅市场策略分析</w:t>
      </w:r>
      <w:r>
        <w:rPr>
          <w:rFonts w:hint="eastAsia"/>
        </w:rPr>
        <w:br/>
      </w:r>
      <w:r>
        <w:rPr>
          <w:rFonts w:hint="eastAsia"/>
        </w:rPr>
        <w:t>　　　　一、超细二氧化硅市场定位与拓展策略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二、超细二氧化硅市场细分与目标客户</w:t>
      </w:r>
      <w:r>
        <w:rPr>
          <w:rFonts w:hint="eastAsia"/>
        </w:rPr>
        <w:br/>
      </w:r>
      <w:r>
        <w:rPr>
          <w:rFonts w:hint="eastAsia"/>
        </w:rPr>
        <w:t>　　第二节 超细二氧化硅销售策略分析</w:t>
      </w:r>
      <w:r>
        <w:rPr>
          <w:rFonts w:hint="eastAsia"/>
        </w:rPr>
        <w:br/>
      </w:r>
      <w:r>
        <w:rPr>
          <w:rFonts w:hint="eastAsia"/>
        </w:rPr>
        <w:t>　　　　一、超细二氧化硅销售渠道与网络建设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提高超细二氧化硅企业竞争力建议</w:t>
      </w:r>
      <w:r>
        <w:rPr>
          <w:rFonts w:hint="eastAsia"/>
        </w:rPr>
        <w:br/>
      </w:r>
      <w:r>
        <w:rPr>
          <w:rFonts w:hint="eastAsia"/>
        </w:rPr>
        <w:t>　　　　一、超细二氧化硅技术创新与管理优化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超细二氧化硅品牌战略思考</w:t>
      </w:r>
      <w:r>
        <w:rPr>
          <w:rFonts w:hint="eastAsia"/>
        </w:rPr>
        <w:br/>
      </w:r>
      <w:r>
        <w:rPr>
          <w:rFonts w:hint="eastAsia"/>
        </w:rPr>
        <w:t>　　　　一、超细二氧化硅品牌建设与维护</w:t>
      </w:r>
      <w:r>
        <w:rPr>
          <w:rFonts w:hint="eastAsia"/>
        </w:rPr>
        <w:br/>
      </w:r>
      <w:r>
        <w:rPr>
          <w:rFonts w:hint="eastAsia"/>
        </w:rPr>
        <w:t>　　　　二、超细二氧化硅品牌影响力与市场竞争力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中国超细二氧化硅行业风险与对策</w:t>
      </w:r>
      <w:r>
        <w:rPr>
          <w:rFonts w:hint="eastAsia"/>
        </w:rPr>
        <w:br/>
      </w:r>
      <w:r>
        <w:rPr>
          <w:rFonts w:hint="eastAsia"/>
        </w:rPr>
        <w:t>　　第一节 超细二氧化硅行业SWOT分析</w:t>
      </w:r>
      <w:r>
        <w:rPr>
          <w:rFonts w:hint="eastAsia"/>
        </w:rPr>
        <w:br/>
      </w:r>
      <w:r>
        <w:rPr>
          <w:rFonts w:hint="eastAsia"/>
        </w:rPr>
        <w:t>　　　　一、超细二氧化硅行业优势分析</w:t>
      </w:r>
      <w:r>
        <w:rPr>
          <w:rFonts w:hint="eastAsia"/>
        </w:rPr>
        <w:br/>
      </w:r>
      <w:r>
        <w:rPr>
          <w:rFonts w:hint="eastAsia"/>
        </w:rPr>
        <w:t>　　　　二、超细二氧化硅行业劣势分析</w:t>
      </w:r>
      <w:r>
        <w:rPr>
          <w:rFonts w:hint="eastAsia"/>
        </w:rPr>
        <w:br/>
      </w:r>
      <w:r>
        <w:rPr>
          <w:rFonts w:hint="eastAsia"/>
        </w:rPr>
        <w:t>　　　　三、超细二氧化硅市场机会探索</w:t>
      </w:r>
      <w:r>
        <w:rPr>
          <w:rFonts w:hint="eastAsia"/>
        </w:rPr>
        <w:br/>
      </w:r>
      <w:r>
        <w:rPr>
          <w:rFonts w:hint="eastAsia"/>
        </w:rPr>
        <w:t>　　　　四、超细二氧化硅市场威胁评估</w:t>
      </w:r>
      <w:r>
        <w:rPr>
          <w:rFonts w:hint="eastAsia"/>
        </w:rPr>
        <w:br/>
      </w:r>
      <w:r>
        <w:rPr>
          <w:rFonts w:hint="eastAsia"/>
        </w:rPr>
        <w:t>　　第二节 超细二氧化硅行业风险及对策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2025-2031年中国超细二氧化硅行业前景与发展趋势</w:t>
      </w:r>
      <w:r>
        <w:rPr>
          <w:rFonts w:hint="eastAsia"/>
        </w:rPr>
        <w:br/>
      </w:r>
      <w:r>
        <w:rPr>
          <w:rFonts w:hint="eastAsia"/>
        </w:rPr>
        <w:t>　　第一节 超细二氧化硅行业发展环境分析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2025-2031年超细二氧化硅行业发展趋势与方向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一、超细二氧化硅行业发展方向预测</w:t>
      </w:r>
      <w:r>
        <w:rPr>
          <w:rFonts w:hint="eastAsia"/>
        </w:rPr>
        <w:br/>
      </w:r>
      <w:r>
        <w:rPr>
          <w:rFonts w:hint="eastAsia"/>
        </w:rPr>
        <w:t>　　　　二、超细二氧化硅发展趋势分析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2025-2031年超细二氧化硅行业发展潜力与机遇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一、超细二氧化硅市场发展潜力评估</w:t>
      </w:r>
      <w:r>
        <w:rPr>
          <w:rFonts w:hint="eastAsia"/>
        </w:rPr>
        <w:br/>
      </w:r>
      <w:r>
        <w:rPr>
          <w:rFonts w:hint="eastAsia"/>
        </w:rPr>
        <w:t>　　　　二、超细二氧化硅新兴市场与机遇探索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超细二氧化硅行业研究结论与建议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(中^智林)超细二氧化硅行业发展建议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超细二氧化硅图片</w:t>
      </w:r>
      <w:r>
        <w:rPr>
          <w:rFonts w:hint="eastAsia"/>
        </w:rPr>
        <w:br/>
      </w:r>
      <w:r>
        <w:rPr>
          <w:rFonts w:hint="eastAsia"/>
        </w:rPr>
        <w:t>　　图表 超细二氧化硅种类 分类</w:t>
      </w:r>
      <w:r>
        <w:rPr>
          <w:rFonts w:hint="eastAsia"/>
        </w:rPr>
        <w:br/>
      </w:r>
      <w:r>
        <w:rPr>
          <w:rFonts w:hint="eastAsia"/>
        </w:rPr>
        <w:t>　　图表 超细二氧化硅用途 应用</w:t>
      </w:r>
      <w:r>
        <w:rPr>
          <w:rFonts w:hint="eastAsia"/>
        </w:rPr>
        <w:br/>
      </w:r>
      <w:r>
        <w:rPr>
          <w:rFonts w:hint="eastAsia"/>
        </w:rPr>
        <w:t>　　图表 超细二氧化硅主要特点</w:t>
      </w:r>
      <w:r>
        <w:rPr>
          <w:rFonts w:hint="eastAsia"/>
        </w:rPr>
        <w:br/>
      </w:r>
      <w:r>
        <w:rPr>
          <w:rFonts w:hint="eastAsia"/>
        </w:rPr>
        <w:t>　　图表 超细二氧化硅产业链分析</w:t>
      </w:r>
      <w:r>
        <w:rPr>
          <w:rFonts w:hint="eastAsia"/>
        </w:rPr>
        <w:br/>
      </w:r>
      <w:r>
        <w:rPr>
          <w:rFonts w:hint="eastAsia"/>
        </w:rPr>
        <w:t>　　图表 超细二氧化硅政策分析</w:t>
      </w:r>
      <w:r>
        <w:rPr>
          <w:rFonts w:hint="eastAsia"/>
        </w:rPr>
        <w:br/>
      </w:r>
      <w:r>
        <w:rPr>
          <w:rFonts w:hint="eastAsia"/>
        </w:rPr>
        <w:t>　　图表 超细二氧化硅技术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2019-2024年中国超细二氧化硅行业市场规模及增长情况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2019-2024年超细二氧化硅行业市场容量分析</w:t>
      </w:r>
      <w:r>
        <w:rPr>
          <w:rFonts w:hint="eastAsia"/>
        </w:rPr>
        <w:br/>
      </w:r>
      <w:r>
        <w:rPr>
          <w:rFonts w:hint="eastAsia"/>
        </w:rPr>
        <w:t>　　图表 超细二氧化硅生产现状</w:t>
      </w:r>
      <w:r>
        <w:rPr>
          <w:rFonts w:hint="eastAsia"/>
        </w:rPr>
        <w:br/>
      </w:r>
      <w:r>
        <w:rPr>
          <w:rFonts w:hint="eastAsia"/>
        </w:rPr>
        <w:t>　　图表 2019-2024年中国超细二氧化硅行业产能统计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2019-2024年中国超细二氧化硅行业产量及增长趋势</w:t>
      </w:r>
      <w:r>
        <w:rPr>
          <w:rFonts w:hint="eastAsia"/>
        </w:rPr>
        <w:br/>
      </w:r>
      <w:r>
        <w:rPr>
          <w:rFonts w:hint="eastAsia"/>
        </w:rPr>
        <w:t>　　图表 超细二氧化硅行业动态</w:t>
      </w:r>
      <w:r>
        <w:rPr>
          <w:rFonts w:hint="eastAsia"/>
        </w:rPr>
        <w:br/>
      </w:r>
      <w:r>
        <w:rPr>
          <w:rFonts w:hint="eastAsia"/>
        </w:rPr>
        <w:t>　　图表 2019-2024年中国超细二氧化硅市场需求量及增速统计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2019-2024年中国超细二氧化硅行业销售收入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2024年中国超细二氧化硅行业需求领域分布格局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2019-2024年中国超细二氧化硅行业利润总额统计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2019-2024年中国超细二氧化硅进口情况分析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2019-2024年中国超细二氧化硅出口情况分析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2019-2024年中国超细二氧化硅行业企业数量情况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2019-2024年中国超细二氧化硅行业企业平均规模情况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2019-2024年中国超细二氧化硅价格走势</w:t>
      </w:r>
      <w:r>
        <w:rPr>
          <w:rFonts w:hint="eastAsia"/>
        </w:rPr>
        <w:br/>
      </w:r>
      <w:r>
        <w:rPr>
          <w:rFonts w:hint="eastAsia"/>
        </w:rPr>
        <w:t>　　图表 2024年超细二氧化硅成本和利润分析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超细二氧化硅品牌</w:t>
      </w:r>
      <w:r>
        <w:rPr>
          <w:rFonts w:hint="eastAsia"/>
        </w:rPr>
        <w:br/>
      </w:r>
      <w:r>
        <w:rPr>
          <w:rFonts w:hint="eastAsia"/>
        </w:rPr>
        <w:t>　　图表 超细二氧化硅企业（一）概况</w:t>
      </w:r>
      <w:r>
        <w:rPr>
          <w:rFonts w:hint="eastAsia"/>
        </w:rPr>
        <w:br/>
      </w:r>
      <w:r>
        <w:rPr>
          <w:rFonts w:hint="eastAsia"/>
        </w:rPr>
        <w:t>　　图表 企业超细二氧化硅型号 规格</w:t>
      </w:r>
      <w:r>
        <w:rPr>
          <w:rFonts w:hint="eastAsia"/>
        </w:rPr>
        <w:br/>
      </w:r>
      <w:r>
        <w:rPr>
          <w:rFonts w:hint="eastAsia"/>
        </w:rPr>
        <w:t>　　图表 超细二氧化硅企业（一）经营分析</w:t>
      </w:r>
      <w:r>
        <w:rPr>
          <w:rFonts w:hint="eastAsia"/>
        </w:rPr>
        <w:br/>
      </w:r>
      <w:r>
        <w:rPr>
          <w:rFonts w:hint="eastAsia"/>
        </w:rPr>
        <w:t>　　图表 超细二氧化硅企业（一）盈利能力情况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超细二氧化硅企业（一）偿债能力情况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超细二氧化硅企业（一）运营能力情况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超细二氧化硅企业（一）成长能力情况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超细二氧化硅上游现状</w:t>
      </w:r>
      <w:r>
        <w:rPr>
          <w:rFonts w:hint="eastAsia"/>
        </w:rPr>
        <w:br/>
      </w:r>
      <w:r>
        <w:rPr>
          <w:rFonts w:hint="eastAsia"/>
        </w:rPr>
        <w:t>　　图表 超细二氧化硅下游调研</w:t>
      </w:r>
      <w:r>
        <w:rPr>
          <w:rFonts w:hint="eastAsia"/>
        </w:rPr>
        <w:br/>
      </w:r>
      <w:r>
        <w:rPr>
          <w:rFonts w:hint="eastAsia"/>
        </w:rPr>
        <w:t>　　图表 超细二氧化硅企业（二）概况</w:t>
      </w:r>
      <w:r>
        <w:rPr>
          <w:rFonts w:hint="eastAsia"/>
        </w:rPr>
        <w:br/>
      </w:r>
      <w:r>
        <w:rPr>
          <w:rFonts w:hint="eastAsia"/>
        </w:rPr>
        <w:t>　　图表 企业超细二氧化硅型号 规格</w:t>
      </w:r>
      <w:r>
        <w:rPr>
          <w:rFonts w:hint="eastAsia"/>
        </w:rPr>
        <w:br/>
      </w:r>
      <w:r>
        <w:rPr>
          <w:rFonts w:hint="eastAsia"/>
        </w:rPr>
        <w:t>　　图表 超细二氧化硅企业（二）经营分析</w:t>
      </w:r>
      <w:r>
        <w:rPr>
          <w:rFonts w:hint="eastAsia"/>
        </w:rPr>
        <w:br/>
      </w:r>
      <w:r>
        <w:rPr>
          <w:rFonts w:hint="eastAsia"/>
        </w:rPr>
        <w:t>　　图表 超细二氧化硅企业（二）盈利能力情况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超细二氧化硅企业（二）偿债能力情况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超细二氧化硅企业（二）运营能力情况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超细二氧化硅企业（二）成长能力情况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超细二氧化硅企业（三）概况</w:t>
      </w:r>
      <w:r>
        <w:rPr>
          <w:rFonts w:hint="eastAsia"/>
        </w:rPr>
        <w:br/>
      </w:r>
      <w:r>
        <w:rPr>
          <w:rFonts w:hint="eastAsia"/>
        </w:rPr>
        <w:t>　　图表 企业超细二氧化硅型号 规格</w:t>
      </w:r>
      <w:r>
        <w:rPr>
          <w:rFonts w:hint="eastAsia"/>
        </w:rPr>
        <w:br/>
      </w:r>
      <w:r>
        <w:rPr>
          <w:rFonts w:hint="eastAsia"/>
        </w:rPr>
        <w:t>　　图表 超细二氧化硅企业（三）经营分析</w:t>
      </w:r>
      <w:r>
        <w:rPr>
          <w:rFonts w:hint="eastAsia"/>
        </w:rPr>
        <w:br/>
      </w:r>
      <w:r>
        <w:rPr>
          <w:rFonts w:hint="eastAsia"/>
        </w:rPr>
        <w:t>　　图表 超细二氧化硅企业（三）盈利能力情况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超细二氧化硅企业（三）偿债能力情况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超细二氧化硅企业（三）运营能力情况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超细二氧化硅企业（三）成长能力情况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超细二氧化硅优势</w:t>
      </w:r>
      <w:r>
        <w:rPr>
          <w:rFonts w:hint="eastAsia"/>
        </w:rPr>
        <w:br/>
      </w:r>
      <w:r>
        <w:rPr>
          <w:rFonts w:hint="eastAsia"/>
        </w:rPr>
        <w:t>　　图表 超细二氧化硅劣势</w:t>
      </w:r>
      <w:r>
        <w:rPr>
          <w:rFonts w:hint="eastAsia"/>
        </w:rPr>
        <w:br/>
      </w:r>
      <w:r>
        <w:rPr>
          <w:rFonts w:hint="eastAsia"/>
        </w:rPr>
        <w:t>　　图表 超细二氧化硅机会</w:t>
      </w:r>
      <w:r>
        <w:rPr>
          <w:rFonts w:hint="eastAsia"/>
        </w:rPr>
        <w:br/>
      </w:r>
      <w:r>
        <w:rPr>
          <w:rFonts w:hint="eastAsia"/>
        </w:rPr>
        <w:t>　　图表 超细二氧化硅威胁</w:t>
      </w:r>
      <w:r>
        <w:rPr>
          <w:rFonts w:hint="eastAsia"/>
        </w:rPr>
        <w:br/>
      </w:r>
      <w:r>
        <w:rPr>
          <w:rFonts w:hint="eastAsia"/>
        </w:rPr>
        <w:t>　　图表 2025-2031年中国超细二氧化硅行业产能预测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2025-2031年中国超细二氧化硅行业产量预测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2025-2031年中国超细二氧化硅市场销售预测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2025-2031年中国超细二氧化硅行业市场规模预测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2025-2031年中国超细二氧化硅市场前景分析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2025-2031年中国超细二氧化硅行业风险分析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2025-2031年中国超细二氧化硅行业发展趋势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21a4540e84efa" w:history="1">
        <w:r>
          <w:rPr>
            <w:rStyle w:val="Hyperlink"/>
          </w:rPr>
          <w:t>2025-2031年中国超细二氧化硅市场调查研究与前景趋势报告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21a4540e84efa" w:history="1">
        <w:r>
          <w:rPr>
            <w:rStyle w:val="Hyperlink"/>
          </w:rPr>
          <w:t>https://www.20087.com/9/60/ChaoXiErYangHuaGuiQianJing.html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热点：纳米二氧化硅多少钱一吨、二氧化硅很轻吗、气相二氧化硅价格是多少、高纯二氧化硅、硅溶胶的主要成分、二氧化硅超标怎么处理、二氧化硅微球的用途、超高纯二氧化硅制备、最好的炭黑分散剂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e63ed341b4339" w:history="1">
      <w:r>
        <w:rPr>
          <w:rStyle w:val="Hyperlink"/>
        </w:rPr>
        <w:t>2025-2031年中国超细二氧化硅市场调查研究与前景趋势报告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ChaoXiErYangHuaGuiQianJing.html" TargetMode="External" Id="R06121a4540e8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ChaoXiErYangHuaGuiQianJing.html" TargetMode="External" Id="R33fe63ed341b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2025-04-21T05:21:15Z</dcterms:created>
  <dcterms:modified xsi:type="dcterms:W3CDTF">2025-04-21T06:21:15Z</dcterms:modified>
  <dc:subject>2025-2031年中国超细二氧化硅市场调查研究与前景趋势报告</dc:subject>
  <dc:title>2025-2031年中国超细二氧化硅市场调查研究与前景趋势报告</dc:title>
  <cp:keywords>2025-2031年中国超细二氧化硅市场调查研究与前景趋势报告</cp:keywords>
  <dc:description>2025-2031年中国超细二氧化硅市场调查研究与前景趋势报告</dc:description>
</cp:coreProperties>
</file>