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5a38f3ee84a3a" w:history="1">
              <w:r>
                <w:rPr>
                  <w:rStyle w:val="Hyperlink"/>
                </w:rPr>
                <w:t>2025-2031年中国高精度GNSS行业研究及发展趋势报告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5a38f3ee84a3a" w:history="1">
              <w:r>
                <w:rPr>
                  <w:rStyle w:val="Hyperlink"/>
                </w:rPr>
                <w:t>2025-2031年中国高精度GNSS行业研究及发展趋势报告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5a38f3ee84a3a" w:history="1">
                <w:r>
                  <w:rPr>
                    <w:rStyle w:val="Hyperlink"/>
                  </w:rPr>
                  <w:t>https://www.20087.com/9/90/GaoJingDuGNSSXianZhuangJiFaZhanQuShi.html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GNSS（全球导航卫星系统）是指能够提供厘米级甚至毫米级定位精度的卫星导航系统，广泛应用于测绘、地质勘探、农业自动化等领域。近年来，随着卫星导航技术的进步和应用领域的扩展，高精度GNSS市场得到了快速发展。目前市场上高精度GNSS接收机主要采用多系统兼容（如GPS、GLONASS、Galileo和北斗等）和多频段技术，以提高定位精度和可靠性。同时，随着云计算和物联网技术的应用，高精度GNSS服务正逐步向实时化和智能化方向发展。</w:t>
      </w:r>
      <w:r>
        <w:rPr>
          <w:rFonts w:hint="eastAsia"/>
        </w:rPr>
        <w:br/>
      </w:r>
      <w:r>
        <w:rPr>
          <w:rFonts w:hint="eastAsia"/>
        </w:rPr>
        <w:t>　　未来，高精度GNSS市场的发展将更加注重技术创新和服务优化。随着北斗三号全球系统的全面运行，北斗导航系统的全球服务能力将进一步增强，为高精度GNSS市场提供更广阔的应用空间。同时，随着无人驾驶、无人机等新兴应用领域的快速发展，对高精度定位的需求将更加迫切。此外，随着5G技术的商用部署，高精度GNSS将能够实现更快速的数据传输和更稳定的信号接收，进一步提高服务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5a38f3ee84a3a" w:history="1">
        <w:r>
          <w:rPr>
            <w:rStyle w:val="Hyperlink"/>
          </w:rPr>
          <w:t>2025-2031年中国高精度GNSS行业研究及发展趋势报告</w:t>
        </w:r>
      </w:hyperlink>
      <w:r>
        <w:rPr>
          <w:rFonts w:hint="eastAsia"/>
        </w:rPr>
        <w:t>》从产业链视角出发，系统分析了高精度GNSS行业的市场现状与需求动态，详细解读了高精度GNSS市场规模、价格波动及上下游影响因素。报告深入剖析了高精度GNSS细分领域的发展特点，基于权威数据对市场前景及未来趋势进行了科学预测，同时揭示了高精度GNSS重点企业的竞争格局与市场集中度变化。报告客观翔实地指出了高精度GNSS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2020-2025年产业研究范围界定及市场特征分析</w:t>
      </w:r>
      <w:r>
        <w:rPr>
          <w:rFonts w:hint="eastAsia"/>
        </w:rPr>
        <w:br/>
      </w:r>
      <w:r>
        <w:rPr>
          <w:rFonts w:hint="eastAsia"/>
        </w:rPr>
        <w:t>　　第一节 我国卫星导航定位市场类型</w:t>
      </w:r>
      <w:r>
        <w:rPr>
          <w:rFonts w:hint="eastAsia"/>
        </w:rPr>
        <w:br/>
      </w:r>
      <w:r>
        <w:rPr>
          <w:rFonts w:hint="eastAsia"/>
        </w:rPr>
        <w:t>　　　　一、高精度GNSS行业</w:t>
      </w:r>
      <w:r>
        <w:rPr>
          <w:rFonts w:hint="eastAsia"/>
        </w:rPr>
        <w:br/>
      </w:r>
      <w:r>
        <w:rPr>
          <w:rFonts w:hint="eastAsia"/>
        </w:rPr>
        <w:t>　　　　二、gnss消费类行业</w:t>
      </w:r>
      <w:r>
        <w:rPr>
          <w:rFonts w:hint="eastAsia"/>
        </w:rPr>
        <w:br/>
      </w:r>
      <w:r>
        <w:rPr>
          <w:rFonts w:hint="eastAsia"/>
        </w:rPr>
        <w:t>　　第二节 高精度卫星导航定位产业链</w:t>
      </w:r>
      <w:r>
        <w:rPr>
          <w:rFonts w:hint="eastAsia"/>
        </w:rPr>
        <w:br/>
      </w:r>
      <w:r>
        <w:rPr>
          <w:rFonts w:hint="eastAsia"/>
        </w:rPr>
        <w:t>　　　　一、全球卫星导航系统（gnss）</w:t>
      </w:r>
      <w:r>
        <w:rPr>
          <w:rFonts w:hint="eastAsia"/>
        </w:rPr>
        <w:br/>
      </w:r>
      <w:r>
        <w:rPr>
          <w:rFonts w:hint="eastAsia"/>
        </w:rPr>
        <w:t>　　　　二、基础类产品</w:t>
      </w:r>
      <w:r>
        <w:rPr>
          <w:rFonts w:hint="eastAsia"/>
        </w:rPr>
        <w:br/>
      </w:r>
      <w:r>
        <w:rPr>
          <w:rFonts w:hint="eastAsia"/>
        </w:rPr>
        <w:t>　　　　三、gnss终端产品及应用软件</w:t>
      </w:r>
      <w:r>
        <w:rPr>
          <w:rFonts w:hint="eastAsia"/>
        </w:rPr>
        <w:br/>
      </w:r>
      <w:r>
        <w:rPr>
          <w:rFonts w:hint="eastAsia"/>
        </w:rPr>
        <w:t>　　　　四、gnss系统工程</w:t>
      </w:r>
      <w:r>
        <w:rPr>
          <w:rFonts w:hint="eastAsia"/>
        </w:rPr>
        <w:br/>
      </w:r>
      <w:r>
        <w:rPr>
          <w:rFonts w:hint="eastAsia"/>
        </w:rPr>
        <w:t>　　第三节 行业特有经营模式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行业特征分析</w:t>
      </w:r>
      <w:r>
        <w:rPr>
          <w:rFonts w:hint="eastAsia"/>
        </w:rPr>
        <w:br/>
      </w:r>
      <w:r>
        <w:rPr>
          <w:rFonts w:hint="eastAsia"/>
        </w:rPr>
        <w:t>　　　　一、行业盈利性</w:t>
      </w:r>
      <w:r>
        <w:rPr>
          <w:rFonts w:hint="eastAsia"/>
        </w:rPr>
        <w:br/>
      </w:r>
      <w:r>
        <w:rPr>
          <w:rFonts w:hint="eastAsia"/>
        </w:rPr>
        <w:t>　　　　二、行业周期性</w:t>
      </w:r>
      <w:r>
        <w:rPr>
          <w:rFonts w:hint="eastAsia"/>
        </w:rPr>
        <w:br/>
      </w:r>
      <w:r>
        <w:rPr>
          <w:rFonts w:hint="eastAsia"/>
        </w:rPr>
        <w:t>　　　　三、行业区域性</w:t>
      </w:r>
      <w:r>
        <w:rPr>
          <w:rFonts w:hint="eastAsia"/>
        </w:rPr>
        <w:br/>
      </w:r>
      <w:r>
        <w:rPr>
          <w:rFonts w:hint="eastAsia"/>
        </w:rPr>
        <w:t>　　　　四、行业季节性</w:t>
      </w:r>
      <w:r>
        <w:rPr>
          <w:rFonts w:hint="eastAsia"/>
        </w:rPr>
        <w:br/>
      </w:r>
      <w:r>
        <w:rPr>
          <w:rFonts w:hint="eastAsia"/>
        </w:rPr>
        <w:t>　　　　五、行业技术水平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2020-2025年卫星导航定位产业发展背景分析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2020-2025年经济运行</w:t>
      </w:r>
      <w:r>
        <w:rPr>
          <w:rFonts w:hint="eastAsia"/>
        </w:rPr>
        <w:br/>
      </w:r>
      <w:r>
        <w:rPr>
          <w:rFonts w:hint="eastAsia"/>
        </w:rPr>
        <w:t>　　　　一、2020-2025年经济运行</w:t>
      </w:r>
      <w:r>
        <w:rPr>
          <w:rFonts w:hint="eastAsia"/>
        </w:rPr>
        <w:br/>
      </w:r>
      <w:r>
        <w:rPr>
          <w:rFonts w:hint="eastAsia"/>
        </w:rPr>
        <w:t>　　　　二、2025-2031年经济前景</w:t>
      </w:r>
      <w:r>
        <w:rPr>
          <w:rFonts w:hint="eastAsia"/>
        </w:rPr>
        <w:br/>
      </w:r>
      <w:r>
        <w:rPr>
          <w:rFonts w:hint="eastAsia"/>
        </w:rPr>
        <w:t>　　第二节 2020-2025年消费指数</w:t>
      </w:r>
      <w:r>
        <w:rPr>
          <w:rFonts w:hint="eastAsia"/>
        </w:rPr>
        <w:br/>
      </w:r>
      <w:r>
        <w:rPr>
          <w:rFonts w:hint="eastAsia"/>
        </w:rPr>
        <w:t>　　　　一、居民消费水平与指数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2020-2025年投资分析</w:t>
      </w:r>
      <w:r>
        <w:rPr>
          <w:rFonts w:hint="eastAsia"/>
        </w:rPr>
        <w:br/>
      </w:r>
      <w:r>
        <w:rPr>
          <w:rFonts w:hint="eastAsia"/>
        </w:rPr>
        <w:t>　　　　一、城镇固定资产投资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第四节 2020-2025年经济贸易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二、出口贸易方式总值</w:t>
      </w:r>
      <w:r>
        <w:rPr>
          <w:rFonts w:hint="eastAsia"/>
        </w:rPr>
        <w:br/>
      </w:r>
      <w:r>
        <w:rPr>
          <w:rFonts w:hint="eastAsia"/>
        </w:rPr>
        <w:t>　　　　三、进口贸易方式总值</w:t>
      </w:r>
      <w:r>
        <w:rPr>
          <w:rFonts w:hint="eastAsia"/>
        </w:rPr>
        <w:br/>
      </w:r>
      <w:r>
        <w:rPr>
          <w:rFonts w:hint="eastAsia"/>
        </w:rPr>
        <w:t>　　第五节 2020-2025年人口及收入</w:t>
      </w:r>
      <w:r>
        <w:rPr>
          <w:rFonts w:hint="eastAsia"/>
        </w:rPr>
        <w:br/>
      </w:r>
      <w:r>
        <w:rPr>
          <w:rFonts w:hint="eastAsia"/>
        </w:rPr>
        <w:t>　　　　一、2020-2025年人口数量</w:t>
      </w:r>
      <w:r>
        <w:rPr>
          <w:rFonts w:hint="eastAsia"/>
        </w:rPr>
        <w:br/>
      </w:r>
      <w:r>
        <w:rPr>
          <w:rFonts w:hint="eastAsia"/>
        </w:rPr>
        <w:t>　　　　二、2020-2025年城乡居民收入</w:t>
      </w:r>
      <w:r>
        <w:rPr>
          <w:rFonts w:hint="eastAsia"/>
        </w:rPr>
        <w:br/>
      </w:r>
      <w:r>
        <w:rPr>
          <w:rFonts w:hint="eastAsia"/>
        </w:rPr>
        <w:t>　　　　三、2020-2025年城乡居民消费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2020-2025年全球及中国卫星导航产业</w:t>
      </w:r>
      <w:r>
        <w:rPr>
          <w:rFonts w:hint="eastAsia"/>
        </w:rPr>
        <w:br/>
      </w:r>
      <w:r>
        <w:rPr>
          <w:rFonts w:hint="eastAsia"/>
        </w:rPr>
        <w:t>　　第一节 全球四大卫星导航定位系统</w:t>
      </w:r>
      <w:r>
        <w:rPr>
          <w:rFonts w:hint="eastAsia"/>
        </w:rPr>
        <w:br/>
      </w:r>
      <w:r>
        <w:rPr>
          <w:rFonts w:hint="eastAsia"/>
        </w:rPr>
        <w:t>　　　　一、美国gps系统</w:t>
      </w:r>
      <w:r>
        <w:rPr>
          <w:rFonts w:hint="eastAsia"/>
        </w:rPr>
        <w:br/>
      </w:r>
      <w:r>
        <w:rPr>
          <w:rFonts w:hint="eastAsia"/>
        </w:rPr>
        <w:t>　　　　二、欧盟galileo系统</w:t>
      </w:r>
      <w:r>
        <w:rPr>
          <w:rFonts w:hint="eastAsia"/>
        </w:rPr>
        <w:br/>
      </w:r>
      <w:r>
        <w:rPr>
          <w:rFonts w:hint="eastAsia"/>
        </w:rPr>
        <w:t>　　　　三、俄罗斯glonass系统</w:t>
      </w:r>
      <w:r>
        <w:rPr>
          <w:rFonts w:hint="eastAsia"/>
        </w:rPr>
        <w:br/>
      </w:r>
      <w:r>
        <w:rPr>
          <w:rFonts w:hint="eastAsia"/>
        </w:rPr>
        <w:t>　　　　四、我国北斗卫星导航系统</w:t>
      </w:r>
      <w:r>
        <w:rPr>
          <w:rFonts w:hint="eastAsia"/>
        </w:rPr>
        <w:br/>
      </w:r>
      <w:r>
        <w:rPr>
          <w:rFonts w:hint="eastAsia"/>
        </w:rPr>
        <w:t>　　第二节 全球卫星导航定位行业现状</w:t>
      </w:r>
      <w:r>
        <w:rPr>
          <w:rFonts w:hint="eastAsia"/>
        </w:rPr>
        <w:br/>
      </w:r>
      <w:r>
        <w:rPr>
          <w:rFonts w:hint="eastAsia"/>
        </w:rPr>
        <w:t>　　　　一、全球发展历史及应用</w:t>
      </w:r>
      <w:r>
        <w:rPr>
          <w:rFonts w:hint="eastAsia"/>
        </w:rPr>
        <w:br/>
      </w:r>
      <w:r>
        <w:rPr>
          <w:rFonts w:hint="eastAsia"/>
        </w:rPr>
        <w:t>　　　　二、2020-2025年市场规模</w:t>
      </w:r>
      <w:r>
        <w:rPr>
          <w:rFonts w:hint="eastAsia"/>
        </w:rPr>
        <w:br/>
      </w:r>
      <w:r>
        <w:rPr>
          <w:rFonts w:hint="eastAsia"/>
        </w:rPr>
        <w:t>　　第三节 中国卫星导航定位行业发展</w:t>
      </w:r>
      <w:r>
        <w:rPr>
          <w:rFonts w:hint="eastAsia"/>
        </w:rPr>
        <w:br/>
      </w:r>
      <w:r>
        <w:rPr>
          <w:rFonts w:hint="eastAsia"/>
        </w:rPr>
        <w:t>　　　　一、国内行业发展历程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2020-2025年中国卫星导航定位市场分析</w:t>
      </w:r>
      <w:r>
        <w:rPr>
          <w:rFonts w:hint="eastAsia"/>
        </w:rPr>
        <w:br/>
      </w:r>
      <w:r>
        <w:rPr>
          <w:rFonts w:hint="eastAsia"/>
        </w:rPr>
        <w:t>　　第一节 行业管理体系及产业政策</w:t>
      </w:r>
      <w:r>
        <w:rPr>
          <w:rFonts w:hint="eastAsia"/>
        </w:rPr>
        <w:br/>
      </w:r>
      <w:r>
        <w:rPr>
          <w:rFonts w:hint="eastAsia"/>
        </w:rPr>
        <w:t>　　　　一、行业管理体系分析</w:t>
      </w:r>
      <w:r>
        <w:rPr>
          <w:rFonts w:hint="eastAsia"/>
        </w:rPr>
        <w:br/>
      </w:r>
      <w:r>
        <w:rPr>
          <w:rFonts w:hint="eastAsia"/>
        </w:rPr>
        <w:t>　　　　二、行业法律法规及政策</w:t>
      </w:r>
      <w:r>
        <w:rPr>
          <w:rFonts w:hint="eastAsia"/>
        </w:rPr>
        <w:br/>
      </w:r>
      <w:r>
        <w:rPr>
          <w:rFonts w:hint="eastAsia"/>
        </w:rPr>
        <w:t>　　第二节 高精度GNSS行业特点</w:t>
      </w:r>
      <w:r>
        <w:rPr>
          <w:rFonts w:hint="eastAsia"/>
        </w:rPr>
        <w:br/>
      </w:r>
      <w:r>
        <w:rPr>
          <w:rFonts w:hint="eastAsia"/>
        </w:rPr>
        <w:t>　　　　一、市场规模持续增长</w:t>
      </w:r>
      <w:r>
        <w:rPr>
          <w:rFonts w:hint="eastAsia"/>
        </w:rPr>
        <w:br/>
      </w:r>
      <w:r>
        <w:rPr>
          <w:rFonts w:hint="eastAsia"/>
        </w:rPr>
        <w:t>　　　　二、市场集中度较高</w:t>
      </w:r>
      <w:r>
        <w:rPr>
          <w:rFonts w:hint="eastAsia"/>
        </w:rPr>
        <w:br/>
      </w:r>
      <w:r>
        <w:rPr>
          <w:rFonts w:hint="eastAsia"/>
        </w:rPr>
        <w:t>　　　　三、行业毛利稳步提升</w:t>
      </w:r>
      <w:r>
        <w:rPr>
          <w:rFonts w:hint="eastAsia"/>
        </w:rPr>
        <w:br/>
      </w:r>
      <w:r>
        <w:rPr>
          <w:rFonts w:hint="eastAsia"/>
        </w:rPr>
        <w:t>　　第三节 gnss消费类市场特点</w:t>
      </w:r>
      <w:r>
        <w:rPr>
          <w:rFonts w:hint="eastAsia"/>
        </w:rPr>
        <w:br/>
      </w:r>
      <w:r>
        <w:rPr>
          <w:rFonts w:hint="eastAsia"/>
        </w:rPr>
        <w:t>　　　　一、市场规模较大</w:t>
      </w:r>
      <w:r>
        <w:rPr>
          <w:rFonts w:hint="eastAsia"/>
        </w:rPr>
        <w:br/>
      </w:r>
      <w:r>
        <w:rPr>
          <w:rFonts w:hint="eastAsia"/>
        </w:rPr>
        <w:t>　　　　二、竞争差异性较大</w:t>
      </w:r>
      <w:r>
        <w:rPr>
          <w:rFonts w:hint="eastAsia"/>
        </w:rPr>
        <w:br/>
      </w:r>
      <w:r>
        <w:rPr>
          <w:rFonts w:hint="eastAsia"/>
        </w:rPr>
        <w:t>　　　　三、行业利润率持续下降</w:t>
      </w:r>
      <w:r>
        <w:rPr>
          <w:rFonts w:hint="eastAsia"/>
        </w:rPr>
        <w:br/>
      </w:r>
      <w:r>
        <w:rPr>
          <w:rFonts w:hint="eastAsia"/>
        </w:rPr>
        <w:t>　　第四节 高精度GNSS市场与消费类应用市场对比分析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二、竞争程度</w:t>
      </w:r>
      <w:r>
        <w:rPr>
          <w:rFonts w:hint="eastAsia"/>
        </w:rPr>
        <w:br/>
      </w:r>
      <w:r>
        <w:rPr>
          <w:rFonts w:hint="eastAsia"/>
        </w:rPr>
        <w:t>　　　　三、盈利水平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2020-2025年国内高精度GNSS市场容量分析</w:t>
      </w:r>
      <w:r>
        <w:rPr>
          <w:rFonts w:hint="eastAsia"/>
        </w:rPr>
        <w:br/>
      </w:r>
      <w:r>
        <w:rPr>
          <w:rFonts w:hint="eastAsia"/>
        </w:rPr>
        <w:t>　　第一节 2020-2025年高精度GNSS市场容量</w:t>
      </w:r>
      <w:r>
        <w:rPr>
          <w:rFonts w:hint="eastAsia"/>
        </w:rPr>
        <w:br/>
      </w:r>
      <w:r>
        <w:rPr>
          <w:rFonts w:hint="eastAsia"/>
        </w:rPr>
        <w:t>　　　　一、2020-2025年高精度GNSS市场容量</w:t>
      </w:r>
      <w:r>
        <w:rPr>
          <w:rFonts w:hint="eastAsia"/>
        </w:rPr>
        <w:br/>
      </w:r>
      <w:r>
        <w:rPr>
          <w:rFonts w:hint="eastAsia"/>
        </w:rPr>
        <w:t>　　　　二、2020-2025年高精度GNSS细分市场</w:t>
      </w:r>
      <w:r>
        <w:rPr>
          <w:rFonts w:hint="eastAsia"/>
        </w:rPr>
        <w:br/>
      </w:r>
      <w:r>
        <w:rPr>
          <w:rFonts w:hint="eastAsia"/>
        </w:rPr>
        <w:t>　　　　三、2020-2025年需求增长驱动因素分析</w:t>
      </w:r>
      <w:r>
        <w:rPr>
          <w:rFonts w:hint="eastAsia"/>
        </w:rPr>
        <w:br/>
      </w:r>
      <w:r>
        <w:rPr>
          <w:rFonts w:hint="eastAsia"/>
        </w:rPr>
        <w:t>　　第二节 2020-2025年高精度GNSS测量型市场</w:t>
      </w:r>
      <w:r>
        <w:rPr>
          <w:rFonts w:hint="eastAsia"/>
        </w:rPr>
        <w:br/>
      </w:r>
      <w:r>
        <w:rPr>
          <w:rFonts w:hint="eastAsia"/>
        </w:rPr>
        <w:t>　　　　一、2020-2025年测绘仪器产品市场容量</w:t>
      </w:r>
      <w:r>
        <w:rPr>
          <w:rFonts w:hint="eastAsia"/>
        </w:rPr>
        <w:br/>
      </w:r>
      <w:r>
        <w:rPr>
          <w:rFonts w:hint="eastAsia"/>
        </w:rPr>
        <w:t>　　　　二、2020-2025年高精度GNSS测量型产品容量</w:t>
      </w:r>
      <w:r>
        <w:rPr>
          <w:rFonts w:hint="eastAsia"/>
        </w:rPr>
        <w:br/>
      </w:r>
      <w:r>
        <w:rPr>
          <w:rFonts w:hint="eastAsia"/>
        </w:rPr>
        <w:t>　　第三节 2020-2025年gis数据采集器市场容量</w:t>
      </w:r>
      <w:r>
        <w:rPr>
          <w:rFonts w:hint="eastAsia"/>
        </w:rPr>
        <w:br/>
      </w:r>
      <w:r>
        <w:rPr>
          <w:rFonts w:hint="eastAsia"/>
        </w:rPr>
        <w:t>　　　　一、gis数据采集器市场特征分析</w:t>
      </w:r>
      <w:r>
        <w:rPr>
          <w:rFonts w:hint="eastAsia"/>
        </w:rPr>
        <w:br/>
      </w:r>
      <w:r>
        <w:rPr>
          <w:rFonts w:hint="eastAsia"/>
        </w:rPr>
        <w:t>　　　　二、2020-2025年gis数据采集器市场容量</w:t>
      </w:r>
      <w:r>
        <w:rPr>
          <w:rFonts w:hint="eastAsia"/>
        </w:rPr>
        <w:br/>
      </w:r>
      <w:r>
        <w:rPr>
          <w:rFonts w:hint="eastAsia"/>
        </w:rPr>
        <w:t>　　第四节 2020-2025年水声探测设备市场容量</w:t>
      </w:r>
      <w:r>
        <w:rPr>
          <w:rFonts w:hint="eastAsia"/>
        </w:rPr>
        <w:br/>
      </w:r>
      <w:r>
        <w:rPr>
          <w:rFonts w:hint="eastAsia"/>
        </w:rPr>
        <w:t>　　　　一、2025年中国水声探测市场结构</w:t>
      </w:r>
      <w:r>
        <w:rPr>
          <w:rFonts w:hint="eastAsia"/>
        </w:rPr>
        <w:br/>
      </w:r>
      <w:r>
        <w:rPr>
          <w:rFonts w:hint="eastAsia"/>
        </w:rPr>
        <w:t>　　　　二、2020-2025年水声探测设备市场容量</w:t>
      </w:r>
      <w:r>
        <w:rPr>
          <w:rFonts w:hint="eastAsia"/>
        </w:rPr>
        <w:br/>
      </w:r>
      <w:r>
        <w:rPr>
          <w:rFonts w:hint="eastAsia"/>
        </w:rPr>
        <w:t>　　第五节 2020-2025年gnss系统工程市场容量</w:t>
      </w:r>
      <w:r>
        <w:rPr>
          <w:rFonts w:hint="eastAsia"/>
        </w:rPr>
        <w:br/>
      </w:r>
      <w:r>
        <w:rPr>
          <w:rFonts w:hint="eastAsia"/>
        </w:rPr>
        <w:t>　　第六节 2020-2025年影响行业发展因素分析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2020-2025年国内高精度GNSS市场竞争分析</w:t>
      </w:r>
      <w:r>
        <w:rPr>
          <w:rFonts w:hint="eastAsia"/>
        </w:rPr>
        <w:br/>
      </w:r>
      <w:r>
        <w:rPr>
          <w:rFonts w:hint="eastAsia"/>
        </w:rPr>
        <w:t>　　第一节 2020-2025年行业竞争分析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一、2020-2025年国产进口品牌格局</w:t>
      </w:r>
      <w:r>
        <w:rPr>
          <w:rFonts w:hint="eastAsia"/>
        </w:rPr>
        <w:br/>
      </w:r>
      <w:r>
        <w:rPr>
          <w:rFonts w:hint="eastAsia"/>
        </w:rPr>
        <w:t>　　　　二、国产品牌市场竞争格局</w:t>
      </w:r>
      <w:r>
        <w:rPr>
          <w:rFonts w:hint="eastAsia"/>
        </w:rPr>
        <w:br/>
      </w:r>
      <w:r>
        <w:rPr>
          <w:rFonts w:hint="eastAsia"/>
        </w:rPr>
        <w:t>　　　　三、国产高精度GNSS产业发展</w:t>
      </w:r>
      <w:r>
        <w:rPr>
          <w:rFonts w:hint="eastAsia"/>
        </w:rPr>
        <w:br/>
      </w:r>
      <w:r>
        <w:rPr>
          <w:rFonts w:hint="eastAsia"/>
        </w:rPr>
        <w:t>　　第二节 2020-2025年细分市场格局</w:t>
      </w:r>
      <w:r>
        <w:rPr>
          <w:rFonts w:hint="eastAsia"/>
        </w:rPr>
        <w:br/>
      </w:r>
      <w:r>
        <w:rPr>
          <w:rFonts w:hint="eastAsia"/>
        </w:rPr>
        <w:t>　　　　一、测量型gnss产品竞争格局</w:t>
      </w:r>
      <w:r>
        <w:rPr>
          <w:rFonts w:hint="eastAsia"/>
        </w:rPr>
        <w:br/>
      </w:r>
      <w:r>
        <w:rPr>
          <w:rFonts w:hint="eastAsia"/>
        </w:rPr>
        <w:t>　　　　二、gis数据采集器市场竞争格局</w:t>
      </w:r>
      <w:r>
        <w:rPr>
          <w:rFonts w:hint="eastAsia"/>
        </w:rPr>
        <w:br/>
      </w:r>
      <w:r>
        <w:rPr>
          <w:rFonts w:hint="eastAsia"/>
        </w:rPr>
        <w:t>　　　　三、水声探测设备市场竞争格局</w:t>
      </w:r>
      <w:r>
        <w:rPr>
          <w:rFonts w:hint="eastAsia"/>
        </w:rPr>
        <w:br/>
      </w:r>
      <w:r>
        <w:rPr>
          <w:rFonts w:hint="eastAsia"/>
        </w:rPr>
        <w:t>　　　　四、gnss系统工程市场竞争</w:t>
      </w:r>
      <w:r>
        <w:rPr>
          <w:rFonts w:hint="eastAsia"/>
        </w:rPr>
        <w:br/>
      </w:r>
      <w:r>
        <w:rPr>
          <w:rFonts w:hint="eastAsia"/>
        </w:rPr>
        <w:t>　　第三节 gnss行业进入壁垒分析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二、管理壁垒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四、业务模式障碍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美国天宝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第二节 瑞士徕卡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第三节 日本拓普康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第四节 广州中海达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第五节 广州南方测绘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第六节 上海华测导航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第七节 北京合众思壮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第八节 美国劳雷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第九节 青岛领海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第十节 海鹰加科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高精度GNSS行业研究结论及建议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中^智^林－高精度GNSS行业发展建议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5a38f3ee84a3a" w:history="1">
        <w:r>
          <w:rPr>
            <w:rStyle w:val="Hyperlink"/>
          </w:rPr>
          <w:t>2025-2031年中国高精度GNSS行业研究及发展趋势报告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5a38f3ee84a3a" w:history="1">
        <w:r>
          <w:rPr>
            <w:rStyle w:val="Hyperlink"/>
          </w:rPr>
          <w:t>https://www.20087.com/9/90/GaoJingDuGNSSXianZhuangJiFaZhanQuShi.html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热点：高精度定位、高精度GNSS接收机、gnss精度一般为、高精度GNSS接收机折旧年限、gnss与gps哪个更精准、高精度GNSS天线是指、gnss控制测量、高精度GNSS接收机及附件、2000国家大地坐标系转换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981a8d06d4fbb" w:history="1">
      <w:r>
        <w:rPr>
          <w:rStyle w:val="Hyperlink"/>
        </w:rPr>
        <w:t>2025-2031年中国高精度GNSS行业研究及发展趋势报告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aoJingDuGNSSXianZhuangJiFaZhanQuShi.html" TargetMode="External" Id="R4965a38f3ee8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aoJingDuGNSSXianZhuangJiFaZhanQuShi.html" TargetMode="External" Id="R4c9981a8d06d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2025-01-30T02:19:00Z</dcterms:created>
  <dcterms:modified xsi:type="dcterms:W3CDTF">2025-01-30T03:19:00Z</dcterms:modified>
  <dc:subject>2025-2031年中国高精度GNSS行业研究及发展趋势报告</dc:subject>
  <dc:title>2025-2031年中国高精度GNSS行业研究及发展趋势报告</dc:title>
  <cp:keywords>2025-2031年中国高精度GNSS行业研究及发展趋势报告</cp:keywords>
  <dc:description>2025-2031年中国高精度GNSS行业研究及发展趋势报告</dc:description>
</cp:coreProperties>
</file>