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bb52abe004830" w:history="1">
              <w:r>
                <w:rPr>
                  <w:rStyle w:val="Hyperlink"/>
                </w:rPr>
                <w:t>2025-2031年全球与中国高纯钒市场现状及趋势分析报告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bb52abe004830" w:history="1">
              <w:r>
                <w:rPr>
                  <w:rStyle w:val="Hyperlink"/>
                </w:rPr>
                <w:t>2025-2031年全球与中国高纯钒市场现状及趋势分析报告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bb52abe004830" w:history="1">
                <w:r>
                  <w:rPr>
                    <w:rStyle w:val="Hyperlink"/>
                  </w:rPr>
                  <w:t>https://www.20087.com/9/50/GaoChunFanHangYeFaZhanQuShi.html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钒作为重要的战略金属材料，广泛应用于航空航天、新能源、化工等多个领域。近年来，随着新能源技术的发展，尤其是全钒液流电池的商业化进程，高纯钒的需求量显著增加。技术进步，如提纯工艺的优化，提高了高纯钒的纯度和稳定性，满足了高端应用的严格要求。</w:t>
      </w:r>
      <w:r>
        <w:rPr>
          <w:rFonts w:hint="eastAsia"/>
        </w:rPr>
        <w:br/>
      </w:r>
      <w:r>
        <w:rPr>
          <w:rFonts w:hint="eastAsia"/>
        </w:rPr>
        <w:t>　　未来，高纯钒的开发将更加侧重于资源综合利用和成本控制。通过改进提取和回收技术，提高钒资源的回收率和利用率，降低生产成本。同时，高纯钒将拓展在新兴领域的应用，如新一代半导体材料和高性能合金，推动材料科学的创新发展。此外，高纯钒的供应链将更加注重可持续性和供应链安全，确保长期稳定的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bb52abe004830" w:history="1">
        <w:r>
          <w:rPr>
            <w:rStyle w:val="Hyperlink"/>
          </w:rPr>
          <w:t>2025-2031年全球与中国高纯钒市场现状及趋势分析报告</w:t>
        </w:r>
      </w:hyperlink>
      <w:r>
        <w:rPr>
          <w:rFonts w:hint="eastAsia"/>
        </w:rPr>
        <w:t>》从产业链视角出发，系统分析了高纯钒行业的市场现状与需求动态，详细解读了高纯钒市场规模、价格波动及上下游影响因素。报告深入剖析了高纯钒细分领域的发展特点，基于权威数据对市场前景及未来趋势进行了科学预测，同时揭示了高纯钒重点企业的竞争格局与市场集中度变化。报告客观翔实地指出了高纯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中国高纯钒概述</w:t>
      </w:r>
      <w:r>
        <w:rPr>
          <w:rFonts w:hint="eastAsia"/>
        </w:rPr>
        <w:br/>
      </w:r>
      <w:r>
        <w:rPr>
          <w:rFonts w:hint="eastAsia"/>
        </w:rPr>
        <w:t>　　第一节 高纯钒行业定义</w:t>
      </w:r>
      <w:r>
        <w:rPr>
          <w:rFonts w:hint="eastAsia"/>
        </w:rPr>
        <w:br/>
      </w:r>
      <w:r>
        <w:rPr>
          <w:rFonts w:hint="eastAsia"/>
        </w:rPr>
        <w:t>　　第二节 高纯钒行业发展特性</w:t>
      </w:r>
      <w:r>
        <w:rPr>
          <w:rFonts w:hint="eastAsia"/>
        </w:rPr>
        <w:br/>
      </w:r>
      <w:r>
        <w:rPr>
          <w:rFonts w:hint="eastAsia"/>
        </w:rPr>
        <w:t>　　第三节 高纯钒产业链分析</w:t>
      </w:r>
      <w:r>
        <w:rPr>
          <w:rFonts w:hint="eastAsia"/>
        </w:rPr>
        <w:br/>
      </w:r>
      <w:r>
        <w:rPr>
          <w:rFonts w:hint="eastAsia"/>
        </w:rPr>
        <w:t>　　第四节 高纯钒行业生命周期分析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2024-2025年国外高纯钒市场发展概况</w:t>
      </w:r>
      <w:r>
        <w:rPr>
          <w:rFonts w:hint="eastAsia"/>
        </w:rPr>
        <w:br/>
      </w:r>
      <w:r>
        <w:rPr>
          <w:rFonts w:hint="eastAsia"/>
        </w:rPr>
        <w:t>　　第一节 全球高纯钒市场发展分析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北美地区主要国家高纯钒市场概况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欧盟地区主要国家高纯钒市场概况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亚洲地区主要国家高纯钒市场概况</w:t>
      </w:r>
      <w:r>
        <w:rPr>
          <w:rFonts w:hint="eastAsia"/>
        </w:rPr>
        <w:br/>
      </w:r>
      <w:r>
        <w:rPr>
          <w:rFonts w:hint="eastAsia"/>
        </w:rPr>
        <w:t>　　第五节 全球高纯钒市场发展预测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2024-2025年中国高纯钒发展环境分析</w:t>
      </w:r>
      <w:r>
        <w:rPr>
          <w:rFonts w:hint="eastAsia"/>
        </w:rPr>
        <w:br/>
      </w:r>
      <w:r>
        <w:rPr>
          <w:rFonts w:hint="eastAsia"/>
        </w:rPr>
        <w:t>　　第一节 高纯钒行业经济环境分析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高纯钒行业相关政策、标准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国内外高纯钒行业技术差异与原因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2024-2025年高纯钒市场特性分析</w:t>
      </w:r>
      <w:r>
        <w:rPr>
          <w:rFonts w:hint="eastAsia"/>
        </w:rPr>
        <w:br/>
      </w:r>
      <w:r>
        <w:rPr>
          <w:rFonts w:hint="eastAsia"/>
        </w:rPr>
        <w:t>　　第一节 高纯钒行业集中度分析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2024-2025年高纯钒行业SWOT分析</w:t>
      </w:r>
      <w:r>
        <w:rPr>
          <w:rFonts w:hint="eastAsia"/>
        </w:rPr>
        <w:br/>
      </w:r>
      <w:r>
        <w:rPr>
          <w:rFonts w:hint="eastAsia"/>
        </w:rPr>
        <w:t>　　　　一、高纯钒行业优势</w:t>
      </w:r>
      <w:r>
        <w:rPr>
          <w:rFonts w:hint="eastAsia"/>
        </w:rPr>
        <w:br/>
      </w:r>
      <w:r>
        <w:rPr>
          <w:rFonts w:hint="eastAsia"/>
        </w:rPr>
        <w:t>　　　　二、高纯钒行业劣势</w:t>
      </w:r>
      <w:r>
        <w:rPr>
          <w:rFonts w:hint="eastAsia"/>
        </w:rPr>
        <w:br/>
      </w:r>
      <w:r>
        <w:rPr>
          <w:rFonts w:hint="eastAsia"/>
        </w:rPr>
        <w:t>　　　　三、高纯钒行业机会</w:t>
      </w:r>
      <w:r>
        <w:rPr>
          <w:rFonts w:hint="eastAsia"/>
        </w:rPr>
        <w:br/>
      </w:r>
      <w:r>
        <w:rPr>
          <w:rFonts w:hint="eastAsia"/>
        </w:rPr>
        <w:t>　　　　四、高纯钒行业风险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中国高纯钒发展现状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2024-2025年中国高纯钒市场现状分析</w:t>
      </w:r>
      <w:r>
        <w:rPr>
          <w:rFonts w:hint="eastAsia"/>
        </w:rPr>
        <w:br/>
      </w:r>
      <w:r>
        <w:rPr>
          <w:rFonts w:hint="eastAsia"/>
        </w:rPr>
        <w:t>　　第二节 中国高纯钒行业产量情况分析及预测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一、高纯钒总体产能规模</w:t>
      </w:r>
      <w:r>
        <w:rPr>
          <w:rFonts w:hint="eastAsia"/>
        </w:rPr>
        <w:br/>
      </w:r>
      <w:r>
        <w:rPr>
          <w:rFonts w:hint="eastAsia"/>
        </w:rPr>
        <w:t>　　　　二、高纯钒生产区域分布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三、2025-2031年中国高纯钒产量预测</w:t>
      </w:r>
      <w:r>
        <w:rPr>
          <w:rFonts w:hint="eastAsia"/>
        </w:rPr>
        <w:br/>
      </w:r>
      <w:r>
        <w:rPr>
          <w:rFonts w:hint="eastAsia"/>
        </w:rPr>
        <w:t>　　第三节 中国高纯钒市场需求分析及预测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三、2025-2031年中国高纯钒市场需求量预测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2019-2024年中国高纯钒行业盈利能力分析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**地区高纯钒市场发展分析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**地区高纯钒市场发展分析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**地区高纯钒市场发展分析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**地区高纯钒市场发展分析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2019-2024年中国高纯钒进出口分析</w:t>
      </w:r>
      <w:r>
        <w:rPr>
          <w:rFonts w:hint="eastAsia"/>
        </w:rPr>
        <w:br/>
      </w:r>
      <w:r>
        <w:rPr>
          <w:rFonts w:hint="eastAsia"/>
        </w:rPr>
        <w:t>　　第一节 高纯钒进口情况分析</w:t>
      </w:r>
      <w:r>
        <w:rPr>
          <w:rFonts w:hint="eastAsia"/>
        </w:rPr>
        <w:br/>
      </w:r>
      <w:r>
        <w:rPr>
          <w:rFonts w:hint="eastAsia"/>
        </w:rPr>
        <w:t>　　第二节 高纯钒出口情况分析</w:t>
      </w:r>
      <w:r>
        <w:rPr>
          <w:rFonts w:hint="eastAsia"/>
        </w:rPr>
        <w:br/>
      </w:r>
      <w:r>
        <w:rPr>
          <w:rFonts w:hint="eastAsia"/>
        </w:rPr>
        <w:t>　　第三节 影响高纯钒进出口因素分析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主要高纯钒生产企业及竞争格局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高纯钒行业投资战略研究</w:t>
      </w:r>
      <w:r>
        <w:rPr>
          <w:rFonts w:hint="eastAsia"/>
        </w:rPr>
        <w:br/>
      </w:r>
      <w:r>
        <w:rPr>
          <w:rFonts w:hint="eastAsia"/>
        </w:rPr>
        <w:t>　　第一节 高纯钒行业发展战略研究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对我国高纯钒品牌的战略思考</w:t>
      </w:r>
      <w:r>
        <w:rPr>
          <w:rFonts w:hint="eastAsia"/>
        </w:rPr>
        <w:br/>
      </w:r>
      <w:r>
        <w:rPr>
          <w:rFonts w:hint="eastAsia"/>
        </w:rPr>
        <w:t>　　　　一、高纯钒品牌的重要性</w:t>
      </w:r>
      <w:r>
        <w:rPr>
          <w:rFonts w:hint="eastAsia"/>
        </w:rPr>
        <w:br/>
      </w:r>
      <w:r>
        <w:rPr>
          <w:rFonts w:hint="eastAsia"/>
        </w:rPr>
        <w:t>　　　　二、高纯钒实施品牌战略的意义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四、我国高纯钒企业的品牌战略</w:t>
      </w:r>
      <w:r>
        <w:rPr>
          <w:rFonts w:hint="eastAsia"/>
        </w:rPr>
        <w:br/>
      </w:r>
      <w:r>
        <w:rPr>
          <w:rFonts w:hint="eastAsia"/>
        </w:rPr>
        <w:t>　　　　五、高纯钒品牌战略管理的策略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高纯钒经营策略分析</w:t>
      </w:r>
      <w:r>
        <w:rPr>
          <w:rFonts w:hint="eastAsia"/>
        </w:rPr>
        <w:br/>
      </w:r>
      <w:r>
        <w:rPr>
          <w:rFonts w:hint="eastAsia"/>
        </w:rPr>
        <w:t>　　　　一、高纯钒市场细分策略</w:t>
      </w:r>
      <w:r>
        <w:rPr>
          <w:rFonts w:hint="eastAsia"/>
        </w:rPr>
        <w:br/>
      </w:r>
      <w:r>
        <w:rPr>
          <w:rFonts w:hint="eastAsia"/>
        </w:rPr>
        <w:t>　　　　二、高纯钒市场创新策略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2025-2025年高纯钒市场前景分析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2025-2031年高纯钒行业发展趋势预测</w:t>
      </w:r>
      <w:r>
        <w:rPr>
          <w:rFonts w:hint="eastAsia"/>
        </w:rPr>
        <w:br/>
      </w:r>
      <w:r>
        <w:rPr>
          <w:rFonts w:hint="eastAsia"/>
        </w:rPr>
        <w:t>　　第三节 高纯钒行业投资风险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高纯钒投资建议</w:t>
      </w:r>
      <w:r>
        <w:rPr>
          <w:rFonts w:hint="eastAsia"/>
        </w:rPr>
        <w:br/>
      </w:r>
      <w:r>
        <w:rPr>
          <w:rFonts w:hint="eastAsia"/>
        </w:rPr>
        <w:t>　　第一节 高纯钒行业投资环境分析</w:t>
      </w:r>
      <w:r>
        <w:rPr>
          <w:rFonts w:hint="eastAsia"/>
        </w:rPr>
        <w:br/>
      </w:r>
      <w:r>
        <w:rPr>
          <w:rFonts w:hint="eastAsia"/>
        </w:rPr>
        <w:t>　　第二节 高纯钒行业投资进入壁垒分析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高纯钒行业类别</w:t>
      </w:r>
      <w:r>
        <w:rPr>
          <w:rFonts w:hint="eastAsia"/>
        </w:rPr>
        <w:br/>
      </w:r>
      <w:r>
        <w:rPr>
          <w:rFonts w:hint="eastAsia"/>
        </w:rPr>
        <w:t>　　图表 高纯钒行业产业链调研</w:t>
      </w:r>
      <w:r>
        <w:rPr>
          <w:rFonts w:hint="eastAsia"/>
        </w:rPr>
        <w:br/>
      </w:r>
      <w:r>
        <w:rPr>
          <w:rFonts w:hint="eastAsia"/>
        </w:rPr>
        <w:t>　　图表 高纯钒行业现状</w:t>
      </w:r>
      <w:r>
        <w:rPr>
          <w:rFonts w:hint="eastAsia"/>
        </w:rPr>
        <w:br/>
      </w:r>
      <w:r>
        <w:rPr>
          <w:rFonts w:hint="eastAsia"/>
        </w:rPr>
        <w:t>　　图表 高纯钒行业标准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2019-2024年中国高纯钒行业市场规模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2024年中国高纯钒行业产能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2019-2024年中国高纯钒行业产量统计</w:t>
      </w:r>
      <w:r>
        <w:rPr>
          <w:rFonts w:hint="eastAsia"/>
        </w:rPr>
        <w:br/>
      </w:r>
      <w:r>
        <w:rPr>
          <w:rFonts w:hint="eastAsia"/>
        </w:rPr>
        <w:t>　　图表 高纯钒行业动态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2019-2024年中国高纯钒市场需求量</w:t>
      </w:r>
      <w:r>
        <w:rPr>
          <w:rFonts w:hint="eastAsia"/>
        </w:rPr>
        <w:br/>
      </w:r>
      <w:r>
        <w:rPr>
          <w:rFonts w:hint="eastAsia"/>
        </w:rPr>
        <w:t>　　图表 2024年中国高纯钒行业需求区域调研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2019-2024年中国高纯钒行情</w:t>
      </w:r>
      <w:r>
        <w:rPr>
          <w:rFonts w:hint="eastAsia"/>
        </w:rPr>
        <w:br/>
      </w:r>
      <w:r>
        <w:rPr>
          <w:rFonts w:hint="eastAsia"/>
        </w:rPr>
        <w:t>　　图表 2019-2024年中国高纯钒价格走势图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2019-2024年中国高纯钒进口统计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2019-2024年中国高纯钒行业企业数量统计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**地区高纯钒市场规模</w:t>
      </w:r>
      <w:r>
        <w:rPr>
          <w:rFonts w:hint="eastAsia"/>
        </w:rPr>
        <w:br/>
      </w:r>
      <w:r>
        <w:rPr>
          <w:rFonts w:hint="eastAsia"/>
        </w:rPr>
        <w:t>　　图表 **地区高纯钒行业市场需求</w:t>
      </w:r>
      <w:r>
        <w:rPr>
          <w:rFonts w:hint="eastAsia"/>
        </w:rPr>
        <w:br/>
      </w:r>
      <w:r>
        <w:rPr>
          <w:rFonts w:hint="eastAsia"/>
        </w:rPr>
        <w:t>　　图表 **地区高纯钒市场调研</w:t>
      </w:r>
      <w:r>
        <w:rPr>
          <w:rFonts w:hint="eastAsia"/>
        </w:rPr>
        <w:br/>
      </w:r>
      <w:r>
        <w:rPr>
          <w:rFonts w:hint="eastAsia"/>
        </w:rPr>
        <w:t>　　图表 **地区高纯钒行业市场需求分析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**地区高纯钒市场规模</w:t>
      </w:r>
      <w:r>
        <w:rPr>
          <w:rFonts w:hint="eastAsia"/>
        </w:rPr>
        <w:br/>
      </w:r>
      <w:r>
        <w:rPr>
          <w:rFonts w:hint="eastAsia"/>
        </w:rPr>
        <w:t>　　图表 **地区高纯钒行业市场需求</w:t>
      </w:r>
      <w:r>
        <w:rPr>
          <w:rFonts w:hint="eastAsia"/>
        </w:rPr>
        <w:br/>
      </w:r>
      <w:r>
        <w:rPr>
          <w:rFonts w:hint="eastAsia"/>
        </w:rPr>
        <w:t>　　图表 **地区高纯钒市场调研</w:t>
      </w:r>
      <w:r>
        <w:rPr>
          <w:rFonts w:hint="eastAsia"/>
        </w:rPr>
        <w:br/>
      </w:r>
      <w:r>
        <w:rPr>
          <w:rFonts w:hint="eastAsia"/>
        </w:rPr>
        <w:t>　　图表 **地区高纯钒行业市场需求分析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高纯钒行业竞争对手分析</w:t>
      </w:r>
      <w:r>
        <w:rPr>
          <w:rFonts w:hint="eastAsia"/>
        </w:rPr>
        <w:br/>
      </w:r>
      <w:r>
        <w:rPr>
          <w:rFonts w:hint="eastAsia"/>
        </w:rPr>
        <w:t>　　图表 高纯钒重点企业（一）基本信息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2025-2031年中国高纯钒行业市场规模预测</w:t>
      </w:r>
      <w:r>
        <w:rPr>
          <w:rFonts w:hint="eastAsia"/>
        </w:rPr>
        <w:br/>
      </w:r>
      <w:r>
        <w:rPr>
          <w:rFonts w:hint="eastAsia"/>
        </w:rPr>
        <w:t>　　图表 高纯钒行业准入条件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bb52abe004830" w:history="1">
        <w:r>
          <w:rPr>
            <w:rStyle w:val="Hyperlink"/>
          </w:rPr>
          <w:t>2025-2031年全球与中国高纯钒市场现状及趋势分析报告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bb52abe004830" w:history="1">
        <w:r>
          <w:rPr>
            <w:rStyle w:val="Hyperlink"/>
          </w:rPr>
          <w:t>https://www.20087.com/9/50/GaoChunFanHangYeFaZhanQuShi.html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热点：钢钒是什么、高纯钒产线在承德投产运行、钒价格大涨2023、高纯钒提炼技术、金属钒多少钱一公斤、高纯钒电解液方法、钒锭加工厂、高纯钒多少钱一吨、高纯钒上世公司是哪家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47b8288874139" w:history="1">
      <w:r>
        <w:rPr>
          <w:rStyle w:val="Hyperlink"/>
        </w:rPr>
        <w:t>2025-2031年全球与中国高纯钒市场现状及趋势分析报告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aoChunFanHangYeFaZhanQuShi.html" TargetMode="External" Id="R92ebb52abe00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aoChunFanHangYeFaZhanQuShi.html" TargetMode="External" Id="R4b147b828887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2025-02-06T08:04:00Z</dcterms:created>
  <dcterms:modified xsi:type="dcterms:W3CDTF">2025-02-06T09:04:00Z</dcterms:modified>
  <dc:subject>2025-2031年全球与中国高纯钒市场现状及趋势分析报告</dc:subject>
  <dc:title>2025-2031年全球与中国高纯钒市场现状及趋势分析报告</dc:title>
  <cp:keywords>2025-2031年全球与中国高纯钒市场现状及趋势分析报告</cp:keywords>
  <dc:description>2025-2031年全球与中国高纯钒市场现状及趋势分析报告</dc:description>
</cp:coreProperties>
</file>