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a9b9449d40d7" w:history="1">
              <w:r>
                <w:rPr>
                  <w:rStyle w:val="Hyperlink"/>
                </w:rPr>
                <w:t>中国己内酰胺行业发展现状分析与市场前景预测报告（2025-2031年）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a9b9449d40d7" w:history="1">
              <w:r>
                <w:rPr>
                  <w:rStyle w:val="Hyperlink"/>
                </w:rPr>
                <w:t>中国己内酰胺行业发展现状分析与市场前景预测报告（2025-2031年）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a9b9449d40d7" w:history="1">
                <w:r>
                  <w:rPr>
                    <w:rStyle w:val="Hyperlink"/>
                  </w:rPr>
                  <w:t>https://www.20087.com/M_ShiYouHuaGong/0A/JiNeiXianAnShiChangDiaoYanYuQianJingYuCe.html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合物，主要用于生产尼龙6等聚合物。近年来，随着全球纺织业和工程塑料需求的增长，己内酰胺的市场呈现稳定增长。然而，原材料价格波动、环保法规趋严和产能过剩等因素对行业造成了一定影响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成本控制和环保生产。随着生物基和可再生资源技术的发展，利用非石油基原料生产己内酰胺将成为可能，这将降低对化石燃料的依赖。同时，提高工艺效率和回收利用率将成为行业重点，以减少生产过程中的碳足迹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a9b9449d40d7" w:history="1">
        <w:r>
          <w:rPr>
            <w:rStyle w:val="Hyperlink"/>
          </w:rPr>
          <w:t>中国己内酰胺行业发展现状分析与市场前景预测报告（2025-2031年）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己内酰胺行业现状、市场需求及市场规模，系统梳理了己内酰胺产业链结构、价格趋势及各细分市场动态。报告对己内酰胺市场前景与发展趋势进行了科学预测，重点分析了品牌竞争格局、市场集中度及主要企业的经营表现。同时，通过SWOT分析揭示了己内酰胺行业面临的机遇与风险，为己内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己内酰胺的合成工艺</w:t>
      </w:r>
      <w:r>
        <w:rPr>
          <w:rFonts w:hint="eastAsia"/>
        </w:rPr>
        <w:br/>
      </w:r>
      <w:r>
        <w:rPr>
          <w:rFonts w:hint="eastAsia"/>
        </w:rPr>
        <w:t>　　1.1 己内酰胺生产方法</w:t>
      </w:r>
      <w:r>
        <w:rPr>
          <w:rFonts w:hint="eastAsia"/>
        </w:rPr>
        <w:br/>
      </w:r>
      <w:r>
        <w:rPr>
          <w:rFonts w:hint="eastAsia"/>
        </w:rPr>
        <w:t>　　　　1.1.1 hso工艺（苯法）</w:t>
      </w:r>
      <w:r>
        <w:rPr>
          <w:rFonts w:hint="eastAsia"/>
        </w:rPr>
        <w:br/>
      </w:r>
      <w:r>
        <w:rPr>
          <w:rFonts w:hint="eastAsia"/>
        </w:rPr>
        <w:t>　　　　1.1.2 sn ia工艺（***法）</w:t>
      </w:r>
      <w:r>
        <w:rPr>
          <w:rFonts w:hint="eastAsia"/>
        </w:rPr>
        <w:br/>
      </w:r>
      <w:r>
        <w:rPr>
          <w:rFonts w:hint="eastAsia"/>
        </w:rPr>
        <w:t>　　　　1.1.3 basf /polimex - no还原工艺（苯法）</w:t>
      </w:r>
      <w:r>
        <w:rPr>
          <w:rFonts w:hint="eastAsia"/>
        </w:rPr>
        <w:br/>
      </w:r>
      <w:r>
        <w:rPr>
          <w:rFonts w:hint="eastAsia"/>
        </w:rPr>
        <w:t>　　　　1.1.4 dsm - hpo工艺（苯法）</w:t>
      </w:r>
      <w:r>
        <w:rPr>
          <w:rFonts w:hint="eastAsia"/>
        </w:rPr>
        <w:br/>
      </w:r>
      <w:r>
        <w:rPr>
          <w:rFonts w:hint="eastAsia"/>
        </w:rPr>
        <w:t>　　　　1.1.5 h2o2 氨肟化工艺（苯法）</w:t>
      </w:r>
      <w:r>
        <w:rPr>
          <w:rFonts w:hint="eastAsia"/>
        </w:rPr>
        <w:br/>
      </w:r>
      <w:r>
        <w:rPr>
          <w:rFonts w:hint="eastAsia"/>
        </w:rPr>
        <w:t>　　1.2 己内酰胺质量指标</w:t>
      </w:r>
      <w:r>
        <w:rPr>
          <w:rFonts w:hint="eastAsia"/>
        </w:rPr>
        <w:br/>
      </w:r>
      <w:r>
        <w:rPr>
          <w:rFonts w:hint="eastAsia"/>
        </w:rPr>
        <w:t>　　1.3 己内酰胺工艺技术进展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己内酰胺的生产现状</w:t>
      </w:r>
      <w:r>
        <w:rPr>
          <w:rFonts w:hint="eastAsia"/>
        </w:rPr>
        <w:br/>
      </w:r>
      <w:r>
        <w:rPr>
          <w:rFonts w:hint="eastAsia"/>
        </w:rPr>
        <w:t>　　2.1 己内酰胺生产现状</w:t>
      </w:r>
      <w:r>
        <w:rPr>
          <w:rFonts w:hint="eastAsia"/>
        </w:rPr>
        <w:br/>
      </w:r>
      <w:r>
        <w:rPr>
          <w:rFonts w:hint="eastAsia"/>
        </w:rPr>
        <w:t>　　　　2.1.1 世界生产现状</w:t>
      </w:r>
      <w:r>
        <w:rPr>
          <w:rFonts w:hint="eastAsia"/>
        </w:rPr>
        <w:br/>
      </w:r>
      <w:r>
        <w:rPr>
          <w:rFonts w:hint="eastAsia"/>
        </w:rPr>
        <w:t>　　　　2.1.2 国内生产现状</w:t>
      </w:r>
      <w:r>
        <w:rPr>
          <w:rFonts w:hint="eastAsia"/>
        </w:rPr>
        <w:br/>
      </w:r>
      <w:r>
        <w:rPr>
          <w:rFonts w:hint="eastAsia"/>
        </w:rPr>
        <w:t>　　2.2 国内近五年己内酰胺产能统计</w:t>
      </w:r>
      <w:r>
        <w:rPr>
          <w:rFonts w:hint="eastAsia"/>
        </w:rPr>
        <w:br/>
      </w:r>
      <w:r>
        <w:rPr>
          <w:rFonts w:hint="eastAsia"/>
        </w:rPr>
        <w:t>　　2.3 国内近五年己内酰胺产量统计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己内酰胺的应用领域分析</w:t>
      </w:r>
      <w:r>
        <w:rPr>
          <w:rFonts w:hint="eastAsia"/>
        </w:rPr>
        <w:br/>
      </w:r>
      <w:r>
        <w:rPr>
          <w:rFonts w:hint="eastAsia"/>
        </w:rPr>
        <w:t>　　3.1 锦纶—6帘子布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己内酰胺的消费与供求分析</w:t>
      </w:r>
      <w:r>
        <w:rPr>
          <w:rFonts w:hint="eastAsia"/>
        </w:rPr>
        <w:br/>
      </w:r>
      <w:r>
        <w:rPr>
          <w:rFonts w:hint="eastAsia"/>
        </w:rPr>
        <w:t>　　4.1 己内酰胺消费概况与消费结构</w:t>
      </w:r>
      <w:r>
        <w:rPr>
          <w:rFonts w:hint="eastAsia"/>
        </w:rPr>
        <w:br/>
      </w:r>
      <w:r>
        <w:rPr>
          <w:rFonts w:hint="eastAsia"/>
        </w:rPr>
        <w:t>　　　　4.1.1 世界消费概况</w:t>
      </w:r>
      <w:r>
        <w:rPr>
          <w:rFonts w:hint="eastAsia"/>
        </w:rPr>
        <w:br/>
      </w:r>
      <w:r>
        <w:rPr>
          <w:rFonts w:hint="eastAsia"/>
        </w:rPr>
        <w:t>　　　　4.1.2 中国己内酰胺消费概况与消费结构</w:t>
      </w:r>
      <w:r>
        <w:rPr>
          <w:rFonts w:hint="eastAsia"/>
        </w:rPr>
        <w:br/>
      </w:r>
      <w:r>
        <w:rPr>
          <w:rFonts w:hint="eastAsia"/>
        </w:rPr>
        <w:t>　　4.2 己内酰胺市场消费分析与消费预测</w:t>
      </w:r>
      <w:r>
        <w:rPr>
          <w:rFonts w:hint="eastAsia"/>
        </w:rPr>
        <w:br/>
      </w:r>
      <w:r>
        <w:rPr>
          <w:rFonts w:hint="eastAsia"/>
        </w:rPr>
        <w:t>　　　　4.2.1 全球己内酰胺消费预测</w:t>
      </w:r>
      <w:r>
        <w:rPr>
          <w:rFonts w:hint="eastAsia"/>
        </w:rPr>
        <w:br/>
      </w:r>
      <w:r>
        <w:rPr>
          <w:rFonts w:hint="eastAsia"/>
        </w:rPr>
        <w:t>　　　　4.2.2 国内己内酰胺市场消费分析与预测</w:t>
      </w:r>
      <w:r>
        <w:rPr>
          <w:rFonts w:hint="eastAsia"/>
        </w:rPr>
        <w:br/>
      </w:r>
      <w:r>
        <w:rPr>
          <w:rFonts w:hint="eastAsia"/>
        </w:rPr>
        <w:t>　　4.3 己内酰胺供求分析与供求预测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己内酰胺进出口统计</w:t>
      </w:r>
      <w:r>
        <w:rPr>
          <w:rFonts w:hint="eastAsia"/>
        </w:rPr>
        <w:br/>
      </w:r>
      <w:r>
        <w:rPr>
          <w:rFonts w:hint="eastAsia"/>
        </w:rPr>
        <w:t>　　5.1 己内酰胺进口统计</w:t>
      </w:r>
      <w:r>
        <w:rPr>
          <w:rFonts w:hint="eastAsia"/>
        </w:rPr>
        <w:br/>
      </w:r>
      <w:r>
        <w:rPr>
          <w:rFonts w:hint="eastAsia"/>
        </w:rPr>
        <w:t>　　5.2 己内酰胺出口统计</w:t>
      </w:r>
      <w:r>
        <w:rPr>
          <w:rFonts w:hint="eastAsia"/>
        </w:rPr>
        <w:br/>
      </w:r>
      <w:r>
        <w:rPr>
          <w:rFonts w:hint="eastAsia"/>
        </w:rPr>
        <w:t>　　5.3 己内酰胺进出口分析与预测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己内酰胺市场价格及市场分析</w:t>
      </w:r>
      <w:r>
        <w:rPr>
          <w:rFonts w:hint="eastAsia"/>
        </w:rPr>
        <w:br/>
      </w:r>
      <w:r>
        <w:rPr>
          <w:rFonts w:hint="eastAsia"/>
        </w:rPr>
        <w:t>　　6.1 己内酰胺市场价格</w:t>
      </w:r>
      <w:r>
        <w:rPr>
          <w:rFonts w:hint="eastAsia"/>
        </w:rPr>
        <w:br/>
      </w:r>
      <w:r>
        <w:rPr>
          <w:rFonts w:hint="eastAsia"/>
        </w:rPr>
        <w:t>　　6.2 己内酰胺市场价格分析与预测</w:t>
      </w:r>
      <w:r>
        <w:rPr>
          <w:rFonts w:hint="eastAsia"/>
        </w:rPr>
        <w:br/>
      </w:r>
      <w:r>
        <w:rPr>
          <w:rFonts w:hint="eastAsia"/>
        </w:rPr>
        <w:t>　　　　6.2.1 2020-2025年己内酰胺市场价格分析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6.2.2 2025年己内酰胺市场价格分析</w:t>
      </w:r>
      <w:r>
        <w:rPr>
          <w:rFonts w:hint="eastAsia"/>
        </w:rPr>
        <w:br/>
      </w:r>
      <w:r>
        <w:rPr>
          <w:rFonts w:hint="eastAsia"/>
        </w:rPr>
        <w:t>　　　　6.2.3 己内酰胺市场价格预测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市场策略分析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中石化巴陵石油化工公司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中石化石家庄化纤有限责任公司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市场策略分析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7.4 浙江巨化集团公司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产业政策对行业的影响</w:t>
      </w:r>
      <w:r>
        <w:rPr>
          <w:rFonts w:hint="eastAsia"/>
        </w:rPr>
        <w:br/>
      </w:r>
      <w:r>
        <w:rPr>
          <w:rFonts w:hint="eastAsia"/>
        </w:rPr>
        <w:t>　　　　8.1.1 有利于提高我国己内酰胺自给率</w:t>
      </w:r>
      <w:r>
        <w:rPr>
          <w:rFonts w:hint="eastAsia"/>
        </w:rPr>
        <w:br/>
      </w:r>
      <w:r>
        <w:rPr>
          <w:rFonts w:hint="eastAsia"/>
        </w:rPr>
        <w:t>　　　　8.1.2 有利于提高国内新技术的市场使用率</w:t>
      </w:r>
      <w:r>
        <w:rPr>
          <w:rFonts w:hint="eastAsia"/>
        </w:rPr>
        <w:br/>
      </w:r>
      <w:r>
        <w:rPr>
          <w:rFonts w:hint="eastAsia"/>
        </w:rPr>
        <w:t>　　　　8.1.3 有利于提升己内酰胺生产企业的信心</w:t>
      </w:r>
      <w:r>
        <w:rPr>
          <w:rFonts w:hint="eastAsia"/>
        </w:rPr>
        <w:br/>
      </w:r>
      <w:r>
        <w:rPr>
          <w:rFonts w:hint="eastAsia"/>
        </w:rPr>
        <w:t>　　　　8.1.4 有利于己内酰胺市场价格的合理和稳定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　　8.2.1 进出口退税</w:t>
      </w:r>
      <w:r>
        <w:rPr>
          <w:rFonts w:hint="eastAsia"/>
        </w:rPr>
        <w:br/>
      </w:r>
      <w:r>
        <w:rPr>
          <w:rFonts w:hint="eastAsia"/>
        </w:rPr>
        <w:t>　　　　8.2.2 人民币升值</w:t>
      </w:r>
      <w:r>
        <w:rPr>
          <w:rFonts w:hint="eastAsia"/>
        </w:rPr>
        <w:br/>
      </w:r>
      <w:r>
        <w:rPr>
          <w:rFonts w:hint="eastAsia"/>
        </w:rPr>
        <w:t>　　8.3 相关环保规定对行业的影响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2025-2031年国内己内酰胺行业的发展前景及趋势分析</w:t>
      </w:r>
      <w:r>
        <w:rPr>
          <w:rFonts w:hint="eastAsia"/>
        </w:rPr>
        <w:br/>
      </w:r>
      <w:r>
        <w:rPr>
          <w:rFonts w:hint="eastAsia"/>
        </w:rPr>
        <w:t>　　9.1 己内酰胺行业的发展机遇分析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　　9.1.3 己内酰胺行情强势上涨</w:t>
      </w:r>
      <w:r>
        <w:rPr>
          <w:rFonts w:hint="eastAsia"/>
        </w:rPr>
        <w:br/>
      </w:r>
      <w:r>
        <w:rPr>
          <w:rFonts w:hint="eastAsia"/>
        </w:rPr>
        <w:t>　　9.2 己内酰胺产品发展趋势分析</w:t>
      </w:r>
      <w:r>
        <w:rPr>
          <w:rFonts w:hint="eastAsia"/>
        </w:rPr>
        <w:br/>
      </w:r>
      <w:r>
        <w:rPr>
          <w:rFonts w:hint="eastAsia"/>
        </w:rPr>
        <w:t>　　　　9.2.1 生产技术绿色化</w:t>
      </w:r>
      <w:r>
        <w:rPr>
          <w:rFonts w:hint="eastAsia"/>
        </w:rPr>
        <w:br/>
      </w:r>
      <w:r>
        <w:rPr>
          <w:rFonts w:hint="eastAsia"/>
        </w:rPr>
        <w:t>　　　　9.2.2 替代原料路线</w:t>
      </w:r>
      <w:r>
        <w:rPr>
          <w:rFonts w:hint="eastAsia"/>
        </w:rPr>
        <w:br/>
      </w:r>
      <w:r>
        <w:rPr>
          <w:rFonts w:hint="eastAsia"/>
        </w:rPr>
        <w:t>　　9.3 发展建议</w:t>
      </w:r>
      <w:r>
        <w:rPr>
          <w:rFonts w:hint="eastAsia"/>
        </w:rPr>
        <w:br/>
      </w:r>
      <w:r>
        <w:rPr>
          <w:rFonts w:hint="eastAsia"/>
        </w:rPr>
        <w:t>　　　　9.3.1 加快cpl技术开发</w:t>
      </w:r>
      <w:r>
        <w:rPr>
          <w:rFonts w:hint="eastAsia"/>
        </w:rPr>
        <w:br/>
      </w:r>
      <w:r>
        <w:rPr>
          <w:rFonts w:hint="eastAsia"/>
        </w:rPr>
        <w:t>　　　　9.3.2 与下游产品同步发展</w:t>
      </w:r>
      <w:r>
        <w:rPr>
          <w:rFonts w:hint="eastAsia"/>
        </w:rPr>
        <w:br/>
      </w:r>
      <w:r>
        <w:rPr>
          <w:rFonts w:hint="eastAsia"/>
        </w:rPr>
        <w:t>　　　　9.3.3 多渠道发展我国cpl装置建设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[-中智-林-]国内己内酰胺行业投资机会与风险分析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国内己内酰胺行业投资机会分析</w:t>
      </w:r>
      <w:r>
        <w:rPr>
          <w:rFonts w:hint="eastAsia"/>
        </w:rPr>
        <w:br/>
      </w:r>
      <w:r>
        <w:rPr>
          <w:rFonts w:hint="eastAsia"/>
        </w:rPr>
        <w:t>　　　　10.1.1 技术方面</w:t>
      </w:r>
      <w:r>
        <w:rPr>
          <w:rFonts w:hint="eastAsia"/>
        </w:rPr>
        <w:br/>
      </w:r>
      <w:r>
        <w:rPr>
          <w:rFonts w:hint="eastAsia"/>
        </w:rPr>
        <w:t>　　　　10.1.2 市场方面</w:t>
      </w:r>
      <w:r>
        <w:rPr>
          <w:rFonts w:hint="eastAsia"/>
        </w:rPr>
        <w:br/>
      </w:r>
      <w:r>
        <w:rPr>
          <w:rFonts w:hint="eastAsia"/>
        </w:rPr>
        <w:t>　　10.2 国内己内酰胺行业投资风险分析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10.2.3 市场风险分析</w:t>
      </w:r>
      <w:r>
        <w:rPr>
          <w:rFonts w:hint="eastAsia"/>
        </w:rPr>
        <w:br/>
      </w:r>
      <w:r>
        <w:rPr>
          <w:rFonts w:hint="eastAsia"/>
        </w:rPr>
        <w:t>　　10.3 己内酰胺行业投资应对策略分析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财务风险</w:t>
      </w:r>
      <w:r>
        <w:rPr>
          <w:rFonts w:hint="eastAsia"/>
        </w:rPr>
        <w:br/>
      </w:r>
      <w:r>
        <w:rPr>
          <w:rFonts w:hint="eastAsia"/>
        </w:rPr>
        <w:t>　　　　10.3.5 经营管理风险</w:t>
      </w:r>
      <w:r>
        <w:rPr>
          <w:rFonts w:hint="eastAsia"/>
        </w:rPr>
        <w:br/>
      </w:r>
      <w:r>
        <w:rPr>
          <w:rFonts w:hint="eastAsia"/>
        </w:rPr>
        <w:t>　　　　10.3.6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1：snia工艺流程图</w:t>
      </w:r>
      <w:r>
        <w:rPr>
          <w:rFonts w:hint="eastAsia"/>
        </w:rPr>
        <w:br/>
      </w:r>
      <w:r>
        <w:rPr>
          <w:rFonts w:hint="eastAsia"/>
        </w:rPr>
        <w:t>　　图表 2：basf /polimex - no还原工艺流程图</w:t>
      </w:r>
      <w:r>
        <w:rPr>
          <w:rFonts w:hint="eastAsia"/>
        </w:rPr>
        <w:br/>
      </w:r>
      <w:r>
        <w:rPr>
          <w:rFonts w:hint="eastAsia"/>
        </w:rPr>
        <w:t>　　图表 3：dsm - hpo工艺流程图</w:t>
      </w:r>
      <w:r>
        <w:rPr>
          <w:rFonts w:hint="eastAsia"/>
        </w:rPr>
        <w:br/>
      </w:r>
      <w:r>
        <w:rPr>
          <w:rFonts w:hint="eastAsia"/>
        </w:rPr>
        <w:t>　　图表 4：h202氨肟化一气相重排工艺流程图</w:t>
      </w:r>
      <w:r>
        <w:rPr>
          <w:rFonts w:hint="eastAsia"/>
        </w:rPr>
        <w:br/>
      </w:r>
      <w:r>
        <w:rPr>
          <w:rFonts w:hint="eastAsia"/>
        </w:rPr>
        <w:t>　　图表 5：巴陵石化公司技术与enichem技术指标对比</w:t>
      </w:r>
      <w:r>
        <w:rPr>
          <w:rFonts w:hint="eastAsia"/>
        </w:rPr>
        <w:br/>
      </w:r>
      <w:r>
        <w:rPr>
          <w:rFonts w:hint="eastAsia"/>
        </w:rPr>
        <w:t>　　图表 6：己内酰胺质量指标</w:t>
      </w:r>
      <w:r>
        <w:rPr>
          <w:rFonts w:hint="eastAsia"/>
        </w:rPr>
        <w:br/>
      </w:r>
      <w:r>
        <w:rPr>
          <w:rFonts w:hint="eastAsia"/>
        </w:rPr>
        <w:t>　　图表 7：2025年世界己内酰胺的主要生产厂家情况统计</w:t>
      </w:r>
      <w:r>
        <w:rPr>
          <w:rFonts w:hint="eastAsia"/>
        </w:rPr>
        <w:br/>
      </w:r>
      <w:r>
        <w:rPr>
          <w:rFonts w:hint="eastAsia"/>
        </w:rPr>
        <w:t>　　图表 8：2025年世界己内酰胺新建或扩建产能统计</w:t>
      </w:r>
      <w:r>
        <w:rPr>
          <w:rFonts w:hint="eastAsia"/>
        </w:rPr>
        <w:br/>
      </w:r>
      <w:r>
        <w:rPr>
          <w:rFonts w:hint="eastAsia"/>
        </w:rPr>
        <w:t>　　图表 9：2025年我国己内酰胺主要生产企业产能统计</w:t>
      </w:r>
      <w:r>
        <w:rPr>
          <w:rFonts w:hint="eastAsia"/>
        </w:rPr>
        <w:br/>
      </w:r>
      <w:r>
        <w:rPr>
          <w:rFonts w:hint="eastAsia"/>
        </w:rPr>
        <w:t>　　图表 10：2020-2025年我国己内酰胺产能统计</w:t>
      </w:r>
      <w:r>
        <w:rPr>
          <w:rFonts w:hint="eastAsia"/>
        </w:rPr>
        <w:br/>
      </w:r>
      <w:r>
        <w:rPr>
          <w:rFonts w:hint="eastAsia"/>
        </w:rPr>
        <w:t>　　图表 11：2020-2025年我国己内酰胺产能变化趋势</w:t>
      </w:r>
      <w:r>
        <w:rPr>
          <w:rFonts w:hint="eastAsia"/>
        </w:rPr>
        <w:br/>
      </w:r>
      <w:r>
        <w:rPr>
          <w:rFonts w:hint="eastAsia"/>
        </w:rPr>
        <w:t>　　图表 12：2020-2025年我国己内酰胺产量统计</w:t>
      </w:r>
      <w:r>
        <w:rPr>
          <w:rFonts w:hint="eastAsia"/>
        </w:rPr>
        <w:br/>
      </w:r>
      <w:r>
        <w:rPr>
          <w:rFonts w:hint="eastAsia"/>
        </w:rPr>
        <w:t>　　图表 13：2020-2025年我国己内酰胺产量变化趋势</w:t>
      </w:r>
      <w:r>
        <w:rPr>
          <w:rFonts w:hint="eastAsia"/>
        </w:rPr>
        <w:br/>
      </w:r>
      <w:r>
        <w:rPr>
          <w:rFonts w:hint="eastAsia"/>
        </w:rPr>
        <w:t>　　图表 14：2020-2025年世界己内酰胺消费量统计</w:t>
      </w:r>
      <w:r>
        <w:rPr>
          <w:rFonts w:hint="eastAsia"/>
        </w:rPr>
        <w:br/>
      </w:r>
      <w:r>
        <w:rPr>
          <w:rFonts w:hint="eastAsia"/>
        </w:rPr>
        <w:t>　　图表 15：2020-2025年世界己内酰胺消费量变化趋势</w:t>
      </w:r>
      <w:r>
        <w:rPr>
          <w:rFonts w:hint="eastAsia"/>
        </w:rPr>
        <w:br/>
      </w:r>
      <w:r>
        <w:rPr>
          <w:rFonts w:hint="eastAsia"/>
        </w:rPr>
        <w:t>　　图表 16：2020-2025年我国己内酰胺消费量统计</w:t>
      </w:r>
      <w:r>
        <w:rPr>
          <w:rFonts w:hint="eastAsia"/>
        </w:rPr>
        <w:br/>
      </w:r>
      <w:r>
        <w:rPr>
          <w:rFonts w:hint="eastAsia"/>
        </w:rPr>
        <w:t>　　图表 17：2020-2025年我国己内酰胺消费量变化趋势</w:t>
      </w:r>
      <w:r>
        <w:rPr>
          <w:rFonts w:hint="eastAsia"/>
        </w:rPr>
        <w:br/>
      </w:r>
      <w:r>
        <w:rPr>
          <w:rFonts w:hint="eastAsia"/>
        </w:rPr>
        <w:t>　　图表 18：2020-2025年世界己内酰胺消费量预测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20：2020-2025年我国己内酰胺消费量预测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22：2020-2025年我国己内酰胺供需情况预测</w:t>
      </w:r>
      <w:r>
        <w:rPr>
          <w:rFonts w:hint="eastAsia"/>
        </w:rPr>
        <w:br/>
      </w:r>
      <w:r>
        <w:rPr>
          <w:rFonts w:hint="eastAsia"/>
        </w:rPr>
        <w:t>　　图表 23：2020-2025年我国己内酰胺进口量统计</w:t>
      </w:r>
      <w:r>
        <w:rPr>
          <w:rFonts w:hint="eastAsia"/>
        </w:rPr>
        <w:br/>
      </w:r>
      <w:r>
        <w:rPr>
          <w:rFonts w:hint="eastAsia"/>
        </w:rPr>
        <w:t>　　图表 24：2020-2025年我国己内酰胺进口量变化趋势</w:t>
      </w:r>
      <w:r>
        <w:rPr>
          <w:rFonts w:hint="eastAsia"/>
        </w:rPr>
        <w:br/>
      </w:r>
      <w:r>
        <w:rPr>
          <w:rFonts w:hint="eastAsia"/>
        </w:rPr>
        <w:t>　　图表 25：2020-2025年我国己内酰胺出口量统计</w:t>
      </w:r>
      <w:r>
        <w:rPr>
          <w:rFonts w:hint="eastAsia"/>
        </w:rPr>
        <w:br/>
      </w:r>
      <w:r>
        <w:rPr>
          <w:rFonts w:hint="eastAsia"/>
        </w:rPr>
        <w:t>　　图表 26：2020-2025年我国己内酰胺出口量变化趋势</w:t>
      </w:r>
      <w:r>
        <w:rPr>
          <w:rFonts w:hint="eastAsia"/>
        </w:rPr>
        <w:br/>
      </w:r>
      <w:r>
        <w:rPr>
          <w:rFonts w:hint="eastAsia"/>
        </w:rPr>
        <w:t>　　图表 27：2020-2025年我国己内酰胺进出口量预测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29：2020-2025年我国己内酰胺价格指数统计</w:t>
      </w:r>
      <w:r>
        <w:rPr>
          <w:rFonts w:hint="eastAsia"/>
        </w:rPr>
        <w:br/>
      </w:r>
      <w:r>
        <w:rPr>
          <w:rFonts w:hint="eastAsia"/>
        </w:rPr>
        <w:t>　　图表 30： 2025年我国己内酰胺价格变化情况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a9b9449d40d7" w:history="1">
        <w:r>
          <w:rPr>
            <w:rStyle w:val="Hyperlink"/>
          </w:rPr>
          <w:t>中国己内酰胺行业发展现状分析与市场前景预测报告（2025-2031年）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a9b9449d40d7" w:history="1">
        <w:r>
          <w:rPr>
            <w:rStyle w:val="Hyperlink"/>
          </w:rPr>
          <w:t>https://www.20087.com/M_ShiYouHuaGong/0A/JiNeiXianAnShiChangDiaoYanYuQianJingYuCe.html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8edbcbf1e49fb" w:history="1">
      <w:r>
        <w:rPr>
          <w:rStyle w:val="Hyperlink"/>
        </w:rPr>
        <w:t>中国己内酰胺行业发展现状分析与市场前景预测报告（2025-2031年）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JiNeiXianAnShiChangDiaoYanYuQianJingYuCe.html" TargetMode="External" Id="R21b2a9b9449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JiNeiXianAnShiChangDiaoYanYuQianJingYuCe.html" TargetMode="External" Id="R0a78edbcbf1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2025-02-02T05:30:00Z</dcterms:created>
  <dcterms:modified xsi:type="dcterms:W3CDTF">2025-02-02T06:30:00Z</dcterms:modified>
  <dc:subject>中国己内酰胺行业发展现状分析与市场前景预测报告（2025-2031年）</dc:subject>
  <dc:title>中国己内酰胺行业发展现状分析与市场前景预测报告（2025-2031年）</dc:title>
  <cp:keywords>中国己内酰胺行业发展现状分析与市场前景预测报告（2025-2031年）</cp:keywords>
  <dc:description>中国己内酰胺行业发展现状分析与市场前景预测报告（2025-2031年）</dc:description>
</cp:coreProperties>
</file>