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a781ffa724925" w:history="1">
              <w:r>
                <w:rPr>
                  <w:rStyle w:val="Hyperlink"/>
                </w:rPr>
                <w:t>2025-2031年中国液氯行业专题研究与发展趋势分析报告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a781ffa724925" w:history="1">
              <w:r>
                <w:rPr>
                  <w:rStyle w:val="Hyperlink"/>
                </w:rPr>
                <w:t>2025-2031年中国液氯行业专题研究与发展趋势分析报告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a781ffa724925" w:history="1">
                <w:r>
                  <w:rPr>
                    <w:rStyle w:val="Hyperlink"/>
                  </w:rPr>
                  <w:t>https://www.20087.com/A/20/YeLvHangYeFenXiBaoGao.html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氯是一种重要的化工原料，广泛应用于水处理、造纸、纺织和制药等多个行业。近年来，随着全球对环境保护和公共卫生安全的重视，对高效消毒和杀菌剂的需求持续增长，推动了液氯市场的稳定发展。同时，技术创新，如新型催化剂和工艺优化，提高了液氯的生产效率和纯度。然而，安全储存和运输的严格要求、环境法规的趋严和替代品的出现是行业面临的挑战。</w:t>
      </w:r>
      <w:r>
        <w:rPr>
          <w:rFonts w:hint="eastAsia"/>
        </w:rPr>
        <w:br/>
      </w:r>
      <w:r>
        <w:rPr>
          <w:rFonts w:hint="eastAsia"/>
        </w:rPr>
        <w:t>　　未来，液氯行业将更加注重安全性和可持续性。通过优化生产流程和采用封闭式循环系统，减少废气排放和能源消耗，提升环保表现。同时，智能化监测和预警系统的发展，如远程监控和自动报警，将增强液氯储存和运输的安全性。此外，针对特定应用领域的定制化服务，如高纯度和特定浓度的液氯产品，将满足高端市场的需求，同时探索液氯在新兴领域的应用，如清洁能源和生物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a781ffa724925" w:history="1">
        <w:r>
          <w:rPr>
            <w:rStyle w:val="Hyperlink"/>
          </w:rPr>
          <w:t>2025-2031年中国液氯行业专题研究与发展趋势分析报告</w:t>
        </w:r>
      </w:hyperlink>
      <w:r>
        <w:rPr>
          <w:rFonts w:hint="eastAsia"/>
        </w:rPr>
        <w:t>》通过详实的数据分析，全面解析了液氯行业的市场规模、需求动态及价格趋势，深入探讨了液氯产业链上下游的协同关系与竞争格局变化。报告对液氯细分市场进行精准划分，结合重点企业研究，揭示了品牌影响力与市场集中度的现状，为行业参与者提供了清晰的竞争态势洞察。同时，报告结合宏观经济环境、技术发展路径及消费者需求演变，科学预测了液氯行业的未来发展方向，并针对潜在风险提出了切实可行的应对策略。报告为液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液氯行业概述</w:t>
      </w:r>
      <w:r>
        <w:rPr>
          <w:rFonts w:hint="eastAsia"/>
        </w:rPr>
        <w:br/>
      </w:r>
      <w:r>
        <w:rPr>
          <w:rFonts w:hint="eastAsia"/>
        </w:rPr>
        <w:t>　　第一节 液氯行业界定</w:t>
      </w:r>
      <w:r>
        <w:rPr>
          <w:rFonts w:hint="eastAsia"/>
        </w:rPr>
        <w:br/>
      </w:r>
      <w:r>
        <w:rPr>
          <w:rFonts w:hint="eastAsia"/>
        </w:rPr>
        <w:t>　　第二节 液氯行业发展历程</w:t>
      </w:r>
      <w:r>
        <w:rPr>
          <w:rFonts w:hint="eastAsia"/>
        </w:rPr>
        <w:br/>
      </w:r>
      <w:r>
        <w:rPr>
          <w:rFonts w:hint="eastAsia"/>
        </w:rPr>
        <w:t>　　第三节 液氯产业链分析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液氯行业经济环境分析</w:t>
      </w:r>
      <w:r>
        <w:rPr>
          <w:rFonts w:hint="eastAsia"/>
        </w:rPr>
        <w:br/>
      </w:r>
      <w:r>
        <w:rPr>
          <w:rFonts w:hint="eastAsia"/>
        </w:rPr>
        <w:t>　　第二节 液氯行业政策、法规、标准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国内外液氯行业技术差异与原因</w:t>
      </w:r>
      <w:r>
        <w:rPr>
          <w:rFonts w:hint="eastAsia"/>
        </w:rPr>
        <w:br/>
      </w:r>
      <w:r>
        <w:rPr>
          <w:rFonts w:hint="eastAsia"/>
        </w:rPr>
        <w:t>　　第三节 液氯行业技术发展方向、趋势预测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2019-2024年中国液氯行业市场规模</w:t>
      </w:r>
      <w:r>
        <w:rPr>
          <w:rFonts w:hint="eastAsia"/>
        </w:rPr>
        <w:br/>
      </w:r>
      <w:r>
        <w:rPr>
          <w:rFonts w:hint="eastAsia"/>
        </w:rPr>
        <w:t>　　第二节 中国液氯行业产量情况分析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一、2019-2024年中国液氯行业产量统计分析</w:t>
      </w:r>
      <w:r>
        <w:rPr>
          <w:rFonts w:hint="eastAsia"/>
        </w:rPr>
        <w:br/>
      </w:r>
      <w:r>
        <w:rPr>
          <w:rFonts w:hint="eastAsia"/>
        </w:rPr>
        <w:t>　　　　二、液氯行业区域产量分析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三、2025-2031年中国液氯行业产量预测分析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中国液氯行业市场需求概况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二、2025年液氯行业市场需求特点分析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三、2025-2031年中国液氯行业市场需求预测</w:t>
      </w:r>
      <w:r>
        <w:rPr>
          <w:rFonts w:hint="eastAsia"/>
        </w:rPr>
        <w:br/>
      </w:r>
      <w:r>
        <w:rPr>
          <w:rFonts w:hint="eastAsia"/>
        </w:rPr>
        <w:t>　　第四节 液氯产业供需平衡状况分析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二、**地区液氯市场调研分析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三、**地区液氯市场调研分析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四、**地区液氯市场调研分析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五、**地区液氯市场调研分析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液氯细分行业市场调研</w:t>
      </w:r>
      <w:r>
        <w:rPr>
          <w:rFonts w:hint="eastAsia"/>
        </w:rPr>
        <w:br/>
      </w:r>
      <w:r>
        <w:rPr>
          <w:rFonts w:hint="eastAsia"/>
        </w:rPr>
        <w:t>　　第一节 液氯细分行业（一）调研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液氯细分行业（二）调研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液氯行业竞争格局分析</w:t>
      </w:r>
      <w:r>
        <w:rPr>
          <w:rFonts w:hint="eastAsia"/>
        </w:rPr>
        <w:br/>
      </w:r>
      <w:r>
        <w:rPr>
          <w:rFonts w:hint="eastAsia"/>
        </w:rPr>
        <w:t>　　第一节 液氯行业集中度分析</w:t>
      </w:r>
      <w:r>
        <w:rPr>
          <w:rFonts w:hint="eastAsia"/>
        </w:rPr>
        <w:br/>
      </w:r>
      <w:r>
        <w:rPr>
          <w:rFonts w:hint="eastAsia"/>
        </w:rPr>
        <w:t>　　　　一、液氯市场集中度分析</w:t>
      </w:r>
      <w:r>
        <w:rPr>
          <w:rFonts w:hint="eastAsia"/>
        </w:rPr>
        <w:br/>
      </w:r>
      <w:r>
        <w:rPr>
          <w:rFonts w:hint="eastAsia"/>
        </w:rPr>
        <w:t>　　　　二、液氯企业集中度分析</w:t>
      </w:r>
      <w:r>
        <w:rPr>
          <w:rFonts w:hint="eastAsia"/>
        </w:rPr>
        <w:br/>
      </w:r>
      <w:r>
        <w:rPr>
          <w:rFonts w:hint="eastAsia"/>
        </w:rPr>
        <w:t>　　　　三、液氯区域集中度分析</w:t>
      </w:r>
      <w:r>
        <w:rPr>
          <w:rFonts w:hint="eastAsia"/>
        </w:rPr>
        <w:br/>
      </w:r>
      <w:r>
        <w:rPr>
          <w:rFonts w:hint="eastAsia"/>
        </w:rPr>
        <w:t>　　第二节 液氯行业竞争格局分析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液氯企业发展策略分析</w:t>
      </w:r>
      <w:r>
        <w:rPr>
          <w:rFonts w:hint="eastAsia"/>
        </w:rPr>
        <w:br/>
      </w:r>
      <w:r>
        <w:rPr>
          <w:rFonts w:hint="eastAsia"/>
        </w:rPr>
        <w:t>　　第一节 液氯市场策略分析</w:t>
      </w:r>
      <w:r>
        <w:rPr>
          <w:rFonts w:hint="eastAsia"/>
        </w:rPr>
        <w:br/>
      </w:r>
      <w:r>
        <w:rPr>
          <w:rFonts w:hint="eastAsia"/>
        </w:rPr>
        <w:t>　　　　一、液氯价格策略分析</w:t>
      </w:r>
      <w:r>
        <w:rPr>
          <w:rFonts w:hint="eastAsia"/>
        </w:rPr>
        <w:br/>
      </w:r>
      <w:r>
        <w:rPr>
          <w:rFonts w:hint="eastAsia"/>
        </w:rPr>
        <w:t>　　　　二、液氯渠道策略分析</w:t>
      </w:r>
      <w:r>
        <w:rPr>
          <w:rFonts w:hint="eastAsia"/>
        </w:rPr>
        <w:br/>
      </w:r>
      <w:r>
        <w:rPr>
          <w:rFonts w:hint="eastAsia"/>
        </w:rPr>
        <w:t>　　第二节 液氯销售策略分析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对我国液氯品牌的战略思考</w:t>
      </w:r>
      <w:r>
        <w:rPr>
          <w:rFonts w:hint="eastAsia"/>
        </w:rPr>
        <w:br/>
      </w:r>
      <w:r>
        <w:rPr>
          <w:rFonts w:hint="eastAsia"/>
        </w:rPr>
        <w:t>　　　　一、液氯实施品牌战略的意义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三、我国液氯企业的品牌战略</w:t>
      </w:r>
      <w:r>
        <w:rPr>
          <w:rFonts w:hint="eastAsia"/>
        </w:rPr>
        <w:br/>
      </w:r>
      <w:r>
        <w:rPr>
          <w:rFonts w:hint="eastAsia"/>
        </w:rPr>
        <w:t>　　　　四、液氯品牌战略管理的策略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液氯行业风险分析</w:t>
      </w:r>
      <w:r>
        <w:rPr>
          <w:rFonts w:hint="eastAsia"/>
        </w:rPr>
        <w:br/>
      </w:r>
      <w:r>
        <w:rPr>
          <w:rFonts w:hint="eastAsia"/>
        </w:rPr>
        <w:t>　　　　一、液氯市场竞争风险</w:t>
      </w:r>
      <w:r>
        <w:rPr>
          <w:rFonts w:hint="eastAsia"/>
        </w:rPr>
        <w:br/>
      </w:r>
      <w:r>
        <w:rPr>
          <w:rFonts w:hint="eastAsia"/>
        </w:rPr>
        <w:t>　　　　二、液氯原材料压力风险分析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三、液氯技术风险分析</w:t>
      </w:r>
      <w:r>
        <w:rPr>
          <w:rFonts w:hint="eastAsia"/>
        </w:rPr>
        <w:br/>
      </w:r>
      <w:r>
        <w:rPr>
          <w:rFonts w:hint="eastAsia"/>
        </w:rPr>
        <w:t>　　　　四、液氯政策和体制风险</w:t>
      </w:r>
      <w:r>
        <w:rPr>
          <w:rFonts w:hint="eastAsia"/>
        </w:rPr>
        <w:br/>
      </w:r>
      <w:r>
        <w:rPr>
          <w:rFonts w:hint="eastAsia"/>
        </w:rPr>
        <w:t>　　　　五、液氯行业进入退出风险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2025-2031年液氯行业投资风险及控制策略分析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一、液氯市场风险及控制策略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2025-2031年中国液氯行业发展战略与规划分析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2024-2025年中国液氯业投资概况</w:t>
      </w:r>
      <w:r>
        <w:rPr>
          <w:rFonts w:hint="eastAsia"/>
        </w:rPr>
        <w:br/>
      </w:r>
      <w:r>
        <w:rPr>
          <w:rFonts w:hint="eastAsia"/>
        </w:rPr>
        <w:t>　　　　一、液氯业投资特点分析</w:t>
      </w:r>
      <w:r>
        <w:rPr>
          <w:rFonts w:hint="eastAsia"/>
        </w:rPr>
        <w:br/>
      </w:r>
      <w:r>
        <w:rPr>
          <w:rFonts w:hint="eastAsia"/>
        </w:rPr>
        <w:t>　　　　二、液氯业投资政策分析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2025-2031年中国液氯行业投资机会分析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2025-2031年中国液氯行业投资风险分析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液氯行业历程</w:t>
      </w:r>
      <w:r>
        <w:rPr>
          <w:rFonts w:hint="eastAsia"/>
        </w:rPr>
        <w:br/>
      </w:r>
      <w:r>
        <w:rPr>
          <w:rFonts w:hint="eastAsia"/>
        </w:rPr>
        <w:t>　　图表 液氯行业生命周期</w:t>
      </w:r>
      <w:r>
        <w:rPr>
          <w:rFonts w:hint="eastAsia"/>
        </w:rPr>
        <w:br/>
      </w:r>
      <w:r>
        <w:rPr>
          <w:rFonts w:hint="eastAsia"/>
        </w:rPr>
        <w:t>　　图表 液氯行业产业链分析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2019-2024年中国液氯出口金额分析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a781ffa724925" w:history="1">
        <w:r>
          <w:rPr>
            <w:rStyle w:val="Hyperlink"/>
          </w:rPr>
          <w:t>2025-2031年中国液氯行业专题研究与发展趋势分析报告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a781ffa724925" w:history="1">
        <w:r>
          <w:rPr>
            <w:rStyle w:val="Hyperlink"/>
          </w:rPr>
          <w:t>https://www.20087.com/A/20/YeLvHangYeFenXiBaoGao.html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热点：液氯钢瓶与液氨钢瓶不可以在同库存放、液氯汽化器、液氯价格、液氯储罐、液氯可以储存在钢瓶中吗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fe0d0916e416e" w:history="1">
      <w:r>
        <w:rPr>
          <w:rStyle w:val="Hyperlink"/>
        </w:rPr>
        <w:t>2025-2031年中国液氯行业专题研究与发展趋势分析报告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YeLvHangYeFenXiBaoGao.html" TargetMode="External" Id="R3a5a781ffa72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YeLvHangYeFenXiBaoGao.html" TargetMode="External" Id="R9d0fe0d0916e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2025-03-06T08:12:00Z</dcterms:created>
  <dcterms:modified xsi:type="dcterms:W3CDTF">2025-03-06T09:12:00Z</dcterms:modified>
  <dc:subject>2025-2031年中国液氯行业专题研究与发展趋势分析报告</dc:subject>
  <dc:title>2025-2031年中国液氯行业专题研究与发展趋势分析报告</dc:title>
  <cp:keywords>2025-2031年中国液氯行业专题研究与发展趋势分析报告</cp:keywords>
  <dc:description>2025-2031年中国液氯行业专题研究与发展趋势分析报告</dc:description>
</cp:coreProperties>
</file>