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3e15ba9164ccd" w:history="1">
              <w:r>
                <w:rPr>
                  <w:rStyle w:val="Hyperlink"/>
                </w:rPr>
                <w:t>2025-2031年中国三乙二醇行业研究分析及发展趋势预测报告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3e15ba9164ccd" w:history="1">
              <w:r>
                <w:rPr>
                  <w:rStyle w:val="Hyperlink"/>
                </w:rPr>
                <w:t>2025-2031年中国三乙二醇行业研究分析及发展趋势预测报告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3e15ba9164ccd" w:history="1">
                <w:r>
                  <w:rPr>
                    <w:rStyle w:val="Hyperlink"/>
                  </w:rPr>
                  <w:t>https://www.20087.com/A/A0/SanYiErChunFaZhanQuShi.html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二醇是一种重要的有机溶剂和化工原料，广泛应用于涂料、油墨、胶粘剂等领域。近年来，随着全球化工行业的快速发展，三乙二醇的市场需求持续增长。同时，行业内的技术创新和产业升级也在推动该行业的发展，如提高生产效率、降低生产成本、优化产品结构等。</w:t>
      </w:r>
      <w:r>
        <w:rPr>
          <w:rFonts w:hint="eastAsia"/>
        </w:rPr>
        <w:br/>
      </w:r>
      <w:r>
        <w:rPr>
          <w:rFonts w:hint="eastAsia"/>
        </w:rPr>
        <w:t>　　未来，三乙二醇市场有望保持稳定增长。一方面，随着全球化工行业的持续发展，对三乙二醇的需求将继续增加。另一方面，随着环保政策的加严和产业结构的调整优化，三乙二醇行业将面临更加严格的环保要求和市场竞争压力，推动行业向更加绿色、高效、安全的方向发展。在此背景下，三乙二醇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3e15ba9164ccd" w:history="1">
        <w:r>
          <w:rPr>
            <w:rStyle w:val="Hyperlink"/>
          </w:rPr>
          <w:t>2025-2031年中国三乙二醇行业研究分析及发展趋势预测报告</w:t>
        </w:r>
      </w:hyperlink>
      <w:r>
        <w:rPr>
          <w:rFonts w:hint="eastAsia"/>
        </w:rPr>
        <w:t>》基于多年三乙二醇行业研究积累，结合三乙二醇行业市场现状，通过资深研究团队对三乙二醇市场资讯的系统整理与分析，依托权威数据资源及长期市场监测数据库，对三乙二醇行业进行了全面调研。报告详细分析了三乙二醇市场规模、市场前景、技术现状及未来发展方向，重点评估了三乙二醇行业内企业的竞争格局及经营表现，并通过SWOT分析揭示了三乙二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53e15ba9164ccd" w:history="1">
        <w:r>
          <w:rPr>
            <w:rStyle w:val="Hyperlink"/>
          </w:rPr>
          <w:t>2025-2031年中国三乙二醇行业研究分析及发展趋势预测报告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》为投资者提供了准确的市场现状分析及前景预判，帮助挖掘行业投资价值，并提出投资策略与营销策略建议，是把握三乙二醇行业动态、优化决策的重要工具。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三乙二醇行业概况</w:t>
      </w:r>
      <w:r>
        <w:rPr>
          <w:rFonts w:hint="eastAsia"/>
        </w:rPr>
        <w:br/>
      </w:r>
      <w:r>
        <w:rPr>
          <w:rFonts w:hint="eastAsia"/>
        </w:rPr>
        <w:t>　　第一节 三乙二醇行业定义与特征</w:t>
      </w:r>
      <w:r>
        <w:rPr>
          <w:rFonts w:hint="eastAsia"/>
        </w:rPr>
        <w:br/>
      </w:r>
      <w:r>
        <w:rPr>
          <w:rFonts w:hint="eastAsia"/>
        </w:rPr>
        <w:t>　　第二节 三乙二醇行业发展历程</w:t>
      </w:r>
      <w:r>
        <w:rPr>
          <w:rFonts w:hint="eastAsia"/>
        </w:rPr>
        <w:br/>
      </w:r>
      <w:r>
        <w:rPr>
          <w:rFonts w:hint="eastAsia"/>
        </w:rPr>
        <w:t>　　第三节 三乙二醇产业链分析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三乙二醇行业概述</w:t>
      </w:r>
      <w:r>
        <w:rPr>
          <w:rFonts w:hint="eastAsia"/>
        </w:rPr>
        <w:br/>
      </w:r>
      <w:r>
        <w:rPr>
          <w:rFonts w:hint="eastAsia"/>
        </w:rPr>
        <w:t>　　第一节 三乙二醇行业定义与范畴</w:t>
      </w:r>
      <w:r>
        <w:rPr>
          <w:rFonts w:hint="eastAsia"/>
        </w:rPr>
        <w:br/>
      </w:r>
      <w:r>
        <w:rPr>
          <w:rFonts w:hint="eastAsia"/>
        </w:rPr>
        <w:t>　　第二节 三乙二醇行业发展历程与阶段特征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三乙二醇产业链结构分析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二、三乙二醇产业链上下游关系分析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三乙二醇行业经济环境分析</w:t>
      </w:r>
      <w:r>
        <w:rPr>
          <w:rFonts w:hint="eastAsia"/>
        </w:rPr>
        <w:br/>
      </w:r>
      <w:r>
        <w:rPr>
          <w:rFonts w:hint="eastAsia"/>
        </w:rPr>
        <w:t>　　第二节 三乙二醇行业政策环境分析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一、三乙二醇行业政策影响分析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二、相关三乙二醇行业标准分析</w:t>
      </w:r>
      <w:r>
        <w:rPr>
          <w:rFonts w:hint="eastAsia"/>
        </w:rPr>
        <w:br/>
      </w:r>
      <w:r>
        <w:rPr>
          <w:rFonts w:hint="eastAsia"/>
        </w:rPr>
        <w:t>　　第三节 三乙二醇行业社会环境分析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中国三乙二醇行业市场分析</w:t>
      </w:r>
      <w:r>
        <w:rPr>
          <w:rFonts w:hint="eastAsia"/>
        </w:rPr>
        <w:br/>
      </w:r>
      <w:r>
        <w:rPr>
          <w:rFonts w:hint="eastAsia"/>
        </w:rPr>
        <w:t>　　第一节 三乙二醇行业市场现状分析及预测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二、2025-2031年中国三乙二醇市场规模预测</w:t>
      </w:r>
      <w:r>
        <w:rPr>
          <w:rFonts w:hint="eastAsia"/>
        </w:rPr>
        <w:br/>
      </w:r>
      <w:r>
        <w:rPr>
          <w:rFonts w:hint="eastAsia"/>
        </w:rPr>
        <w:t>　　第二节 三乙二醇行业产品产量分析及预测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二、2025-2031年中国三乙二醇行业产品产量预测</w:t>
      </w:r>
      <w:r>
        <w:rPr>
          <w:rFonts w:hint="eastAsia"/>
        </w:rPr>
        <w:br/>
      </w:r>
      <w:r>
        <w:rPr>
          <w:rFonts w:hint="eastAsia"/>
        </w:rPr>
        <w:t>　　第三节 三乙二醇市场需求分析及预测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二、2025-2031年中国三乙二醇市场需求预测分析</w:t>
      </w:r>
      <w:r>
        <w:rPr>
          <w:rFonts w:hint="eastAsia"/>
        </w:rPr>
        <w:br/>
      </w:r>
      <w:r>
        <w:rPr>
          <w:rFonts w:hint="eastAsia"/>
        </w:rPr>
        <w:t>　　第四节 三乙二醇行业产品市场价格趋势分析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二、2025-2031年中国三乙二醇行业产品市场价格预测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三乙二醇行业进出口数据分析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二、2025-2031年中国三乙二醇行业进出口情况预测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二、影响三乙二醇行业进出口因素分析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三乙二醇细分市场深度分析</w:t>
      </w:r>
      <w:r>
        <w:rPr>
          <w:rFonts w:hint="eastAsia"/>
        </w:rPr>
        <w:br/>
      </w:r>
      <w:r>
        <w:rPr>
          <w:rFonts w:hint="eastAsia"/>
        </w:rPr>
        <w:t>　　第一节 三乙二醇细分市场（一）发展研究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三乙二醇细分市场（二）发展研究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2019-2024年中国三乙二醇行业区域市场分析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中国三乙二醇行业区域市场结构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重点地区三乙二醇行业调研分析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三乙二醇行业竞争格局调研</w:t>
      </w:r>
      <w:r>
        <w:rPr>
          <w:rFonts w:hint="eastAsia"/>
        </w:rPr>
        <w:br/>
      </w:r>
      <w:r>
        <w:rPr>
          <w:rFonts w:hint="eastAsia"/>
        </w:rPr>
        <w:t>　　第一节 2025三乙二醇市场集中度研究</w:t>
      </w:r>
      <w:r>
        <w:rPr>
          <w:rFonts w:hint="eastAsia"/>
        </w:rPr>
        <w:br/>
      </w:r>
      <w:r>
        <w:rPr>
          <w:rFonts w:hint="eastAsia"/>
        </w:rPr>
        <w:t>　　第二节 中国三乙二醇市场SWOT深度解析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2025-2031三乙二醇竞争格局预判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2025-2031三乙二醇投资价值与策略研究</w:t>
      </w:r>
      <w:r>
        <w:rPr>
          <w:rFonts w:hint="eastAsia"/>
        </w:rPr>
        <w:br/>
      </w:r>
      <w:r>
        <w:rPr>
          <w:rFonts w:hint="eastAsia"/>
        </w:rPr>
        <w:t>　　第一节 三乙二醇行业SWOT四维评估</w:t>
      </w:r>
      <w:r>
        <w:rPr>
          <w:rFonts w:hint="eastAsia"/>
        </w:rPr>
        <w:br/>
      </w:r>
      <w:r>
        <w:rPr>
          <w:rFonts w:hint="eastAsia"/>
        </w:rPr>
        <w:t>　　　　一、三乙二醇行业核心竞争力</w:t>
      </w:r>
      <w:r>
        <w:rPr>
          <w:rFonts w:hint="eastAsia"/>
        </w:rPr>
        <w:br/>
      </w:r>
      <w:r>
        <w:rPr>
          <w:rFonts w:hint="eastAsia"/>
        </w:rPr>
        <w:t>　　　　二、三乙二醇行业发展瓶颈</w:t>
      </w:r>
      <w:r>
        <w:rPr>
          <w:rFonts w:hint="eastAsia"/>
        </w:rPr>
        <w:br/>
      </w:r>
      <w:r>
        <w:rPr>
          <w:rFonts w:hint="eastAsia"/>
        </w:rPr>
        <w:t>　　　　三、三乙二醇市场机遇挖掘</w:t>
      </w:r>
      <w:r>
        <w:rPr>
          <w:rFonts w:hint="eastAsia"/>
        </w:rPr>
        <w:br/>
      </w:r>
      <w:r>
        <w:rPr>
          <w:rFonts w:hint="eastAsia"/>
        </w:rPr>
        <w:t>　　　　四、三乙二醇行业风险预警</w:t>
      </w:r>
      <w:r>
        <w:rPr>
          <w:rFonts w:hint="eastAsia"/>
        </w:rPr>
        <w:br/>
      </w:r>
      <w:r>
        <w:rPr>
          <w:rFonts w:hint="eastAsia"/>
        </w:rPr>
        <w:t>　　第二节 三乙二醇行业投资回报研究</w:t>
      </w:r>
      <w:r>
        <w:rPr>
          <w:rFonts w:hint="eastAsia"/>
        </w:rPr>
        <w:br/>
      </w:r>
      <w:r>
        <w:rPr>
          <w:rFonts w:hint="eastAsia"/>
        </w:rPr>
        <w:t>　　　　一、三乙二醇盈利模式解析</w:t>
      </w:r>
      <w:r>
        <w:rPr>
          <w:rFonts w:hint="eastAsia"/>
        </w:rPr>
        <w:br/>
      </w:r>
      <w:r>
        <w:rPr>
          <w:rFonts w:hint="eastAsia"/>
        </w:rPr>
        <w:t>　　　　二、三乙二醇偿债能力评估</w:t>
      </w:r>
      <w:r>
        <w:rPr>
          <w:rFonts w:hint="eastAsia"/>
        </w:rPr>
        <w:br/>
      </w:r>
      <w:r>
        <w:rPr>
          <w:rFonts w:hint="eastAsia"/>
        </w:rPr>
        <w:t>　　　　三、三乙二醇成长性指标研究</w:t>
      </w:r>
      <w:r>
        <w:rPr>
          <w:rFonts w:hint="eastAsia"/>
        </w:rPr>
        <w:br/>
      </w:r>
      <w:r>
        <w:rPr>
          <w:rFonts w:hint="eastAsia"/>
        </w:rPr>
        <w:t>　　第三节 三乙二醇投资风险防控策略</w:t>
      </w:r>
      <w:r>
        <w:rPr>
          <w:rFonts w:hint="eastAsia"/>
        </w:rPr>
        <w:br/>
      </w:r>
      <w:r>
        <w:rPr>
          <w:rFonts w:hint="eastAsia"/>
        </w:rPr>
        <w:t>　　　　一、三乙二醇同业竞争风险</w:t>
      </w:r>
      <w:r>
        <w:rPr>
          <w:rFonts w:hint="eastAsia"/>
        </w:rPr>
        <w:br/>
      </w:r>
      <w:r>
        <w:rPr>
          <w:rFonts w:hint="eastAsia"/>
        </w:rPr>
        <w:t>　　　　二、三乙二醇贸易壁垒风险</w:t>
      </w:r>
      <w:r>
        <w:rPr>
          <w:rFonts w:hint="eastAsia"/>
        </w:rPr>
        <w:br/>
      </w:r>
      <w:r>
        <w:rPr>
          <w:rFonts w:hint="eastAsia"/>
        </w:rPr>
        <w:t>　　　　三、三乙二醇信贷政策风险</w:t>
      </w:r>
      <w:r>
        <w:rPr>
          <w:rFonts w:hint="eastAsia"/>
        </w:rPr>
        <w:br/>
      </w:r>
      <w:r>
        <w:rPr>
          <w:rFonts w:hint="eastAsia"/>
        </w:rPr>
        <w:t>　　　　四、三乙二醇技术升级风险</w:t>
      </w:r>
      <w:r>
        <w:rPr>
          <w:rFonts w:hint="eastAsia"/>
        </w:rPr>
        <w:br/>
      </w:r>
      <w:r>
        <w:rPr>
          <w:rFonts w:hint="eastAsia"/>
        </w:rPr>
        <w:t>　　　　五、三乙二醇政策变动应对</w:t>
      </w:r>
      <w:r>
        <w:rPr>
          <w:rFonts w:hint="eastAsia"/>
        </w:rPr>
        <w:br/>
      </w:r>
      <w:r>
        <w:rPr>
          <w:rFonts w:hint="eastAsia"/>
        </w:rPr>
        <w:t>　　　　六、三乙二醇运营管理风险</w:t>
      </w:r>
      <w:r>
        <w:rPr>
          <w:rFonts w:hint="eastAsia"/>
        </w:rPr>
        <w:br/>
      </w:r>
      <w:r>
        <w:rPr>
          <w:rFonts w:hint="eastAsia"/>
        </w:rPr>
        <w:t>　　第四节 2025-2031三乙二醇发展前景预测</w:t>
      </w:r>
      <w:r>
        <w:rPr>
          <w:rFonts w:hint="eastAsia"/>
        </w:rPr>
        <w:br/>
      </w:r>
      <w:r>
        <w:rPr>
          <w:rFonts w:hint="eastAsia"/>
        </w:rPr>
        <w:t>　　　　一、三乙二醇现存问题诊断</w:t>
      </w:r>
      <w:r>
        <w:rPr>
          <w:rFonts w:hint="eastAsia"/>
        </w:rPr>
        <w:br/>
      </w:r>
      <w:r>
        <w:rPr>
          <w:rFonts w:hint="eastAsia"/>
        </w:rPr>
        <w:t>　　　　二、三乙二醇投资潜力评估</w:t>
      </w:r>
      <w:r>
        <w:rPr>
          <w:rFonts w:hint="eastAsia"/>
        </w:rPr>
        <w:br/>
      </w:r>
      <w:r>
        <w:rPr>
          <w:rFonts w:hint="eastAsia"/>
        </w:rPr>
        <w:t>　　　　三、三乙二醇技术演进方向</w:t>
      </w:r>
      <w:r>
        <w:rPr>
          <w:rFonts w:hint="eastAsia"/>
        </w:rPr>
        <w:br/>
      </w:r>
      <w:r>
        <w:rPr>
          <w:rFonts w:hint="eastAsia"/>
        </w:rPr>
        <w:t>　　第五节 三乙二醇行业突围策略建议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二、三乙二醇产业联盟构建</w:t>
      </w:r>
      <w:r>
        <w:rPr>
          <w:rFonts w:hint="eastAsia"/>
        </w:rPr>
        <w:br/>
      </w:r>
      <w:r>
        <w:rPr>
          <w:rFonts w:hint="eastAsia"/>
        </w:rPr>
        <w:t>　　　　三、三乙二醇企业转型路径</w:t>
      </w:r>
      <w:r>
        <w:rPr>
          <w:rFonts w:hint="eastAsia"/>
        </w:rPr>
        <w:br/>
      </w:r>
      <w:r>
        <w:rPr>
          <w:rFonts w:hint="eastAsia"/>
        </w:rPr>
        <w:t>　　第六节 中-智-林-－三乙二醇客户战略实施指南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二、三乙二醇客户分级体系</w:t>
      </w:r>
      <w:r>
        <w:rPr>
          <w:rFonts w:hint="eastAsia"/>
        </w:rPr>
        <w:br/>
      </w:r>
      <w:r>
        <w:rPr>
          <w:rFonts w:hint="eastAsia"/>
        </w:rPr>
        <w:t>　　　　三、三乙二醇精准营销方案</w:t>
      </w:r>
      <w:r>
        <w:rPr>
          <w:rFonts w:hint="eastAsia"/>
        </w:rPr>
        <w:br/>
      </w:r>
      <w:r>
        <w:rPr>
          <w:rFonts w:hint="eastAsia"/>
        </w:rPr>
        <w:t>　　　　四、三乙二醇客户关系管理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三乙二醇介绍</w:t>
      </w:r>
      <w:r>
        <w:rPr>
          <w:rFonts w:hint="eastAsia"/>
        </w:rPr>
        <w:br/>
      </w:r>
      <w:r>
        <w:rPr>
          <w:rFonts w:hint="eastAsia"/>
        </w:rPr>
        <w:t>　　图表 三乙二醇图片</w:t>
      </w:r>
      <w:r>
        <w:rPr>
          <w:rFonts w:hint="eastAsia"/>
        </w:rPr>
        <w:br/>
      </w:r>
      <w:r>
        <w:rPr>
          <w:rFonts w:hint="eastAsia"/>
        </w:rPr>
        <w:t>　　图表 三乙二醇种类</w:t>
      </w:r>
      <w:r>
        <w:rPr>
          <w:rFonts w:hint="eastAsia"/>
        </w:rPr>
        <w:br/>
      </w:r>
      <w:r>
        <w:rPr>
          <w:rFonts w:hint="eastAsia"/>
        </w:rPr>
        <w:t>　　图表 三乙二醇发展历程</w:t>
      </w:r>
      <w:r>
        <w:rPr>
          <w:rFonts w:hint="eastAsia"/>
        </w:rPr>
        <w:br/>
      </w:r>
      <w:r>
        <w:rPr>
          <w:rFonts w:hint="eastAsia"/>
        </w:rPr>
        <w:t>　　图表 三乙二醇用途 应用</w:t>
      </w:r>
      <w:r>
        <w:rPr>
          <w:rFonts w:hint="eastAsia"/>
        </w:rPr>
        <w:br/>
      </w:r>
      <w:r>
        <w:rPr>
          <w:rFonts w:hint="eastAsia"/>
        </w:rPr>
        <w:t>　　图表 三乙二醇政策</w:t>
      </w:r>
      <w:r>
        <w:rPr>
          <w:rFonts w:hint="eastAsia"/>
        </w:rPr>
        <w:br/>
      </w:r>
      <w:r>
        <w:rPr>
          <w:rFonts w:hint="eastAsia"/>
        </w:rPr>
        <w:t>　　图表 三乙二醇技术 专利情况</w:t>
      </w:r>
      <w:r>
        <w:rPr>
          <w:rFonts w:hint="eastAsia"/>
        </w:rPr>
        <w:br/>
      </w:r>
      <w:r>
        <w:rPr>
          <w:rFonts w:hint="eastAsia"/>
        </w:rPr>
        <w:t>　　图表 三乙二醇标准</w:t>
      </w:r>
      <w:r>
        <w:rPr>
          <w:rFonts w:hint="eastAsia"/>
        </w:rPr>
        <w:br/>
      </w:r>
      <w:r>
        <w:rPr>
          <w:rFonts w:hint="eastAsia"/>
        </w:rPr>
        <w:t>　　图表 2019-2024年中国三乙二醇市场规模分析</w:t>
      </w:r>
      <w:r>
        <w:rPr>
          <w:rFonts w:hint="eastAsia"/>
        </w:rPr>
        <w:br/>
      </w:r>
      <w:r>
        <w:rPr>
          <w:rFonts w:hint="eastAsia"/>
        </w:rPr>
        <w:t>　　图表 三乙二醇产业链分析</w:t>
      </w:r>
      <w:r>
        <w:rPr>
          <w:rFonts w:hint="eastAsia"/>
        </w:rPr>
        <w:br/>
      </w:r>
      <w:r>
        <w:rPr>
          <w:rFonts w:hint="eastAsia"/>
        </w:rPr>
        <w:t>　　图表 2019-2024年三乙二醇市场容量分析</w:t>
      </w:r>
      <w:r>
        <w:rPr>
          <w:rFonts w:hint="eastAsia"/>
        </w:rPr>
        <w:br/>
      </w:r>
      <w:r>
        <w:rPr>
          <w:rFonts w:hint="eastAsia"/>
        </w:rPr>
        <w:t>　　图表 三乙二醇品牌</w:t>
      </w:r>
      <w:r>
        <w:rPr>
          <w:rFonts w:hint="eastAsia"/>
        </w:rPr>
        <w:br/>
      </w:r>
      <w:r>
        <w:rPr>
          <w:rFonts w:hint="eastAsia"/>
        </w:rPr>
        <w:t>　　图表 三乙二醇生产现状</w:t>
      </w:r>
      <w:r>
        <w:rPr>
          <w:rFonts w:hint="eastAsia"/>
        </w:rPr>
        <w:br/>
      </w:r>
      <w:r>
        <w:rPr>
          <w:rFonts w:hint="eastAsia"/>
        </w:rPr>
        <w:t>　　图表 2019-2024年中国三乙二醇产能统计</w:t>
      </w:r>
      <w:r>
        <w:rPr>
          <w:rFonts w:hint="eastAsia"/>
        </w:rPr>
        <w:br/>
      </w:r>
      <w:r>
        <w:rPr>
          <w:rFonts w:hint="eastAsia"/>
        </w:rPr>
        <w:t>　　图表 2019-2024年中国三乙二醇产量情况</w:t>
      </w:r>
      <w:r>
        <w:rPr>
          <w:rFonts w:hint="eastAsia"/>
        </w:rPr>
        <w:br/>
      </w:r>
      <w:r>
        <w:rPr>
          <w:rFonts w:hint="eastAsia"/>
        </w:rPr>
        <w:t>　　图表 2019-2024年中国三乙二醇销售情况</w:t>
      </w:r>
      <w:r>
        <w:rPr>
          <w:rFonts w:hint="eastAsia"/>
        </w:rPr>
        <w:br/>
      </w:r>
      <w:r>
        <w:rPr>
          <w:rFonts w:hint="eastAsia"/>
        </w:rPr>
        <w:t>　　图表 2019-2024年中国三乙二醇市场需求情况</w:t>
      </w:r>
      <w:r>
        <w:rPr>
          <w:rFonts w:hint="eastAsia"/>
        </w:rPr>
        <w:br/>
      </w:r>
      <w:r>
        <w:rPr>
          <w:rFonts w:hint="eastAsia"/>
        </w:rPr>
        <w:t>　　图表 三乙二醇价格走势</w:t>
      </w:r>
      <w:r>
        <w:rPr>
          <w:rFonts w:hint="eastAsia"/>
        </w:rPr>
        <w:br/>
      </w:r>
      <w:r>
        <w:rPr>
          <w:rFonts w:hint="eastAsia"/>
        </w:rPr>
        <w:t>　　图表 2025年中国三乙二醇公司数量统计 单位：家</w:t>
      </w:r>
      <w:r>
        <w:rPr>
          <w:rFonts w:hint="eastAsia"/>
        </w:rPr>
        <w:br/>
      </w:r>
      <w:r>
        <w:rPr>
          <w:rFonts w:hint="eastAsia"/>
        </w:rPr>
        <w:t>　　图表 三乙二醇成本和利润分析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华东地区三乙二醇市场需求情况</w:t>
      </w:r>
      <w:r>
        <w:rPr>
          <w:rFonts w:hint="eastAsia"/>
        </w:rPr>
        <w:br/>
      </w:r>
      <w:r>
        <w:rPr>
          <w:rFonts w:hint="eastAsia"/>
        </w:rPr>
        <w:t>　　图表 华南地区三乙二醇市场规模及增长情况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华南地区三乙二醇需求情况</w:t>
      </w:r>
      <w:r>
        <w:rPr>
          <w:rFonts w:hint="eastAsia"/>
        </w:rPr>
        <w:br/>
      </w:r>
      <w:r>
        <w:rPr>
          <w:rFonts w:hint="eastAsia"/>
        </w:rPr>
        <w:t>　　图表 华北地区三乙二醇市场规模及增长情况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华北地区三乙二醇需求情况</w:t>
      </w:r>
      <w:r>
        <w:rPr>
          <w:rFonts w:hint="eastAsia"/>
        </w:rPr>
        <w:br/>
      </w:r>
      <w:r>
        <w:rPr>
          <w:rFonts w:hint="eastAsia"/>
        </w:rPr>
        <w:t>　　图表 华中地区三乙二醇市场规模及增长情况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华中地区三乙二醇市场需求情况</w:t>
      </w:r>
      <w:r>
        <w:rPr>
          <w:rFonts w:hint="eastAsia"/>
        </w:rPr>
        <w:br/>
      </w:r>
      <w:r>
        <w:rPr>
          <w:rFonts w:hint="eastAsia"/>
        </w:rPr>
        <w:t>　　图表 三乙二醇招标、中标情况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2019-2024年中国三乙二醇进口数据统计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2019-2024年中国三乙二醇出口数据分析</w:t>
      </w:r>
      <w:r>
        <w:rPr>
          <w:rFonts w:hint="eastAsia"/>
        </w:rPr>
        <w:br/>
      </w:r>
      <w:r>
        <w:rPr>
          <w:rFonts w:hint="eastAsia"/>
        </w:rPr>
        <w:t>　　图表 2025年中国三乙二醇进口来源国家及地区分析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2025年中国三乙二醇出口目的国家及地区分析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三乙二醇最新消息</w:t>
      </w:r>
      <w:r>
        <w:rPr>
          <w:rFonts w:hint="eastAsia"/>
        </w:rPr>
        <w:br/>
      </w:r>
      <w:r>
        <w:rPr>
          <w:rFonts w:hint="eastAsia"/>
        </w:rPr>
        <w:t>　　图表 三乙二醇企业简介</w:t>
      </w:r>
      <w:r>
        <w:rPr>
          <w:rFonts w:hint="eastAsia"/>
        </w:rPr>
        <w:br/>
      </w:r>
      <w:r>
        <w:rPr>
          <w:rFonts w:hint="eastAsia"/>
        </w:rPr>
        <w:t>　　图表 企业三乙二醇产品</w:t>
      </w:r>
      <w:r>
        <w:rPr>
          <w:rFonts w:hint="eastAsia"/>
        </w:rPr>
        <w:br/>
      </w:r>
      <w:r>
        <w:rPr>
          <w:rFonts w:hint="eastAsia"/>
        </w:rPr>
        <w:t>　　图表 三乙二醇企业经营情况</w:t>
      </w:r>
      <w:r>
        <w:rPr>
          <w:rFonts w:hint="eastAsia"/>
        </w:rPr>
        <w:br/>
      </w:r>
      <w:r>
        <w:rPr>
          <w:rFonts w:hint="eastAsia"/>
        </w:rPr>
        <w:t>　　图表 三乙二醇企业(二)简介</w:t>
      </w:r>
      <w:r>
        <w:rPr>
          <w:rFonts w:hint="eastAsia"/>
        </w:rPr>
        <w:br/>
      </w:r>
      <w:r>
        <w:rPr>
          <w:rFonts w:hint="eastAsia"/>
        </w:rPr>
        <w:t>　　图表 企业三乙二醇产品型号</w:t>
      </w:r>
      <w:r>
        <w:rPr>
          <w:rFonts w:hint="eastAsia"/>
        </w:rPr>
        <w:br/>
      </w:r>
      <w:r>
        <w:rPr>
          <w:rFonts w:hint="eastAsia"/>
        </w:rPr>
        <w:t>　　图表 三乙二醇企业(二)经营情况</w:t>
      </w:r>
      <w:r>
        <w:rPr>
          <w:rFonts w:hint="eastAsia"/>
        </w:rPr>
        <w:br/>
      </w:r>
      <w:r>
        <w:rPr>
          <w:rFonts w:hint="eastAsia"/>
        </w:rPr>
        <w:t>　　图表 三乙二醇企业(三)调研</w:t>
      </w:r>
      <w:r>
        <w:rPr>
          <w:rFonts w:hint="eastAsia"/>
        </w:rPr>
        <w:br/>
      </w:r>
      <w:r>
        <w:rPr>
          <w:rFonts w:hint="eastAsia"/>
        </w:rPr>
        <w:t>　　图表 企业三乙二醇产品规格</w:t>
      </w:r>
      <w:r>
        <w:rPr>
          <w:rFonts w:hint="eastAsia"/>
        </w:rPr>
        <w:br/>
      </w:r>
      <w:r>
        <w:rPr>
          <w:rFonts w:hint="eastAsia"/>
        </w:rPr>
        <w:t>　　图表 三乙二醇企业(三)经营情况</w:t>
      </w:r>
      <w:r>
        <w:rPr>
          <w:rFonts w:hint="eastAsia"/>
        </w:rPr>
        <w:br/>
      </w:r>
      <w:r>
        <w:rPr>
          <w:rFonts w:hint="eastAsia"/>
        </w:rPr>
        <w:t>　　图表 三乙二醇企业(四)介绍</w:t>
      </w:r>
      <w:r>
        <w:rPr>
          <w:rFonts w:hint="eastAsia"/>
        </w:rPr>
        <w:br/>
      </w:r>
      <w:r>
        <w:rPr>
          <w:rFonts w:hint="eastAsia"/>
        </w:rPr>
        <w:t>　　图表 企业三乙二醇产品参数</w:t>
      </w:r>
      <w:r>
        <w:rPr>
          <w:rFonts w:hint="eastAsia"/>
        </w:rPr>
        <w:br/>
      </w:r>
      <w:r>
        <w:rPr>
          <w:rFonts w:hint="eastAsia"/>
        </w:rPr>
        <w:t>　　图表 三乙二醇企业(四)经营情况</w:t>
      </w:r>
      <w:r>
        <w:rPr>
          <w:rFonts w:hint="eastAsia"/>
        </w:rPr>
        <w:br/>
      </w:r>
      <w:r>
        <w:rPr>
          <w:rFonts w:hint="eastAsia"/>
        </w:rPr>
        <w:t>　　图表 三乙二醇企业(五)简介</w:t>
      </w:r>
      <w:r>
        <w:rPr>
          <w:rFonts w:hint="eastAsia"/>
        </w:rPr>
        <w:br/>
      </w:r>
      <w:r>
        <w:rPr>
          <w:rFonts w:hint="eastAsia"/>
        </w:rPr>
        <w:t>　　图表 企业三乙二醇业务</w:t>
      </w:r>
      <w:r>
        <w:rPr>
          <w:rFonts w:hint="eastAsia"/>
        </w:rPr>
        <w:br/>
      </w:r>
      <w:r>
        <w:rPr>
          <w:rFonts w:hint="eastAsia"/>
        </w:rPr>
        <w:t>　　图表 三乙二醇企业(五)经营情况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三乙二醇特点</w:t>
      </w:r>
      <w:r>
        <w:rPr>
          <w:rFonts w:hint="eastAsia"/>
        </w:rPr>
        <w:br/>
      </w:r>
      <w:r>
        <w:rPr>
          <w:rFonts w:hint="eastAsia"/>
        </w:rPr>
        <w:t>　　图表 三乙二醇优缺点</w:t>
      </w:r>
      <w:r>
        <w:rPr>
          <w:rFonts w:hint="eastAsia"/>
        </w:rPr>
        <w:br/>
      </w:r>
      <w:r>
        <w:rPr>
          <w:rFonts w:hint="eastAsia"/>
        </w:rPr>
        <w:t>　　图表 三乙二醇行业生命周期</w:t>
      </w:r>
      <w:r>
        <w:rPr>
          <w:rFonts w:hint="eastAsia"/>
        </w:rPr>
        <w:br/>
      </w:r>
      <w:r>
        <w:rPr>
          <w:rFonts w:hint="eastAsia"/>
        </w:rPr>
        <w:t>　　图表 三乙二醇上游、下游分析</w:t>
      </w:r>
      <w:r>
        <w:rPr>
          <w:rFonts w:hint="eastAsia"/>
        </w:rPr>
        <w:br/>
      </w:r>
      <w:r>
        <w:rPr>
          <w:rFonts w:hint="eastAsia"/>
        </w:rPr>
        <w:t>　　图表 三乙二醇投资、并购现状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2025-2031年中国三乙二醇产能预测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2025-2031年中国三乙二醇销量预测</w:t>
      </w:r>
      <w:r>
        <w:rPr>
          <w:rFonts w:hint="eastAsia"/>
        </w:rPr>
        <w:br/>
      </w:r>
      <w:r>
        <w:rPr>
          <w:rFonts w:hint="eastAsia"/>
        </w:rPr>
        <w:t>　　图表 三乙二醇优势、劣势、机会、威胁分析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三乙二醇发展前景</w:t>
      </w:r>
      <w:r>
        <w:rPr>
          <w:rFonts w:hint="eastAsia"/>
        </w:rPr>
        <w:br/>
      </w:r>
      <w:r>
        <w:rPr>
          <w:rFonts w:hint="eastAsia"/>
        </w:rPr>
        <w:t>　　图表 三乙二醇发展趋势预测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3e15ba9164ccd" w:history="1">
        <w:r>
          <w:rPr>
            <w:rStyle w:val="Hyperlink"/>
          </w:rPr>
          <w:t>2025-2031年中国三乙二醇行业研究分析及发展趋势预测报告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3e15ba9164ccd" w:history="1">
        <w:r>
          <w:rPr>
            <w:rStyle w:val="Hyperlink"/>
          </w:rPr>
          <w:t>https://www.20087.com/A/A0/SanYiErChunFaZhanQuShi.html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热点：三甘醇、三乙二醇甲醚、三乙二醇沸点是多少、三乙二醇单丁醚、无醇水性燃料和制作方法、三乙二醇二甲基丙烯酸酯、三乙二醇是不是三甘醇、三乙二醇二乙烯基醚、三乙二醇与MDI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a18bafc5a44b9" w:history="1">
      <w:r>
        <w:rPr>
          <w:rStyle w:val="Hyperlink"/>
        </w:rPr>
        <w:t>2025-2031年中国三乙二醇行业研究分析及发展趋势预测报告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SanYiErChunFaZhanQuShi.html" TargetMode="External" Id="Rff53e15ba916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SanYiErChunFaZhanQuShi.html" TargetMode="External" Id="Rfeba18bafc5a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2024-11-21T04:05:00Z</dcterms:created>
  <dcterms:modified xsi:type="dcterms:W3CDTF">2024-11-21T05:05:00Z</dcterms:modified>
  <dc:subject>2025-2031年中国三乙二醇行业研究分析及发展趋势预测报告</dc:subject>
  <dc:title>2025-2031年中国三乙二醇行业研究分析及发展趋势预测报告</dc:title>
  <cp:keywords>2025-2031年中国三乙二醇行业研究分析及发展趋势预测报告</cp:keywords>
  <dc:description>2025-2031年中国三乙二醇行业研究分析及发展趋势预测报告</dc:description>
</cp:coreProperties>
</file>