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1196840f9470b" w:history="1">
              <w:r>
                <w:rPr>
                  <w:rStyle w:val="Hyperlink"/>
                </w:rPr>
                <w:t>2025-2031年中国珠光油墨行业市场深度调研及前景预测报告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1196840f9470b" w:history="1">
              <w:r>
                <w:rPr>
                  <w:rStyle w:val="Hyperlink"/>
                </w:rPr>
                <w:t>2025-2031年中国珠光油墨行业市场深度调研及前景预测报告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1196840f9470b" w:history="1">
                <w:r>
                  <w:rPr>
                    <w:rStyle w:val="Hyperlink"/>
                  </w:rPr>
                  <w:t>https://www.20087.com/A/00/ZhuGuangYouMoFaZhanQuShi.html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油墨是一种具有独特光泽效果的印刷油墨，广泛应用于包装、标签、宣传材料等领域。近年来，随着印刷技术和材料科学的进步，珠光油墨市场呈现出稳定增长的趋势。随着新材料和印刷技术的进步，现代珠光油墨不仅提高了其光泽度和稳定性，还增强了产品的耐久性和美观性。此外，随着可持续发展理念的普及，对于采用环保材料和可持续生产方式的珠光油墨的需求也在增加。</w:t>
      </w:r>
      <w:r>
        <w:rPr>
          <w:rFonts w:hint="eastAsia"/>
        </w:rPr>
        <w:br/>
      </w:r>
      <w:r>
        <w:rPr>
          <w:rFonts w:hint="eastAsia"/>
        </w:rPr>
        <w:t>　　未来，珠光油墨市场将继续受益于技术创新和可持续发展的推动。随着新材料和新技术的应用，未来的珠光油墨将更加环保，减少对环境的影响。例如，通过引入更环保的珠光颜料和水性或UV固化基质来提高油墨的环保性能。此外，随着消费者对健康和环保的关注度提高，对于能够提供高质量和生态友好的珠光油墨产品的需求将持续增长。例如，通过引入更高效的珠光颜料分散技术和更先进的印刷工艺来提高油墨的光泽度和印刷效果。</w:t>
      </w:r>
      <w:r>
        <w:rPr>
          <w:rFonts w:hint="eastAsia"/>
        </w:rPr>
        <w:br/>
      </w:r>
      <w:r>
        <w:rPr>
          <w:rFonts w:hint="eastAsia"/>
        </w:rPr>
        <w:t>　　《</w:t>
      </w:r>
      <w:hyperlink r:id="Rf591196840f9470b" w:history="1">
        <w:r>
          <w:rPr>
            <w:rStyle w:val="Hyperlink"/>
          </w:rPr>
          <w:t>2025-2031年中国珠光油墨行业市场深度调研及前景预测报告</w:t>
        </w:r>
      </w:hyperlink>
      <w:r>
        <w:rPr>
          <w:rFonts w:hint="eastAsia"/>
        </w:rPr>
        <w:t>》基于多年监测调研数据，结合珠光油墨行业现状与发展前景，全面分析了珠光油墨市场需求、市场规模、产业链构成、价格机制以及珠光油墨细分市场特性。珠光油墨报告客观评估了市场前景，预测了发展趋势，深入分析了品牌竞争、市场集中度及珠光油墨重点企业运营状况。同时，珠光油墨报告识别了行业面临的风险与机遇，为投资者和决策者提供了科学、规范、客观的战略建议。</w:t>
      </w:r>
      <w:r>
        <w:rPr>
          <w:rFonts w:hint="eastAsia"/>
        </w:rPr>
        <w:br/>
      </w:r>
      <w:r>
        <w:rPr>
          <w:rFonts w:hint="eastAsia"/>
        </w:rPr>
        <w:br/>
      </w:r>
      <w:r>
        <w:rPr>
          <w:rFonts w:hint="eastAsia"/>
        </w:rPr>
        <w:t>第一章 中国珠光油墨行业竞争背景分析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四、政策变更对珠光油墨行业影响分析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六、金融危机对珠光油墨行业影响分析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六、社会背景对珠光油墨行业影响分析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四、技术创新对珠光油墨行业影响分析</w:t>
      </w:r>
      <w:r>
        <w:rPr>
          <w:rFonts w:hint="eastAsia"/>
        </w:rPr>
        <w:br/>
      </w:r>
      <w:r>
        <w:rPr>
          <w:rFonts w:hint="eastAsia"/>
        </w:rPr>
        <w:br/>
      </w:r>
      <w:r>
        <w:rPr>
          <w:rFonts w:hint="eastAsia"/>
        </w:rPr>
        <w:t>第二章 中国珠光油墨市场现状分析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一、2019-2024年中国珠光油墨的供给分析</w:t>
      </w:r>
      <w:r>
        <w:rPr>
          <w:rFonts w:hint="eastAsia"/>
        </w:rPr>
        <w:br/>
      </w:r>
      <w:r>
        <w:rPr>
          <w:rFonts w:hint="eastAsia"/>
        </w:rPr>
        <w:t>　　　　二、2019-2024年中国珠光油墨的需求分析</w:t>
      </w:r>
      <w:r>
        <w:rPr>
          <w:rFonts w:hint="eastAsia"/>
        </w:rPr>
        <w:br/>
      </w:r>
      <w:r>
        <w:rPr>
          <w:rFonts w:hint="eastAsia"/>
        </w:rPr>
        <w:t>　　　　三、2019-2024年中国珠光油墨的供需平衡分析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一、2025-2031年中国珠光油墨的供给预测</w:t>
      </w:r>
      <w:r>
        <w:rPr>
          <w:rFonts w:hint="eastAsia"/>
        </w:rPr>
        <w:br/>
      </w:r>
      <w:r>
        <w:rPr>
          <w:rFonts w:hint="eastAsia"/>
        </w:rPr>
        <w:t>　　　　二、2025-2031年中国珠光油墨的需求预测</w:t>
      </w:r>
      <w:r>
        <w:rPr>
          <w:rFonts w:hint="eastAsia"/>
        </w:rPr>
        <w:br/>
      </w:r>
      <w:r>
        <w:rPr>
          <w:rFonts w:hint="eastAsia"/>
        </w:rPr>
        <w:br/>
      </w:r>
      <w:r>
        <w:rPr>
          <w:rFonts w:hint="eastAsia"/>
        </w:rPr>
        <w:t>第三章 珠光油墨的进出口分析</w:t>
      </w:r>
      <w:r>
        <w:rPr>
          <w:rFonts w:hint="eastAsia"/>
        </w:rPr>
        <w:br/>
      </w:r>
      <w:r>
        <w:rPr>
          <w:rFonts w:hint="eastAsia"/>
        </w:rPr>
        <w:t>　　第一节 中国珠光油墨的进出口格局分析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2019-2024年中国珠光油墨的进出口数据统计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2025-2031年中国珠光油墨的进口预测</w:t>
      </w:r>
      <w:r>
        <w:rPr>
          <w:rFonts w:hint="eastAsia"/>
        </w:rPr>
        <w:br/>
      </w:r>
      <w:r>
        <w:rPr>
          <w:rFonts w:hint="eastAsia"/>
        </w:rPr>
        <w:t>　　第四节 2025-2031年中国珠光油墨的出口预测</w:t>
      </w:r>
      <w:r>
        <w:rPr>
          <w:rFonts w:hint="eastAsia"/>
        </w:rPr>
        <w:br/>
      </w:r>
      <w:r>
        <w:rPr>
          <w:rFonts w:hint="eastAsia"/>
        </w:rPr>
        <w:br/>
      </w:r>
      <w:r>
        <w:rPr>
          <w:rFonts w:hint="eastAsia"/>
        </w:rPr>
        <w:t>第四章 2019-2024年中国珠光油墨行业重点数据解析</w:t>
      </w:r>
      <w:r>
        <w:rPr>
          <w:rFonts w:hint="eastAsia"/>
        </w:rPr>
        <w:br/>
      </w:r>
      <w:r>
        <w:rPr>
          <w:rFonts w:hint="eastAsia"/>
        </w:rPr>
        <w:t>　　第一节 珠光油墨行业规模情况分析</w:t>
      </w:r>
      <w:r>
        <w:rPr>
          <w:rFonts w:hint="eastAsia"/>
        </w:rPr>
        <w:br/>
      </w:r>
      <w:r>
        <w:rPr>
          <w:rFonts w:hint="eastAsia"/>
        </w:rPr>
        <w:t>　　　　一、珠光油墨行业单位规模情况分析</w:t>
      </w:r>
      <w:r>
        <w:rPr>
          <w:rFonts w:hint="eastAsia"/>
        </w:rPr>
        <w:br/>
      </w:r>
      <w:r>
        <w:rPr>
          <w:rFonts w:hint="eastAsia"/>
        </w:rPr>
        <w:t>　　　　二、珠光油墨行业人员规模状况分析</w:t>
      </w:r>
      <w:r>
        <w:rPr>
          <w:rFonts w:hint="eastAsia"/>
        </w:rPr>
        <w:br/>
      </w:r>
      <w:r>
        <w:rPr>
          <w:rFonts w:hint="eastAsia"/>
        </w:rPr>
        <w:t>　　　　三、珠光油墨行业资产规模状况分析</w:t>
      </w:r>
      <w:r>
        <w:rPr>
          <w:rFonts w:hint="eastAsia"/>
        </w:rPr>
        <w:br/>
      </w:r>
      <w:r>
        <w:rPr>
          <w:rFonts w:hint="eastAsia"/>
        </w:rPr>
        <w:t>　　　　四、珠光油墨行业市场规模状况分析</w:t>
      </w:r>
      <w:r>
        <w:rPr>
          <w:rFonts w:hint="eastAsia"/>
        </w:rPr>
        <w:br/>
      </w:r>
      <w:r>
        <w:rPr>
          <w:rFonts w:hint="eastAsia"/>
        </w:rPr>
        <w:t>　　第二节 珠光油墨行业综合能力分析及预测</w:t>
      </w:r>
      <w:r>
        <w:rPr>
          <w:rFonts w:hint="eastAsia"/>
        </w:rPr>
        <w:br/>
      </w:r>
      <w:r>
        <w:rPr>
          <w:rFonts w:hint="eastAsia"/>
        </w:rPr>
        <w:t>　　　　一、珠光油墨行业盈利能力分析</w:t>
      </w:r>
      <w:r>
        <w:rPr>
          <w:rFonts w:hint="eastAsia"/>
        </w:rPr>
        <w:br/>
      </w:r>
      <w:r>
        <w:rPr>
          <w:rFonts w:hint="eastAsia"/>
        </w:rPr>
        <w:t>　　　　二、珠光油墨行业偿债能力分析</w:t>
      </w:r>
      <w:r>
        <w:rPr>
          <w:rFonts w:hint="eastAsia"/>
        </w:rPr>
        <w:br/>
      </w:r>
      <w:r>
        <w:rPr>
          <w:rFonts w:hint="eastAsia"/>
        </w:rPr>
        <w:t>　　　　三、珠光油墨行业营运能力分析</w:t>
      </w:r>
      <w:r>
        <w:rPr>
          <w:rFonts w:hint="eastAsia"/>
        </w:rPr>
        <w:br/>
      </w:r>
      <w:r>
        <w:rPr>
          <w:rFonts w:hint="eastAsia"/>
        </w:rPr>
        <w:t>　　　　四、珠光油墨行业发展能力分析</w:t>
      </w:r>
      <w:r>
        <w:rPr>
          <w:rFonts w:hint="eastAsia"/>
        </w:rPr>
        <w:br/>
      </w:r>
      <w:r>
        <w:rPr>
          <w:rFonts w:hint="eastAsia"/>
        </w:rPr>
        <w:br/>
      </w:r>
      <w:r>
        <w:rPr>
          <w:rFonts w:hint="eastAsia"/>
        </w:rPr>
        <w:t>第五章 珠光油墨行业各区域格局分析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珠光油墨行业市场竞争分析</w:t>
      </w:r>
      <w:r>
        <w:rPr>
          <w:rFonts w:hint="eastAsia"/>
        </w:rPr>
        <w:br/>
      </w:r>
      <w:r>
        <w:rPr>
          <w:rFonts w:hint="eastAsia"/>
        </w:rPr>
        <w:t>　　第一节 珠光油墨行业竞争结构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中国珠光油墨行业国际竞争力比较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珠光油墨行业集中度分析</w:t>
      </w:r>
      <w:r>
        <w:rPr>
          <w:rFonts w:hint="eastAsia"/>
        </w:rPr>
        <w:br/>
      </w:r>
      <w:r>
        <w:rPr>
          <w:rFonts w:hint="eastAsia"/>
        </w:rPr>
        <w:t>　　第四节 珠光油墨行业竞争趋势</w:t>
      </w:r>
      <w:r>
        <w:rPr>
          <w:rFonts w:hint="eastAsia"/>
        </w:rPr>
        <w:br/>
      </w:r>
      <w:r>
        <w:rPr>
          <w:rFonts w:hint="eastAsia"/>
        </w:rPr>
        <w:t>　　第五节 珠光油墨行业竞争策略</w:t>
      </w:r>
      <w:r>
        <w:rPr>
          <w:rFonts w:hint="eastAsia"/>
        </w:rPr>
        <w:br/>
      </w:r>
      <w:r>
        <w:rPr>
          <w:rFonts w:hint="eastAsia"/>
        </w:rPr>
        <w:br/>
      </w:r>
      <w:r>
        <w:rPr>
          <w:rFonts w:hint="eastAsia"/>
        </w:rPr>
        <w:t>第七章 珠光油墨行业重点企业发展分析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2025-2031年珠光油墨行业投资分析</w:t>
      </w:r>
      <w:r>
        <w:rPr>
          <w:rFonts w:hint="eastAsia"/>
        </w:rPr>
        <w:br/>
      </w:r>
      <w:r>
        <w:rPr>
          <w:rFonts w:hint="eastAsia"/>
        </w:rPr>
        <w:t>　　第一节 2025-2031年珠光油墨行业投资环境</w:t>
      </w:r>
      <w:r>
        <w:rPr>
          <w:rFonts w:hint="eastAsia"/>
        </w:rPr>
        <w:br/>
      </w:r>
      <w:r>
        <w:rPr>
          <w:rFonts w:hint="eastAsia"/>
        </w:rPr>
        <w:t>　　第二节 2025-2031年珠光油墨行业投资机遇</w:t>
      </w:r>
      <w:r>
        <w:rPr>
          <w:rFonts w:hint="eastAsia"/>
        </w:rPr>
        <w:br/>
      </w:r>
      <w:r>
        <w:rPr>
          <w:rFonts w:hint="eastAsia"/>
        </w:rPr>
        <w:t>　　第三节 2025-2031年珠光油墨行业投资风险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2025-2031年珠光油墨行业投资前景</w:t>
      </w:r>
      <w:r>
        <w:rPr>
          <w:rFonts w:hint="eastAsia"/>
        </w:rPr>
        <w:br/>
      </w:r>
      <w:r>
        <w:rPr>
          <w:rFonts w:hint="eastAsia"/>
        </w:rPr>
        <w:br/>
      </w:r>
      <w:r>
        <w:rPr>
          <w:rFonts w:hint="eastAsia"/>
        </w:rPr>
        <w:t>第九章 珠光油墨行业前景分析及对策</w:t>
      </w:r>
      <w:r>
        <w:rPr>
          <w:rFonts w:hint="eastAsia"/>
        </w:rPr>
        <w:br/>
      </w:r>
      <w:r>
        <w:rPr>
          <w:rFonts w:hint="eastAsia"/>
        </w:rPr>
        <w:t>　　第一节 珠光油墨行业发展前景分析</w:t>
      </w:r>
      <w:r>
        <w:rPr>
          <w:rFonts w:hint="eastAsia"/>
        </w:rPr>
        <w:br/>
      </w:r>
      <w:r>
        <w:rPr>
          <w:rFonts w:hint="eastAsia"/>
        </w:rPr>
        <w:t>　　　　一、珠光油墨行业市场发展前景分析</w:t>
      </w:r>
      <w:r>
        <w:rPr>
          <w:rFonts w:hint="eastAsia"/>
        </w:rPr>
        <w:br/>
      </w:r>
      <w:r>
        <w:rPr>
          <w:rFonts w:hint="eastAsia"/>
        </w:rPr>
        <w:t>　　　　二、珠光油墨行业市场蕴藏的商机分析</w:t>
      </w:r>
      <w:r>
        <w:rPr>
          <w:rFonts w:hint="eastAsia"/>
        </w:rPr>
        <w:br/>
      </w:r>
      <w:r>
        <w:rPr>
          <w:rFonts w:hint="eastAsia"/>
        </w:rPr>
        <w:t>　　　　三、珠光油墨行业十四五规划整体解读</w:t>
      </w:r>
      <w:r>
        <w:rPr>
          <w:rFonts w:hint="eastAsia"/>
        </w:rPr>
        <w:br/>
      </w:r>
      <w:r>
        <w:rPr>
          <w:rFonts w:hint="eastAsia"/>
        </w:rPr>
        <w:t>　　第二节 中~智~林~－珠光油墨行业发展对策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珠光油墨行业类别</w:t>
      </w:r>
      <w:r>
        <w:rPr>
          <w:rFonts w:hint="eastAsia"/>
        </w:rPr>
        <w:br/>
      </w:r>
      <w:r>
        <w:rPr>
          <w:rFonts w:hint="eastAsia"/>
        </w:rPr>
        <w:t>　　图表 珠光油墨行业产业链调研</w:t>
      </w:r>
      <w:r>
        <w:rPr>
          <w:rFonts w:hint="eastAsia"/>
        </w:rPr>
        <w:br/>
      </w:r>
      <w:r>
        <w:rPr>
          <w:rFonts w:hint="eastAsia"/>
        </w:rPr>
        <w:t>　　图表 珠光油墨行业现状</w:t>
      </w:r>
      <w:r>
        <w:rPr>
          <w:rFonts w:hint="eastAsia"/>
        </w:rPr>
        <w:br/>
      </w:r>
      <w:r>
        <w:rPr>
          <w:rFonts w:hint="eastAsia"/>
        </w:rPr>
        <w:t>　　图表 珠光油墨行业标准</w:t>
      </w:r>
      <w:r>
        <w:rPr>
          <w:rFonts w:hint="eastAsia"/>
        </w:rPr>
        <w:br/>
      </w:r>
      <w:r>
        <w:rPr>
          <w:rFonts w:hint="eastAsia"/>
        </w:rPr>
        <w:t>　　……</w:t>
      </w:r>
      <w:r>
        <w:rPr>
          <w:rFonts w:hint="eastAsia"/>
        </w:rPr>
        <w:br/>
      </w:r>
      <w:r>
        <w:rPr>
          <w:rFonts w:hint="eastAsia"/>
        </w:rPr>
        <w:t>　　图表 2019-2024年中国珠光油墨行业市场规模</w:t>
      </w:r>
      <w:r>
        <w:rPr>
          <w:rFonts w:hint="eastAsia"/>
        </w:rPr>
        <w:br/>
      </w:r>
      <w:r>
        <w:rPr>
          <w:rFonts w:hint="eastAsia"/>
        </w:rPr>
        <w:t>　　图表 2025年中国珠光油墨行业产能</w:t>
      </w:r>
      <w:r>
        <w:rPr>
          <w:rFonts w:hint="eastAsia"/>
        </w:rPr>
        <w:br/>
      </w:r>
      <w:r>
        <w:rPr>
          <w:rFonts w:hint="eastAsia"/>
        </w:rPr>
        <w:t>　　图表 2019-2024年中国珠光油墨行业产量统计</w:t>
      </w:r>
      <w:r>
        <w:rPr>
          <w:rFonts w:hint="eastAsia"/>
        </w:rPr>
        <w:br/>
      </w:r>
      <w:r>
        <w:rPr>
          <w:rFonts w:hint="eastAsia"/>
        </w:rPr>
        <w:t>　　图表 珠光油墨行业动态</w:t>
      </w:r>
      <w:r>
        <w:rPr>
          <w:rFonts w:hint="eastAsia"/>
        </w:rPr>
        <w:br/>
      </w:r>
      <w:r>
        <w:rPr>
          <w:rFonts w:hint="eastAsia"/>
        </w:rPr>
        <w:t>　　图表 2019-2024年中国珠光油墨市场需求量</w:t>
      </w:r>
      <w:r>
        <w:rPr>
          <w:rFonts w:hint="eastAsia"/>
        </w:rPr>
        <w:br/>
      </w:r>
      <w:r>
        <w:rPr>
          <w:rFonts w:hint="eastAsia"/>
        </w:rPr>
        <w:t>　　图表 2025年中国珠光油墨行业需求区域调研</w:t>
      </w:r>
      <w:r>
        <w:rPr>
          <w:rFonts w:hint="eastAsia"/>
        </w:rPr>
        <w:br/>
      </w:r>
      <w:r>
        <w:rPr>
          <w:rFonts w:hint="eastAsia"/>
        </w:rPr>
        <w:t>　　图表 2019-2024年中国珠光油墨行情</w:t>
      </w:r>
      <w:r>
        <w:rPr>
          <w:rFonts w:hint="eastAsia"/>
        </w:rPr>
        <w:br/>
      </w:r>
      <w:r>
        <w:rPr>
          <w:rFonts w:hint="eastAsia"/>
        </w:rPr>
        <w:t>　　图表 2019-2024年中国珠光油墨价格走势图</w:t>
      </w:r>
      <w:r>
        <w:rPr>
          <w:rFonts w:hint="eastAsia"/>
        </w:rPr>
        <w:br/>
      </w:r>
      <w:r>
        <w:rPr>
          <w:rFonts w:hint="eastAsia"/>
        </w:rPr>
        <w:t>　　图表 2019-2024年中国珠光油墨行业销售收入</w:t>
      </w:r>
      <w:r>
        <w:rPr>
          <w:rFonts w:hint="eastAsia"/>
        </w:rPr>
        <w:br/>
      </w:r>
      <w:r>
        <w:rPr>
          <w:rFonts w:hint="eastAsia"/>
        </w:rPr>
        <w:t>　　图表 2019-2024年中国珠光油墨行业盈利情况</w:t>
      </w:r>
      <w:r>
        <w:rPr>
          <w:rFonts w:hint="eastAsia"/>
        </w:rPr>
        <w:br/>
      </w:r>
      <w:r>
        <w:rPr>
          <w:rFonts w:hint="eastAsia"/>
        </w:rPr>
        <w:t>　　图表 2019-2024年中国珠光油墨行业利润总额</w:t>
      </w:r>
      <w:r>
        <w:rPr>
          <w:rFonts w:hint="eastAsia"/>
        </w:rPr>
        <w:br/>
      </w:r>
      <w:r>
        <w:rPr>
          <w:rFonts w:hint="eastAsia"/>
        </w:rPr>
        <w:t>　　……</w:t>
      </w:r>
      <w:r>
        <w:rPr>
          <w:rFonts w:hint="eastAsia"/>
        </w:rPr>
        <w:br/>
      </w:r>
      <w:r>
        <w:rPr>
          <w:rFonts w:hint="eastAsia"/>
        </w:rPr>
        <w:t>　　图表 2019-2024年中国珠光油墨进口统计</w:t>
      </w:r>
      <w:r>
        <w:rPr>
          <w:rFonts w:hint="eastAsia"/>
        </w:rPr>
        <w:br/>
      </w:r>
      <w:r>
        <w:rPr>
          <w:rFonts w:hint="eastAsia"/>
        </w:rPr>
        <w:t>　　……</w:t>
      </w:r>
      <w:r>
        <w:rPr>
          <w:rFonts w:hint="eastAsia"/>
        </w:rPr>
        <w:br/>
      </w:r>
      <w:r>
        <w:rPr>
          <w:rFonts w:hint="eastAsia"/>
        </w:rPr>
        <w:t>　　图表 2019-2024年中国珠光油墨行业企业数量统计</w:t>
      </w:r>
      <w:r>
        <w:rPr>
          <w:rFonts w:hint="eastAsia"/>
        </w:rPr>
        <w:br/>
      </w:r>
      <w:r>
        <w:rPr>
          <w:rFonts w:hint="eastAsia"/>
        </w:rPr>
        <w:t>　　图表 **地区珠光油墨市场规模</w:t>
      </w:r>
      <w:r>
        <w:rPr>
          <w:rFonts w:hint="eastAsia"/>
        </w:rPr>
        <w:br/>
      </w:r>
      <w:r>
        <w:rPr>
          <w:rFonts w:hint="eastAsia"/>
        </w:rPr>
        <w:t>　　图表 **地区珠光油墨行业市场需求</w:t>
      </w:r>
      <w:r>
        <w:rPr>
          <w:rFonts w:hint="eastAsia"/>
        </w:rPr>
        <w:br/>
      </w:r>
      <w:r>
        <w:rPr>
          <w:rFonts w:hint="eastAsia"/>
        </w:rPr>
        <w:t>　　图表 **地区珠光油墨市场调研</w:t>
      </w:r>
      <w:r>
        <w:rPr>
          <w:rFonts w:hint="eastAsia"/>
        </w:rPr>
        <w:br/>
      </w:r>
      <w:r>
        <w:rPr>
          <w:rFonts w:hint="eastAsia"/>
        </w:rPr>
        <w:t>　　图表 **地区珠光油墨行业市场需求分析</w:t>
      </w:r>
      <w:r>
        <w:rPr>
          <w:rFonts w:hint="eastAsia"/>
        </w:rPr>
        <w:br/>
      </w:r>
      <w:r>
        <w:rPr>
          <w:rFonts w:hint="eastAsia"/>
        </w:rPr>
        <w:t>　　图表 **地区珠光油墨市场规模</w:t>
      </w:r>
      <w:r>
        <w:rPr>
          <w:rFonts w:hint="eastAsia"/>
        </w:rPr>
        <w:br/>
      </w:r>
      <w:r>
        <w:rPr>
          <w:rFonts w:hint="eastAsia"/>
        </w:rPr>
        <w:t>　　图表 **地区珠光油墨行业市场需求</w:t>
      </w:r>
      <w:r>
        <w:rPr>
          <w:rFonts w:hint="eastAsia"/>
        </w:rPr>
        <w:br/>
      </w:r>
      <w:r>
        <w:rPr>
          <w:rFonts w:hint="eastAsia"/>
        </w:rPr>
        <w:t>　　图表 **地区珠光油墨市场调研</w:t>
      </w:r>
      <w:r>
        <w:rPr>
          <w:rFonts w:hint="eastAsia"/>
        </w:rPr>
        <w:br/>
      </w:r>
      <w:r>
        <w:rPr>
          <w:rFonts w:hint="eastAsia"/>
        </w:rPr>
        <w:t>　　图表 **地区珠光油墨行业市场需求分析</w:t>
      </w:r>
      <w:r>
        <w:rPr>
          <w:rFonts w:hint="eastAsia"/>
        </w:rPr>
        <w:br/>
      </w:r>
      <w:r>
        <w:rPr>
          <w:rFonts w:hint="eastAsia"/>
        </w:rPr>
        <w:t>　　……</w:t>
      </w:r>
      <w:r>
        <w:rPr>
          <w:rFonts w:hint="eastAsia"/>
        </w:rPr>
        <w:br/>
      </w:r>
      <w:r>
        <w:rPr>
          <w:rFonts w:hint="eastAsia"/>
        </w:rPr>
        <w:t>　　图表 珠光油墨行业竞争对手分析</w:t>
      </w:r>
      <w:r>
        <w:rPr>
          <w:rFonts w:hint="eastAsia"/>
        </w:rPr>
        <w:br/>
      </w:r>
      <w:r>
        <w:rPr>
          <w:rFonts w:hint="eastAsia"/>
        </w:rPr>
        <w:t>　　图表 珠光油墨重点企业（一）基本信息</w:t>
      </w:r>
      <w:r>
        <w:rPr>
          <w:rFonts w:hint="eastAsia"/>
        </w:rPr>
        <w:br/>
      </w:r>
      <w:r>
        <w:rPr>
          <w:rFonts w:hint="eastAsia"/>
        </w:rPr>
        <w:t>　　图表 珠光油墨重点企业（一）经营情况分析</w:t>
      </w:r>
      <w:r>
        <w:rPr>
          <w:rFonts w:hint="eastAsia"/>
        </w:rPr>
        <w:br/>
      </w:r>
      <w:r>
        <w:rPr>
          <w:rFonts w:hint="eastAsia"/>
        </w:rPr>
        <w:t>　　图表 珠光油墨重点企业（一）主要经济指标情况</w:t>
      </w:r>
      <w:r>
        <w:rPr>
          <w:rFonts w:hint="eastAsia"/>
        </w:rPr>
        <w:br/>
      </w:r>
      <w:r>
        <w:rPr>
          <w:rFonts w:hint="eastAsia"/>
        </w:rPr>
        <w:t>　　图表 珠光油墨重点企业（一）盈利能力情况</w:t>
      </w:r>
      <w:r>
        <w:rPr>
          <w:rFonts w:hint="eastAsia"/>
        </w:rPr>
        <w:br/>
      </w:r>
      <w:r>
        <w:rPr>
          <w:rFonts w:hint="eastAsia"/>
        </w:rPr>
        <w:t>　　图表 珠光油墨重点企业（一）偿债能力情况</w:t>
      </w:r>
      <w:r>
        <w:rPr>
          <w:rFonts w:hint="eastAsia"/>
        </w:rPr>
        <w:br/>
      </w:r>
      <w:r>
        <w:rPr>
          <w:rFonts w:hint="eastAsia"/>
        </w:rPr>
        <w:t>　　图表 珠光油墨重点企业（一）运营能力情况</w:t>
      </w:r>
      <w:r>
        <w:rPr>
          <w:rFonts w:hint="eastAsia"/>
        </w:rPr>
        <w:br/>
      </w:r>
      <w:r>
        <w:rPr>
          <w:rFonts w:hint="eastAsia"/>
        </w:rPr>
        <w:t>　　图表 珠光油墨重点企业（一）成长能力情况</w:t>
      </w:r>
      <w:r>
        <w:rPr>
          <w:rFonts w:hint="eastAsia"/>
        </w:rPr>
        <w:br/>
      </w:r>
      <w:r>
        <w:rPr>
          <w:rFonts w:hint="eastAsia"/>
        </w:rPr>
        <w:t>　　图表 珠光油墨重点企业（二）基本信息</w:t>
      </w:r>
      <w:r>
        <w:rPr>
          <w:rFonts w:hint="eastAsia"/>
        </w:rPr>
        <w:br/>
      </w:r>
      <w:r>
        <w:rPr>
          <w:rFonts w:hint="eastAsia"/>
        </w:rPr>
        <w:t>　　图表 珠光油墨重点企业（二）经营情况分析</w:t>
      </w:r>
      <w:r>
        <w:rPr>
          <w:rFonts w:hint="eastAsia"/>
        </w:rPr>
        <w:br/>
      </w:r>
      <w:r>
        <w:rPr>
          <w:rFonts w:hint="eastAsia"/>
        </w:rPr>
        <w:t>　　图表 珠光油墨重点企业（二）主要经济指标情况</w:t>
      </w:r>
      <w:r>
        <w:rPr>
          <w:rFonts w:hint="eastAsia"/>
        </w:rPr>
        <w:br/>
      </w:r>
      <w:r>
        <w:rPr>
          <w:rFonts w:hint="eastAsia"/>
        </w:rPr>
        <w:t>　　图表 珠光油墨重点企业（二）盈利能力情况</w:t>
      </w:r>
      <w:r>
        <w:rPr>
          <w:rFonts w:hint="eastAsia"/>
        </w:rPr>
        <w:br/>
      </w:r>
      <w:r>
        <w:rPr>
          <w:rFonts w:hint="eastAsia"/>
        </w:rPr>
        <w:t>　　图表 珠光油墨重点企业（二）偿债能力情况</w:t>
      </w:r>
      <w:r>
        <w:rPr>
          <w:rFonts w:hint="eastAsia"/>
        </w:rPr>
        <w:br/>
      </w:r>
      <w:r>
        <w:rPr>
          <w:rFonts w:hint="eastAsia"/>
        </w:rPr>
        <w:t>　　图表 珠光油墨重点企业（二）运营能力情况</w:t>
      </w:r>
      <w:r>
        <w:rPr>
          <w:rFonts w:hint="eastAsia"/>
        </w:rPr>
        <w:br/>
      </w:r>
      <w:r>
        <w:rPr>
          <w:rFonts w:hint="eastAsia"/>
        </w:rPr>
        <w:t>　　图表 珠光油墨重点企业（二）成长能力情况</w:t>
      </w:r>
      <w:r>
        <w:rPr>
          <w:rFonts w:hint="eastAsia"/>
        </w:rPr>
        <w:br/>
      </w:r>
      <w:r>
        <w:rPr>
          <w:rFonts w:hint="eastAsia"/>
        </w:rPr>
        <w:t>　　图表 珠光油墨重点企业（三）基本信息</w:t>
      </w:r>
      <w:r>
        <w:rPr>
          <w:rFonts w:hint="eastAsia"/>
        </w:rPr>
        <w:br/>
      </w:r>
      <w:r>
        <w:rPr>
          <w:rFonts w:hint="eastAsia"/>
        </w:rPr>
        <w:t>　　图表 珠光油墨重点企业（三）经营情况分析</w:t>
      </w:r>
      <w:r>
        <w:rPr>
          <w:rFonts w:hint="eastAsia"/>
        </w:rPr>
        <w:br/>
      </w:r>
      <w:r>
        <w:rPr>
          <w:rFonts w:hint="eastAsia"/>
        </w:rPr>
        <w:t>　　图表 珠光油墨重点企业（三）主要经济指标情况</w:t>
      </w:r>
      <w:r>
        <w:rPr>
          <w:rFonts w:hint="eastAsia"/>
        </w:rPr>
        <w:br/>
      </w:r>
      <w:r>
        <w:rPr>
          <w:rFonts w:hint="eastAsia"/>
        </w:rPr>
        <w:t>　　图表 珠光油墨重点企业（三）盈利能力情况</w:t>
      </w:r>
      <w:r>
        <w:rPr>
          <w:rFonts w:hint="eastAsia"/>
        </w:rPr>
        <w:br/>
      </w:r>
      <w:r>
        <w:rPr>
          <w:rFonts w:hint="eastAsia"/>
        </w:rPr>
        <w:t>　　图表 珠光油墨重点企业（三）偿债能力情况</w:t>
      </w:r>
      <w:r>
        <w:rPr>
          <w:rFonts w:hint="eastAsia"/>
        </w:rPr>
        <w:br/>
      </w:r>
      <w:r>
        <w:rPr>
          <w:rFonts w:hint="eastAsia"/>
        </w:rPr>
        <w:t>　　图表 珠光油墨重点企业（三）运营能力情况</w:t>
      </w:r>
      <w:r>
        <w:rPr>
          <w:rFonts w:hint="eastAsia"/>
        </w:rPr>
        <w:br/>
      </w:r>
      <w:r>
        <w:rPr>
          <w:rFonts w:hint="eastAsia"/>
        </w:rPr>
        <w:t>　　图表 珠光油墨重点企业（三）成长能力情况</w:t>
      </w:r>
      <w:r>
        <w:rPr>
          <w:rFonts w:hint="eastAsia"/>
        </w:rPr>
        <w:br/>
      </w:r>
      <w:r>
        <w:rPr>
          <w:rFonts w:hint="eastAsia"/>
        </w:rPr>
        <w:t>　　……</w:t>
      </w:r>
      <w:r>
        <w:rPr>
          <w:rFonts w:hint="eastAsia"/>
        </w:rPr>
        <w:br/>
      </w:r>
      <w:r>
        <w:rPr>
          <w:rFonts w:hint="eastAsia"/>
        </w:rPr>
        <w:t>　　图表 2025-2031年中国珠光油墨行业产能预测</w:t>
      </w:r>
      <w:r>
        <w:rPr>
          <w:rFonts w:hint="eastAsia"/>
        </w:rPr>
        <w:br/>
      </w:r>
      <w:r>
        <w:rPr>
          <w:rFonts w:hint="eastAsia"/>
        </w:rPr>
        <w:t>　　……</w:t>
      </w:r>
      <w:r>
        <w:rPr>
          <w:rFonts w:hint="eastAsia"/>
        </w:rPr>
        <w:br/>
      </w:r>
      <w:r>
        <w:rPr>
          <w:rFonts w:hint="eastAsia"/>
        </w:rPr>
        <w:t>　　图表 2025-2031年中国珠光油墨市场需求预测</w:t>
      </w:r>
      <w:r>
        <w:rPr>
          <w:rFonts w:hint="eastAsia"/>
        </w:rPr>
        <w:br/>
      </w:r>
      <w:r>
        <w:rPr>
          <w:rFonts w:hint="eastAsia"/>
        </w:rPr>
        <w:t>　　……</w:t>
      </w:r>
      <w:r>
        <w:rPr>
          <w:rFonts w:hint="eastAsia"/>
        </w:rPr>
        <w:br/>
      </w:r>
      <w:r>
        <w:rPr>
          <w:rFonts w:hint="eastAsia"/>
        </w:rPr>
        <w:t>　　图表 2025-2031年中国珠光油墨行业市场规模预测</w:t>
      </w:r>
      <w:r>
        <w:rPr>
          <w:rFonts w:hint="eastAsia"/>
        </w:rPr>
        <w:br/>
      </w:r>
      <w:r>
        <w:rPr>
          <w:rFonts w:hint="eastAsia"/>
        </w:rPr>
        <w:t>　　图表 珠光油墨行业准入条件</w:t>
      </w:r>
      <w:r>
        <w:rPr>
          <w:rFonts w:hint="eastAsia"/>
        </w:rPr>
        <w:br/>
      </w:r>
      <w:r>
        <w:rPr>
          <w:rFonts w:hint="eastAsia"/>
        </w:rPr>
        <w:t>　　图表 2025-2031年中国珠光油墨行业信息化</w:t>
      </w:r>
      <w:r>
        <w:rPr>
          <w:rFonts w:hint="eastAsia"/>
        </w:rPr>
        <w:br/>
      </w:r>
      <w:r>
        <w:rPr>
          <w:rFonts w:hint="eastAsia"/>
        </w:rPr>
        <w:t>　　图表 2025-2031年中国珠光油墨行业风险分析</w:t>
      </w:r>
      <w:r>
        <w:rPr>
          <w:rFonts w:hint="eastAsia"/>
        </w:rPr>
        <w:br/>
      </w:r>
      <w:r>
        <w:rPr>
          <w:rFonts w:hint="eastAsia"/>
        </w:rPr>
        <w:t>　　图表 2025-2031年中国珠光油墨行业发展趋势</w:t>
      </w:r>
      <w:r>
        <w:rPr>
          <w:rFonts w:hint="eastAsia"/>
        </w:rPr>
        <w:br/>
      </w:r>
      <w:r>
        <w:rPr>
          <w:rFonts w:hint="eastAsia"/>
        </w:rPr>
        <w:t>　　图表 2025-2031年中国珠光油墨市场前景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1196840f9470b" w:history="1">
        <w:r>
          <w:rPr>
            <w:rStyle w:val="Hyperlink"/>
          </w:rPr>
          <w:t>2025-2031年中国珠光油墨行业市场深度调研及前景预测报告</w:t>
        </w:r>
      </w:hyperlink>
      <w:r>
        <w:rPr>
          <w:color w:val="C00000"/>
        </w:rPr>
        <w:t>》，报告编号：</w:t>
      </w:r>
      <w:r>
        <w:rPr>
          <w:rFonts w:hint="eastAsia"/>
          <w:color w:val="C00000"/>
        </w:rPr>
        <w:t>067600A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1196840f9470b" w:history="1">
        <w:r>
          <w:rPr>
            <w:rStyle w:val="Hyperlink"/>
          </w:rPr>
          <w:t>https://www.20087.com/A/00/ZhuGuangYouMoFaZhanQuShi.html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ff19b075c48e7" w:history="1">
      <w:r>
        <w:rPr>
          <w:rStyle w:val="Hyperlink"/>
        </w:rPr>
        <w:t>2025-2031年中国珠光油墨行业市场深度调研及前景预测报告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ZhuGuangYouMoFaZhanQuShi.html" TargetMode="External" Id="Rf591196840f9470b" /></Relationships>
</file>

<file path=word/_rels/header2.xml.rels>&#65279;<?xml version="1.0" encoding="utf-8"?><Relationships xmlns="http://schemas.openxmlformats.org/package/2006/relationships"><Relationship Type="http://schemas.openxmlformats.org/officeDocument/2006/relationships/hyperlink" Target="https://www.20087.com/A/00/ZhuGuangYouMoFaZhanQuShi.html" TargetMode="External" Id="Re87ff19b075c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2024-08-13T23:25:00Z</dcterms:created>
  <dcterms:modified xsi:type="dcterms:W3CDTF">2024-08-14T00:25:00Z</dcterms:modified>
  <dc:subject>2025-2031年中国珠光油墨行业市场深度调研及前景预测报告</dc:subject>
  <dc:title>2025-2031年中国珠光油墨行业市场深度调研及前景预测报告</dc:title>
  <cp:keywords>2025-2031年中国珠光油墨行业市场深度调研及前景预测报告</cp:keywords>
  <dc:description>2025-2031年中国珠光油墨行业市场深度调研及前景预测报告</dc:description>
</cp:coreProperties>
</file>