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bdfdb7d3346f0" w:history="1">
              <w:r>
                <w:rPr>
                  <w:rStyle w:val="Hyperlink"/>
                </w:rPr>
                <w:t>2025-2031年中国生物化工行业发展策略研究及投资规划战略咨询报告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bdfdb7d3346f0" w:history="1">
              <w:r>
                <w:rPr>
                  <w:rStyle w:val="Hyperlink"/>
                </w:rPr>
                <w:t>2025-2031年中国生物化工行业发展策略研究及投资规划战略咨询报告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11A200A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ebdfdb7d3346f0" w:history="1">
                <w:r>
                  <w:rPr>
                    <w:rStyle w:val="Hyperlink"/>
                  </w:rPr>
                  <w:t>https://www.20087.com/A/00/ShengWuHuaGongHangYeQianJingFenXi.html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化工行业依托微生物、酶和细胞工厂等生物技术，生产化学品、材料、燃料等产品，近年来展现出强劲增长势头。随着生物技术的进步和可持续发展目标的推动，生物基产品因其环境友好性、可再生性等特点，逐渐替代传统石化产品，成为市场新宠。然而，生物化工还面临技术瓶颈、规模化生产难题及经济可行性挑战。</w:t>
      </w:r>
      <w:r>
        <w:rPr>
          <w:rFonts w:hint="eastAsia"/>
        </w:rPr>
        <w:br/>
      </w:r>
      <w:r>
        <w:rPr>
          <w:rFonts w:hint="eastAsia"/>
        </w:rPr>
        <w:t>　　未来，生物化工行业将深化技术创新与跨界融合。通过基因编辑、合成生物学等手段，构建高效生物制造平台，降低生产成本，提升产品性能。同时，与农业、食品、医药等行业深度融合，拓展生物化工产品的应用范围，形成完整的产业链条。此外，政策扶持与国际合作将进一步加速生物化工产业的商业化进程，促进其在全球范围内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bdfdb7d3346f0" w:history="1">
        <w:r>
          <w:rPr>
            <w:rStyle w:val="Hyperlink"/>
          </w:rPr>
          <w:t>2025-2031年中国生物化工行业发展策略研究及投资规划战略咨询报告</w:t>
        </w:r>
      </w:hyperlink>
      <w:r>
        <w:rPr>
          <w:rFonts w:hint="eastAsia"/>
        </w:rPr>
        <w:t>》全面分析了生物化工行业的市场规模、产业链结构及技术现状，结合生物化工市场需求、价格动态与竞争格局，提供了清晰的数据支持。报告预测了生物化工发展趋势与市场前景，重点解读了生物化工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生物化工行业概述</w:t>
      </w:r>
      <w:r>
        <w:rPr>
          <w:rFonts w:hint="eastAsia"/>
        </w:rPr>
        <w:br/>
      </w:r>
      <w:r>
        <w:rPr>
          <w:rFonts w:hint="eastAsia"/>
        </w:rPr>
        <w:t>　　第一节 生物化工行业界定</w:t>
      </w:r>
      <w:r>
        <w:rPr>
          <w:rFonts w:hint="eastAsia"/>
        </w:rPr>
        <w:br/>
      </w:r>
      <w:r>
        <w:rPr>
          <w:rFonts w:hint="eastAsia"/>
        </w:rPr>
        <w:t>　　第二节 生物化工行业发展历程</w:t>
      </w:r>
      <w:r>
        <w:rPr>
          <w:rFonts w:hint="eastAsia"/>
        </w:rPr>
        <w:br/>
      </w:r>
      <w:r>
        <w:rPr>
          <w:rFonts w:hint="eastAsia"/>
        </w:rPr>
        <w:t>　　第三节 生物化工产业链分析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二、生物化工产业链模型分析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2024-2025年中国生物化工行业发展环境分析</w:t>
      </w:r>
      <w:r>
        <w:rPr>
          <w:rFonts w:hint="eastAsia"/>
        </w:rPr>
        <w:br/>
      </w:r>
      <w:r>
        <w:rPr>
          <w:rFonts w:hint="eastAsia"/>
        </w:rPr>
        <w:t>　　第一节 生物化工行业经济环境分析</w:t>
      </w:r>
      <w:r>
        <w:rPr>
          <w:rFonts w:hint="eastAsia"/>
        </w:rPr>
        <w:br/>
      </w:r>
      <w:r>
        <w:rPr>
          <w:rFonts w:hint="eastAsia"/>
        </w:rPr>
        <w:t>　　第二节 生物化工行业政策环境分析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一、生物化工行业相关政策</w:t>
      </w:r>
      <w:r>
        <w:rPr>
          <w:rFonts w:hint="eastAsia"/>
        </w:rPr>
        <w:br/>
      </w:r>
      <w:r>
        <w:rPr>
          <w:rFonts w:hint="eastAsia"/>
        </w:rPr>
        <w:t>　　　　二、生物化工行业相关标准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2024-2025年生物化工行业技术发展现状及趋势分析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生物化工行业技术发展现状分析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国内外生物化工行业技术差异与原因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生物化工行业技术发展方向、趋势预测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提升生物化工行业技术能力策略建议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中国生物化工行业供给与需求情况分析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2019-2024年中国生物化工行业总体规模</w:t>
      </w:r>
      <w:r>
        <w:rPr>
          <w:rFonts w:hint="eastAsia"/>
        </w:rPr>
        <w:br/>
      </w:r>
      <w:r>
        <w:rPr>
          <w:rFonts w:hint="eastAsia"/>
        </w:rPr>
        <w:t>　　第二节 中国生物化工行业盈利情况分析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中国生物化工行业产量情况分析与预测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一、2019-2024年生物化工行业产量统计分析</w:t>
      </w:r>
      <w:r>
        <w:rPr>
          <w:rFonts w:hint="eastAsia"/>
        </w:rPr>
        <w:br/>
      </w:r>
      <w:r>
        <w:rPr>
          <w:rFonts w:hint="eastAsia"/>
        </w:rPr>
        <w:t>　　　　二、生物化工行业区域产量分析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三、2025-2031年中国生物化工行业产量预测分析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中国生物化工行业需求概况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一、2019-2024年中国生物化工行业需求情况分析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二、2025年中国生物化工行业市场需求特点分析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三、2025-2031年中国生物化工市场需求预测分析</w:t>
      </w:r>
      <w:r>
        <w:rPr>
          <w:rFonts w:hint="eastAsia"/>
        </w:rPr>
        <w:br/>
      </w:r>
      <w:r>
        <w:rPr>
          <w:rFonts w:hint="eastAsia"/>
        </w:rPr>
        <w:t>　　第五节 生物化工产业供需平衡状况分析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中国生物化工行业重点区域市场分析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生物化工行业区域市场分布情况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生物化工细分市场深度分析</w:t>
      </w:r>
      <w:r>
        <w:rPr>
          <w:rFonts w:hint="eastAsia"/>
        </w:rPr>
        <w:br/>
      </w:r>
      <w:r>
        <w:rPr>
          <w:rFonts w:hint="eastAsia"/>
        </w:rPr>
        <w:t>　　第一节 生物化工细分市场（一）发展研究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生物化工细分市场（二）发展研究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生物化工行业竞争格局分析</w:t>
      </w:r>
      <w:r>
        <w:rPr>
          <w:rFonts w:hint="eastAsia"/>
        </w:rPr>
        <w:br/>
      </w:r>
      <w:r>
        <w:rPr>
          <w:rFonts w:hint="eastAsia"/>
        </w:rPr>
        <w:t>　　第一节 生物化工行业集中度分析</w:t>
      </w:r>
      <w:r>
        <w:rPr>
          <w:rFonts w:hint="eastAsia"/>
        </w:rPr>
        <w:br/>
      </w:r>
      <w:r>
        <w:rPr>
          <w:rFonts w:hint="eastAsia"/>
        </w:rPr>
        <w:t>　　　　一、生物化工市场集中度分析</w:t>
      </w:r>
      <w:r>
        <w:rPr>
          <w:rFonts w:hint="eastAsia"/>
        </w:rPr>
        <w:br/>
      </w:r>
      <w:r>
        <w:rPr>
          <w:rFonts w:hint="eastAsia"/>
        </w:rPr>
        <w:t>　　　　二、生物化工企业集中度分析</w:t>
      </w:r>
      <w:r>
        <w:rPr>
          <w:rFonts w:hint="eastAsia"/>
        </w:rPr>
        <w:br/>
      </w:r>
      <w:r>
        <w:rPr>
          <w:rFonts w:hint="eastAsia"/>
        </w:rPr>
        <w:t>　　　　三、生物化工区域集中度分析</w:t>
      </w:r>
      <w:r>
        <w:rPr>
          <w:rFonts w:hint="eastAsia"/>
        </w:rPr>
        <w:br/>
      </w:r>
      <w:r>
        <w:rPr>
          <w:rFonts w:hint="eastAsia"/>
        </w:rPr>
        <w:t>　　第二节 生物化工行业竞争格局分析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一、2024-2025年生物化工行业竞争分析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二、2024-2025年中外生物化工产品竞争分析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三、2019-2024年中国生物化工市场竞争分析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四、2025-2031年国内主要生物化工企业动向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生物化工行业重点企业竞争力分析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二、企业生物化工业务分析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二、企业生物化工业务分析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二、企业生物化工业务分析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二、企业生物化工业务分析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二、企业生物化工业务分析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二、企业生物化工业务分析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生物化工行业企业经营策略研究分析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生物化工企业多样化经营策略分析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一、生物化工企业多样化经营情况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二、济研：现行生物化工行业多样化经营的方向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大型生物化工企业集团未来发展策略分析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对中小生物化工企业生产经营的建议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生物化工行业发展前景与市场趋势分析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我国生物化工行业前景与机遇分析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一、我国生物化工行业发展前景</w:t>
      </w:r>
      <w:r>
        <w:rPr>
          <w:rFonts w:hint="eastAsia"/>
        </w:rPr>
        <w:br/>
      </w:r>
      <w:r>
        <w:rPr>
          <w:rFonts w:hint="eastAsia"/>
        </w:rPr>
        <w:t>　　　　二、我国生物化工发展机遇分析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三、2024-2025年生物化工的发展机遇分析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四、新冠疫情对生物化工行业的影响分析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2025-2031年中国生物化工市场趋势分析</w:t>
      </w:r>
      <w:r>
        <w:rPr>
          <w:rFonts w:hint="eastAsia"/>
        </w:rPr>
        <w:br/>
      </w:r>
      <w:r>
        <w:rPr>
          <w:rFonts w:hint="eastAsia"/>
        </w:rPr>
        <w:t>　　　　一、生物化工市场趋势总结</w:t>
      </w:r>
      <w:r>
        <w:rPr>
          <w:rFonts w:hint="eastAsia"/>
        </w:rPr>
        <w:br/>
      </w:r>
      <w:r>
        <w:rPr>
          <w:rFonts w:hint="eastAsia"/>
        </w:rPr>
        <w:t>　　　　二、生物化工发展趋势分析</w:t>
      </w:r>
      <w:r>
        <w:rPr>
          <w:rFonts w:hint="eastAsia"/>
        </w:rPr>
        <w:br/>
      </w:r>
      <w:r>
        <w:rPr>
          <w:rFonts w:hint="eastAsia"/>
        </w:rPr>
        <w:t>　　　　三、生物化工市场发展空间</w:t>
      </w:r>
      <w:r>
        <w:rPr>
          <w:rFonts w:hint="eastAsia"/>
        </w:rPr>
        <w:br/>
      </w:r>
      <w:r>
        <w:rPr>
          <w:rFonts w:hint="eastAsia"/>
        </w:rPr>
        <w:t>　　　　四、生物化工产业政策趋向</w:t>
      </w:r>
      <w:r>
        <w:rPr>
          <w:rFonts w:hint="eastAsia"/>
        </w:rPr>
        <w:br/>
      </w:r>
      <w:r>
        <w:rPr>
          <w:rFonts w:hint="eastAsia"/>
        </w:rPr>
        <w:t>　　　　五、生物化工技术革新趋势</w:t>
      </w:r>
      <w:r>
        <w:rPr>
          <w:rFonts w:hint="eastAsia"/>
        </w:rPr>
        <w:br/>
      </w:r>
      <w:r>
        <w:rPr>
          <w:rFonts w:hint="eastAsia"/>
        </w:rPr>
        <w:t>　　　　六、生物化工价格走势分析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七、国际环境对生物化工行业的影响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生物化工行业投资机会、投资风险及控制策略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2025-2031年中国生物化工行业投资机会</w:t>
      </w:r>
      <w:r>
        <w:rPr>
          <w:rFonts w:hint="eastAsia"/>
        </w:rPr>
        <w:br/>
      </w:r>
      <w:r>
        <w:rPr>
          <w:rFonts w:hint="eastAsia"/>
        </w:rPr>
        <w:t>　　　　一、生物化工市场前景</w:t>
      </w:r>
      <w:r>
        <w:rPr>
          <w:rFonts w:hint="eastAsia"/>
        </w:rPr>
        <w:br/>
      </w:r>
      <w:r>
        <w:rPr>
          <w:rFonts w:hint="eastAsia"/>
        </w:rPr>
        <w:t>　　　　二、生物化工投资机会</w:t>
      </w:r>
      <w:r>
        <w:rPr>
          <w:rFonts w:hint="eastAsia"/>
        </w:rPr>
        <w:br/>
      </w:r>
      <w:r>
        <w:rPr>
          <w:rFonts w:hint="eastAsia"/>
        </w:rPr>
        <w:t>　　第二节 生物化工行业投资效益分析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影响生物化工行业发展的主要因素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四、生物化工行业发展面临的挑战分析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五、生物化工行业发展面临的机遇分析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中⋅智⋅林⋅：生物化工行业投资风险及控制策略分析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一、生物化工市场风险及控制策略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二、生物化工政策风险及控制策略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三、生物化工经营风险及控制策略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四、生物化工行业技术风险及控制策略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五、生物化工同业竞争风险及控制策略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生物化工行业类别</w:t>
      </w:r>
      <w:r>
        <w:rPr>
          <w:rFonts w:hint="eastAsia"/>
        </w:rPr>
        <w:br/>
      </w:r>
      <w:r>
        <w:rPr>
          <w:rFonts w:hint="eastAsia"/>
        </w:rPr>
        <w:t>　　图表 生物化工行业产业链调研</w:t>
      </w:r>
      <w:r>
        <w:rPr>
          <w:rFonts w:hint="eastAsia"/>
        </w:rPr>
        <w:br/>
      </w:r>
      <w:r>
        <w:rPr>
          <w:rFonts w:hint="eastAsia"/>
        </w:rPr>
        <w:t>　　图表 生物化工行业现状</w:t>
      </w:r>
      <w:r>
        <w:rPr>
          <w:rFonts w:hint="eastAsia"/>
        </w:rPr>
        <w:br/>
      </w:r>
      <w:r>
        <w:rPr>
          <w:rFonts w:hint="eastAsia"/>
        </w:rPr>
        <w:t>　　图表 生物化工行业标准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2019-2024年中国生物化工行业市场规模</w:t>
      </w:r>
      <w:r>
        <w:rPr>
          <w:rFonts w:hint="eastAsia"/>
        </w:rPr>
        <w:br/>
      </w:r>
      <w:r>
        <w:rPr>
          <w:rFonts w:hint="eastAsia"/>
        </w:rPr>
        <w:t>　　图表 2025年中国生物化工行业产能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2019-2024年中国生物化工行业产量统计</w:t>
      </w:r>
      <w:r>
        <w:rPr>
          <w:rFonts w:hint="eastAsia"/>
        </w:rPr>
        <w:br/>
      </w:r>
      <w:r>
        <w:rPr>
          <w:rFonts w:hint="eastAsia"/>
        </w:rPr>
        <w:t>　　图表 生物化工行业动态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2019-2024年中国生物化工市场需求量</w:t>
      </w:r>
      <w:r>
        <w:rPr>
          <w:rFonts w:hint="eastAsia"/>
        </w:rPr>
        <w:br/>
      </w:r>
      <w:r>
        <w:rPr>
          <w:rFonts w:hint="eastAsia"/>
        </w:rPr>
        <w:t>　　图表 2025年中国生物化工行业需求区域调研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2019-2024年中国生物化工行情</w:t>
      </w:r>
      <w:r>
        <w:rPr>
          <w:rFonts w:hint="eastAsia"/>
        </w:rPr>
        <w:br/>
      </w:r>
      <w:r>
        <w:rPr>
          <w:rFonts w:hint="eastAsia"/>
        </w:rPr>
        <w:t>　　图表 2019-2024年中国生物化工价格走势图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2019-2024年中国生物化工行业销售收入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2019-2024年中国生物化工行业盈利情况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2019-2024年中国生物化工行业利润总额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2019-2024年中国生物化工进口统计</w:t>
      </w:r>
      <w:r>
        <w:rPr>
          <w:rFonts w:hint="eastAsia"/>
        </w:rPr>
        <w:br/>
      </w:r>
      <w:r>
        <w:rPr>
          <w:rFonts w:hint="eastAsia"/>
        </w:rPr>
        <w:t>　　图表 2019-2024年中国生物化工出口统计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2019-2024年中国生物化工行业企业数量统计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**地区生物化工市场规模</w:t>
      </w:r>
      <w:r>
        <w:rPr>
          <w:rFonts w:hint="eastAsia"/>
        </w:rPr>
        <w:br/>
      </w:r>
      <w:r>
        <w:rPr>
          <w:rFonts w:hint="eastAsia"/>
        </w:rPr>
        <w:t>　　图表 **地区生物化工行业市场需求</w:t>
      </w:r>
      <w:r>
        <w:rPr>
          <w:rFonts w:hint="eastAsia"/>
        </w:rPr>
        <w:br/>
      </w:r>
      <w:r>
        <w:rPr>
          <w:rFonts w:hint="eastAsia"/>
        </w:rPr>
        <w:t>　　图表 **地区生物化工市场调研</w:t>
      </w:r>
      <w:r>
        <w:rPr>
          <w:rFonts w:hint="eastAsia"/>
        </w:rPr>
        <w:br/>
      </w:r>
      <w:r>
        <w:rPr>
          <w:rFonts w:hint="eastAsia"/>
        </w:rPr>
        <w:t>　　图表 **地区生物化工行业市场需求分析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**地区生物化工市场规模</w:t>
      </w:r>
      <w:r>
        <w:rPr>
          <w:rFonts w:hint="eastAsia"/>
        </w:rPr>
        <w:br/>
      </w:r>
      <w:r>
        <w:rPr>
          <w:rFonts w:hint="eastAsia"/>
        </w:rPr>
        <w:t>　　图表 **地区生物化工行业市场需求</w:t>
      </w:r>
      <w:r>
        <w:rPr>
          <w:rFonts w:hint="eastAsia"/>
        </w:rPr>
        <w:br/>
      </w:r>
      <w:r>
        <w:rPr>
          <w:rFonts w:hint="eastAsia"/>
        </w:rPr>
        <w:t>　　图表 **地区生物化工市场调研</w:t>
      </w:r>
      <w:r>
        <w:rPr>
          <w:rFonts w:hint="eastAsia"/>
        </w:rPr>
        <w:br/>
      </w:r>
      <w:r>
        <w:rPr>
          <w:rFonts w:hint="eastAsia"/>
        </w:rPr>
        <w:t>　　图表 **地区生物化工行业市场需求分析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生物化工行业竞争对手分析</w:t>
      </w:r>
      <w:r>
        <w:rPr>
          <w:rFonts w:hint="eastAsia"/>
        </w:rPr>
        <w:br/>
      </w:r>
      <w:r>
        <w:rPr>
          <w:rFonts w:hint="eastAsia"/>
        </w:rPr>
        <w:t>　　图表 生物化工重点企业（一）基本信息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生物化工重点企业（一）经营情况分析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生物化工重点企业（一）主要经济指标情况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生物化工重点企业（一）盈利能力情况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生物化工重点企业（一）偿债能力情况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生物化工重点企业（一）运营能力情况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生物化工重点企业（一）成长能力情况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生物化工重点企业（二）基本信息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生物化工重点企业（二）经营情况分析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生物化工重点企业（二）主要经济指标情况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生物化工重点企业（二）盈利能力情况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生物化工重点企业（二）偿债能力情况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生物化工重点企业（二）运营能力情况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生物化工重点企业（二）成长能力情况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生物化工重点企业（三）基本信息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生物化工重点企业（三）经营情况分析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生物化工重点企业（三）主要经济指标情况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生物化工重点企业（三）盈利能力情况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生物化工重点企业（三）偿债能力情况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生物化工重点企业（三）运营能力情况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生物化工重点企业（三）成长能力情况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2025-2031年中国生物化工行业产能预测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2025-2031年中国生物化工行业产量预测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2025-2031年中国生物化工市场需求预测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2025-2031年中国生物化工行业市场规模预测</w:t>
      </w:r>
      <w:r>
        <w:rPr>
          <w:rFonts w:hint="eastAsia"/>
        </w:rPr>
        <w:br/>
      </w:r>
      <w:r>
        <w:rPr>
          <w:rFonts w:hint="eastAsia"/>
        </w:rPr>
        <w:t>　　图表 生物化工行业准入条件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2025-2031年中国生物化工行业信息化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2025-2031年中国生物化工行业风险分析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2025-2031年中国生物化工行业发展趋势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2025-2031年中国生物化工市场前景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bdfdb7d3346f0" w:history="1">
        <w:r>
          <w:rPr>
            <w:rStyle w:val="Hyperlink"/>
          </w:rPr>
          <w:t>2025-2031年中国生物化工行业发展策略研究及投资规划战略咨询报告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11A200A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ebdfdb7d3346f0" w:history="1">
        <w:r>
          <w:rPr>
            <w:rStyle w:val="Hyperlink"/>
          </w:rPr>
          <w:t>https://www.20087.com/A/00/ShengWuHuaGongHangYeQianJingFenXi.html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谈生物工程专业、生物化工是什么专业、生物化工专业就业前景、生物化工是干什么的、生物化工属于什么大类、生物化工期刊是什么级别的、十大生物科技龙头名单、生物化工就业前景女生、生物化工专业就业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02e61b39945ad" w:history="1">
      <w:r>
        <w:rPr>
          <w:rStyle w:val="Hyperlink"/>
        </w:rPr>
        <w:t>2025-2031年中国生物化工行业发展策略研究及投资规划战略咨询报告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0/ShengWuHuaGongHangYeQianJingFenXi.html" TargetMode="External" Id="R47ebdfdb7d33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0/ShengWuHuaGongHangYeQianJingFenXi.html" TargetMode="External" Id="R4a002e61b399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2025-02-20T06:28:00Z</dcterms:created>
  <dcterms:modified xsi:type="dcterms:W3CDTF">2025-02-20T07:28:00Z</dcterms:modified>
  <dc:subject>2025-2031年中国生物化工行业发展策略研究及投资规划战略咨询报告</dc:subject>
  <dc:title>2025-2031年中国生物化工行业发展策略研究及投资规划战略咨询报告</dc:title>
  <cp:keywords>2025-2031年中国生物化工行业发展策略研究及投资规划战略咨询报告</cp:keywords>
  <dc:description>2025-2031年中国生物化工行业发展策略研究及投资规划战略咨询报告</dc:description>
</cp:coreProperties>
</file>