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6fd52e4104c58" w:history="1">
              <w:r>
                <w:rPr>
                  <w:rStyle w:val="Hyperlink"/>
                </w:rPr>
                <w:t>2026-2032年渗透型防水涂料行业发展调研及市场前景分析报告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6fd52e4104c58" w:history="1">
              <w:r>
                <w:rPr>
                  <w:rStyle w:val="Hyperlink"/>
                </w:rPr>
                <w:t>2026-2032年渗透型防水涂料行业发展调研及市场前景分析报告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6fd52e4104c58" w:history="1">
                <w:r>
                  <w:rPr>
                    <w:rStyle w:val="Hyperlink"/>
                  </w:rPr>
                  <w:t>https://www.20087.com/A/A0/ShenTouXingFangShuiTuLiaoFaZhanQuShi.html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型防水涂料是一种能够深入混凝土内部形成防水层的新型涂料，广泛应用于建筑防水工程。近年来，随着城市化进程的加快和基础设施建设的提速，渗透型防水涂料的应用领域不断扩大。这种涂料因其优异的渗透性和耐久性，在地下室、隧道、桥梁等重要结构的防水施工中表现出色。同时，随着环保要求的提高，低VOC（挥发性有机化合物）含量的渗透型防水涂料成为市场主流。</w:t>
      </w:r>
      <w:r>
        <w:rPr>
          <w:rFonts w:hint="eastAsia"/>
        </w:rPr>
        <w:br/>
      </w:r>
      <w:r>
        <w:rPr>
          <w:rFonts w:hint="eastAsia"/>
        </w:rPr>
        <w:t>　　未来，渗透型防水涂料的发展将更加注重技术创新和环保性能。一方面，随着新材料技术的进步，渗透型防水涂料将开发出更多高性能的产品，如提高抗渗性和耐腐蚀性，以适应更为恶劣的工作环境。另一方面，随着可持续发展理念的普及，渗透型防水涂料将更加注重生态友好性，例如使用生物基材料作为原材料，减少对环境的影响。此外，随着建筑行业的智能化转型，渗透型防水涂料也将融入智能监控系统，实现对防水层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6fd52e4104c58" w:history="1">
        <w:r>
          <w:rPr>
            <w:rStyle w:val="Hyperlink"/>
          </w:rPr>
          <w:t>2026-2032年渗透型防水涂料行业发展调研及市场前景分析报告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渗透型防水涂料行业的市场规模、需求动态及产业链结构。报告详细解析了渗透型防水涂料市场价格变化、行业竞争格局及重点企业的经营现状，并对未来市场前景与发展趋势进行了科学预测。同时，报告通过细分市场领域，评估了渗透型防水涂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中国渗透型防水涂料行业发展环境</w:t>
      </w:r>
      <w:r>
        <w:rPr>
          <w:rFonts w:hint="eastAsia"/>
        </w:rPr>
        <w:br/>
      </w:r>
      <w:r>
        <w:rPr>
          <w:rFonts w:hint="eastAsia"/>
        </w:rPr>
        <w:t>　　第一节 渗透型防水涂料行业及属性分析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中国渗透型防水涂料生产现状分析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渗透型防水涂料行业总体规模</w:t>
      </w:r>
      <w:r>
        <w:rPr>
          <w:rFonts w:hint="eastAsia"/>
        </w:rPr>
        <w:br/>
      </w:r>
      <w:r>
        <w:rPr>
          <w:rFonts w:hint="eastAsia"/>
        </w:rPr>
        <w:t>　　第一节 渗透型防水涂料产能概况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渗透型防水涂料市场容量概况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渗透型防水涂料产业的生命周期分析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渗透型防水涂料产业供需情况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2026年中国渗透型防水涂料市场供需监测分析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2026年中国渗透型防水涂料市场竞争格局与厂商市场竞争力评价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我国渗透型防水涂料行业供需状况分析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渗透型防水涂料行业竞争绩效分析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渗透型防水涂料行业不同规模企业绩效分析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渗透型防水涂料市场分销体系分析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2026年渗透型防水涂料市场发展前景预测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我国渗透型防水涂料行业投融资分析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我国渗透型防水涂料行业企业所有制状况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我国渗透型防水涂料行业外资进入状况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我国渗透型防水涂料行业合作与并购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我国渗透型防水涂料行业投资体制分析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我国渗透型防水涂料行业资本市场融资分析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渗透型防水涂料产业投资策略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渗透型防水涂料企业发展调研分析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渗透型防水涂料企业（一）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渗透型防水涂料企业（二）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渗透型防水涂料企业（三）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渗透型防水涂料企业（四）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渗透型防水涂料企业（五）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渗透型防水涂料企业（六）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2026年中国渗透型防水涂料产业投资分析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渗透型防水涂料相关产业2025年走势分析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渗透型防水涂料行业成长能力及稳定性分析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渗透型防水涂料行业生命周期分析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渗透型防水涂料行业增长性与波动性分析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渗透型防水涂料行业集中程度分析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渗透型防水涂料行业风险趋势分析与对策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渗透型防水涂料行业风险分析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渗透型防水涂料行业投资风险及控制策略分析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一、2026-2032年渗透型防水涂料行业市场风险及控制策略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二、2026-2032年渗透型防水涂料行业政策风险及控制策略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三、2026-2032年渗透型防水涂料行业经营风险及控制策略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四、2026-2032年渗透型防水涂料同业竞争风险及控制策略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五、2026-2032年渗透型防水涂料行业其他风险及控制策略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渗透型防水涂料产业投资风险</w:t>
      </w:r>
      <w:r>
        <w:rPr>
          <w:rFonts w:hint="eastAsia"/>
        </w:rPr>
        <w:br/>
      </w:r>
      <w:r>
        <w:rPr>
          <w:rFonts w:hint="eastAsia"/>
        </w:rPr>
        <w:t>　　第一节 渗透型防水涂料行业宏观调控风险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渗透型防水涂料行业竞争风险</w:t>
      </w:r>
      <w:r>
        <w:rPr>
          <w:rFonts w:hint="eastAsia"/>
        </w:rPr>
        <w:br/>
      </w:r>
      <w:r>
        <w:rPr>
          <w:rFonts w:hint="eastAsia"/>
        </w:rPr>
        <w:t>　　第三节 渗透型防水涂料行业供需波动风险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渗透型防水涂料行业技术创新风险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渗透型防水涂料行业经营管理风险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2026-2032年中国渗透型防水涂料行业发展趋势研究分析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2026-2032年渗透型防水涂料行业国际市场预测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一、渗透型防水涂料行业产能预测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二、渗透型防水涂料行业市场需求前景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中国渗透型防水涂料行业发展趋势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2026-2032年渗透型防水涂料行业中国市场预测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一、渗透型防水涂料行业产能预测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二、渗透型防水涂料行业市场需求前景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渗透型防水涂料行业投资机会分析研究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2026-2032年渗透型防水涂料行业主要区域投资机会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2026-2032年渗透型防水涂料行业出口市场投资机会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中-智林－2026-2032年渗透型防水涂料行业企业的多元化投资机会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2026-2032年中国渗透型防水涂料行业产能预测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2026-2032年中国渗透型防水涂料行业产量预测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2026-2032年中国渗透型防水涂料行业市场需求预测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2020-2025年中国渗透型防水涂料行业出口量及增速统计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渗透型防水涂料重点企业经营情况分析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2026年渗透型防水涂料行业壁垒</w:t>
      </w:r>
      <w:r>
        <w:rPr>
          <w:rFonts w:hint="eastAsia"/>
        </w:rPr>
        <w:br/>
      </w:r>
      <w:r>
        <w:rPr>
          <w:rFonts w:hint="eastAsia"/>
        </w:rPr>
        <w:t>　　图表 2026年渗透型防水涂料市场前景分析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2026-2032年中国渗透型防水涂料市场需求预测</w:t>
      </w:r>
      <w:r>
        <w:rPr>
          <w:rFonts w:hint="eastAsia"/>
        </w:rPr>
        <w:br/>
      </w:r>
      <w:r>
        <w:rPr>
          <w:rFonts w:hint="eastAsia"/>
        </w:rPr>
        <w:t>　　图表 2026年渗透型防水涂料发展趋势预测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6fd52e4104c58" w:history="1">
        <w:r>
          <w:rPr>
            <w:rStyle w:val="Hyperlink"/>
          </w:rPr>
          <w:t>2026-2032年渗透型防水涂料行业发展调研及市场前景分析报告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6fd52e4104c58" w:history="1">
        <w:r>
          <w:rPr>
            <w:rStyle w:val="Hyperlink"/>
          </w:rPr>
          <w:t>https://www.20087.com/A/A0/ShenTouXingFangShuiTuLiaoFaZhanQuShi.html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基渗透结晶防水剂、渗透型防水涂料怎么用、雨虹水泥基渗透结晶型防水涂料、渗透型防水涂料如何施工、渗透结晶防水涂料多少钱一桶、渗透型防水涂料h型、渗透型防水剂、渗透型防水涂料配方比例、防水涂料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54f9090a94f30" w:history="1">
      <w:r>
        <w:rPr>
          <w:rStyle w:val="Hyperlink"/>
        </w:rPr>
        <w:t>2026-2032年渗透型防水涂料行业发展调研及市场前景分析报告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enTouXingFangShuiTuLiaoFaZhanQuShi.html" TargetMode="External" Id="R5d66fd52e41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enTouXingFangShuiTuLiaoFaZhanQuShi.html" TargetMode="External" Id="R8d554f9090a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2025-08-08T06:01:00Z</dcterms:created>
  <dcterms:modified xsi:type="dcterms:W3CDTF">2025-08-08T07:01:00Z</dcterms:modified>
  <dc:subject>2026-2032年渗透型防水涂料行业发展调研及市场前景分析报告</dc:subject>
  <dc:title>2026-2032年渗透型防水涂料行业发展调研及市场前景分析报告</dc:title>
  <cp:keywords>2026-2032年渗透型防水涂料行业发展调研及市场前景分析报告</cp:keywords>
  <dc:description>2026-2032年渗透型防水涂料行业发展调研及市场前景分析报告</dc:description>
</cp:coreProperties>
</file>