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b60b46f774305" w:history="1">
              <w:r>
                <w:rPr>
                  <w:rStyle w:val="Hyperlink"/>
                </w:rPr>
                <w:t>2025-2031年中国生物发酵剂市场调查研究与前景分析报告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b60b46f774305" w:history="1">
              <w:r>
                <w:rPr>
                  <w:rStyle w:val="Hyperlink"/>
                </w:rPr>
                <w:t>2025-2031年中国生物发酵剂市场调查研究与前景分析报告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b60b46f774305" w:history="1">
                <w:r>
                  <w:rPr>
                    <w:rStyle w:val="Hyperlink"/>
                  </w:rPr>
                  <w:t>https://www.20087.com/0/91/ShengWuFaJiaoJiDeXianZhuangYuQianJing.html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酵剂是以特定微生物菌种为核心，用于促进食品、饲料、医药、农业等领域发酵过程的功能性添加剂，主要包括乳酸菌、酵母菌、芽孢杆菌等类型。目前，该类产品已在酸奶、泡菜、青贮饲料、生物肥料、益生菌制剂等场景中广泛应用，具备改善风味、提高营养、增强消化吸收等功能。国内企业在菌株选育、复配技术、低温保存等方面取得一定进展，部分产品达到国际先进水平。但在实际推广过程中仍面临菌种活性不稳定、功能机理研究不足、市场监管体系不健全、用户认知误区较多等问题，影响其市场接受度与应用效果。</w:t>
      </w:r>
      <w:r>
        <w:rPr>
          <w:rFonts w:hint="eastAsia"/>
        </w:rPr>
        <w:br/>
      </w:r>
      <w:r>
        <w:rPr>
          <w:rFonts w:hint="eastAsia"/>
        </w:rPr>
        <w:t>　　未来，生物发酵剂将朝着精准化、功能化、绿色化方向发展。随着合成生物学与基因编辑技术的进步，定向改造高效菌株、调控代谢通路、增强耐受能力将成为研发重点，推动产品向高附加值领域延伸。同时，结合肠道微生态研究，开发个性化益生菌组合与功能性后生元产品，将拓展至健康管理、疾病预防、动物替抗等新兴市场。政策层面若加强对微生物资源保护与创新应用的支持，并推动建立统一的菌种评价与备案制度，将有助于规范行业发展秩序。此外，随着绿色农业与低碳食品工业的推进，生物发酵剂在可持续生产与循环经济中的战略价值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b60b46f774305" w:history="1">
        <w:r>
          <w:rPr>
            <w:rStyle w:val="Hyperlink"/>
          </w:rPr>
          <w:t>2025-2031年中国生物发酵剂市场调查研究与前景分析报告</w:t>
        </w:r>
      </w:hyperlink>
      <w:r>
        <w:rPr>
          <w:rFonts w:hint="eastAsia"/>
        </w:rPr>
        <w:t>》基于国家统计局及相关协会的详实数据，系统分析生物发酵剂行业的市场规模、产业链结构和价格动态，客观呈现生物发酵剂市场供需状况与技术发展水平。报告从生物发酵剂市场需求、政策环境和技术演进三个维度，对行业未来增长空间与潜在风险进行合理预判，并通过对生物发酵剂重点企业的经营策略的解析，帮助投资者和管理者把握市场机遇。报告涵盖生物发酵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生物发酵剂行业概述</w:t>
      </w:r>
      <w:r>
        <w:rPr>
          <w:rFonts w:hint="eastAsia"/>
        </w:rPr>
        <w:br/>
      </w:r>
      <w:r>
        <w:rPr>
          <w:rFonts w:hint="eastAsia"/>
        </w:rPr>
        <w:t>　　第一节 生物发酵剂定义与分类</w:t>
      </w:r>
      <w:r>
        <w:rPr>
          <w:rFonts w:hint="eastAsia"/>
        </w:rPr>
        <w:br/>
      </w:r>
      <w:r>
        <w:rPr>
          <w:rFonts w:hint="eastAsia"/>
        </w:rPr>
        <w:t>　　第二节 生物发酵剂应用领域</w:t>
      </w:r>
      <w:r>
        <w:rPr>
          <w:rFonts w:hint="eastAsia"/>
        </w:rPr>
        <w:br/>
      </w:r>
      <w:r>
        <w:rPr>
          <w:rFonts w:hint="eastAsia"/>
        </w:rPr>
        <w:t>　　第三节 生物发酵剂行业经济指标分析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生物发酵剂产业链及经营模式分析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三、生物发酵剂销售模式及销售渠道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全球生物发酵剂市场发展综述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2019-2024年全球生物发酵剂市场规模与趋势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主要国家与地区生物发酵剂市场分析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2025-2031年全球生物发酵剂行业发展趋势与前景预测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中国生物发酵剂行业市场分析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2024-2025年生物发酵剂产能与投资动态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一、国内生物发酵剂产能及利用情况</w:t>
      </w:r>
      <w:r>
        <w:rPr>
          <w:rFonts w:hint="eastAsia"/>
        </w:rPr>
        <w:br/>
      </w:r>
      <w:r>
        <w:rPr>
          <w:rFonts w:hint="eastAsia"/>
        </w:rPr>
        <w:t>　　　　二、生物发酵剂产能扩张与投资动态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2025-2031年生物发酵剂行业产量统计与趋势预测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一、2019-2024年生物发酵剂行业产量数据统计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1、2019-2024年生物发酵剂产量及增长趋势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2、2019-2024年生物发酵剂细分产品产量及份额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二、影响生物发酵剂产量的关键因素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三、2025-2031年生物发酵剂产量预测</w:t>
      </w:r>
      <w:r>
        <w:rPr>
          <w:rFonts w:hint="eastAsia"/>
        </w:rPr>
        <w:br/>
      </w:r>
      <w:r>
        <w:rPr>
          <w:rFonts w:hint="eastAsia"/>
        </w:rPr>
        <w:t>　　第三节 2025-2031年生物发酵剂市场需求与销售分析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一、2024-2025年生物发酵剂行业需求现状</w:t>
      </w:r>
      <w:r>
        <w:rPr>
          <w:rFonts w:hint="eastAsia"/>
        </w:rPr>
        <w:br/>
      </w:r>
      <w:r>
        <w:rPr>
          <w:rFonts w:hint="eastAsia"/>
        </w:rPr>
        <w:t>　　　　二、生物发酵剂客户群体与需求特点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三、2019-2024年生物发酵剂行业销售规模分析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四、2025-2031年生物发酵剂市场增长潜力与规模预测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中国生物发酵剂细分市场与下游应用领域分析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生物发酵剂细分市场分析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一、2024-2025年生物发酵剂主要细分产品市场现状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生物发酵剂下游应用与客户群体分析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一、2024-2025年生物发酵剂各应用领域市场现状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2024-2025年生物发酵剂行业技术发展现状及趋势分析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生物发酵剂行业技术发展现状分析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国内外生物发酵剂行业技术差异与原因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生物发酵剂行业技术发展方向、趋势预测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提升生物发酵剂行业技术能力策略建议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生物发酵剂价格机制与竞争策略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一、2019-2024年生物发酵剂市场价格走势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生物发酵剂定价策略与方法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2025-2031年生物发酵剂价格竞争态势与趋势预测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中国生物发酵剂行业重点区域市场研究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2024-2025年重点区域生物发酵剂市场发展概况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三、2025-2031年生物发酵剂行业发展潜力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三、2025-2031年生物发酵剂行业发展潜力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三、2025-2031年生物发酵剂行业发展潜力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三、2025-2031年生物发酵剂行业发展潜力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三、2025-2031年生物发酵剂行业发展潜力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2019-2024年中国生物发酵剂行业进出口情况分析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生物发酵剂行业进口情况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一、2019-2024年生物发酵剂进口规模及增长情况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二、生物发酵剂主要进口来源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生物发酵剂行业出口情况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一、2019-2024年生物发酵剂出口规模及增长情况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二、生物发酵剂主要出口目的地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2019-2024年中国生物发酵剂行业总体发展与财务状况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2019-2024年中国生物发酵剂行业规模情况</w:t>
      </w:r>
      <w:r>
        <w:rPr>
          <w:rFonts w:hint="eastAsia"/>
        </w:rPr>
        <w:br/>
      </w:r>
      <w:r>
        <w:rPr>
          <w:rFonts w:hint="eastAsia"/>
        </w:rPr>
        <w:t>　　　　一、生物发酵剂行业企业数量规模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二、生物发酵剂行业从业人员规模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三、生物发酵剂行业市场敏感性分析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2019-2024年中国生物发酵剂行业财务能力分析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一、生物发酵剂行业盈利能力</w:t>
      </w:r>
      <w:r>
        <w:rPr>
          <w:rFonts w:hint="eastAsia"/>
        </w:rPr>
        <w:br/>
      </w:r>
      <w:r>
        <w:rPr>
          <w:rFonts w:hint="eastAsia"/>
        </w:rPr>
        <w:t>　　　　二、生物发酵剂行业偿债能力</w:t>
      </w:r>
      <w:r>
        <w:rPr>
          <w:rFonts w:hint="eastAsia"/>
        </w:rPr>
        <w:br/>
      </w:r>
      <w:r>
        <w:rPr>
          <w:rFonts w:hint="eastAsia"/>
        </w:rPr>
        <w:t>　　　　三、生物发酵剂行业营运能力</w:t>
      </w:r>
      <w:r>
        <w:rPr>
          <w:rFonts w:hint="eastAsia"/>
        </w:rPr>
        <w:br/>
      </w:r>
      <w:r>
        <w:rPr>
          <w:rFonts w:hint="eastAsia"/>
        </w:rPr>
        <w:t>　　　　四、生物发酵剂行业发展能力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生物发酵剂行业重点企业调研分析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中国生物发酵剂行业竞争格局分析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生物发酵剂行业竞争格局总览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2024-2025年生物发酵剂行业竞争力分析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2019-2024年生物发酵剂行业企业并购活动分析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2024-2025年生物发酵剂行业会展与招投标活动分析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一、生物发酵剂行业会展活动及其市场影响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2025年中国生物发酵剂企业发展企业发展策略与建议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生物发酵剂销售模式与渠道策略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生物发酵剂品牌与市场推广策略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生物发酵剂研发投入与技术创新能力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生物发酵剂合作联盟与资源整合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中国生物发酵剂行业风险与对策</w:t>
      </w:r>
      <w:r>
        <w:rPr>
          <w:rFonts w:hint="eastAsia"/>
        </w:rPr>
        <w:br/>
      </w:r>
      <w:r>
        <w:rPr>
          <w:rFonts w:hint="eastAsia"/>
        </w:rPr>
        <w:t>　　第一节 生物发酵剂行业SWOT分析</w:t>
      </w:r>
      <w:r>
        <w:rPr>
          <w:rFonts w:hint="eastAsia"/>
        </w:rPr>
        <w:br/>
      </w:r>
      <w:r>
        <w:rPr>
          <w:rFonts w:hint="eastAsia"/>
        </w:rPr>
        <w:t>　　　　一、生物发酵剂行业优势</w:t>
      </w:r>
      <w:r>
        <w:rPr>
          <w:rFonts w:hint="eastAsia"/>
        </w:rPr>
        <w:br/>
      </w:r>
      <w:r>
        <w:rPr>
          <w:rFonts w:hint="eastAsia"/>
        </w:rPr>
        <w:t>　　　　二、生物发酵剂行业劣势</w:t>
      </w:r>
      <w:r>
        <w:rPr>
          <w:rFonts w:hint="eastAsia"/>
        </w:rPr>
        <w:br/>
      </w:r>
      <w:r>
        <w:rPr>
          <w:rFonts w:hint="eastAsia"/>
        </w:rPr>
        <w:t>　　　　三、生物发酵剂市场机会</w:t>
      </w:r>
      <w:r>
        <w:rPr>
          <w:rFonts w:hint="eastAsia"/>
        </w:rPr>
        <w:br/>
      </w:r>
      <w:r>
        <w:rPr>
          <w:rFonts w:hint="eastAsia"/>
        </w:rPr>
        <w:t>　　　　四、生物发酵剂市场威胁</w:t>
      </w:r>
      <w:r>
        <w:rPr>
          <w:rFonts w:hint="eastAsia"/>
        </w:rPr>
        <w:br/>
      </w:r>
      <w:r>
        <w:rPr>
          <w:rFonts w:hint="eastAsia"/>
        </w:rPr>
        <w:t>　　第二节 生物发酵剂行业风险及对策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2025-2031年中国生物发酵剂行业前景与发展趋势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2024-2025年生物发酵剂行业发展环境分析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一、生物发酵剂行业主管部门与监管体制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二、生物发酵剂行业主要法律法规及政策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三、生物发酵剂行业标准与质量监管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2025-2031年生物发酵剂行业发展趋势与方向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2025-2031年生物发酵剂行业发展潜力与机遇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生物发酵剂行业研究结论与建议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中~智~林~生物发酵剂行业发展建议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生物发酵剂介绍</w:t>
      </w:r>
      <w:r>
        <w:rPr>
          <w:rFonts w:hint="eastAsia"/>
        </w:rPr>
        <w:br/>
      </w:r>
      <w:r>
        <w:rPr>
          <w:rFonts w:hint="eastAsia"/>
        </w:rPr>
        <w:t>　　图表 生物发酵剂图片</w:t>
      </w:r>
      <w:r>
        <w:rPr>
          <w:rFonts w:hint="eastAsia"/>
        </w:rPr>
        <w:br/>
      </w:r>
      <w:r>
        <w:rPr>
          <w:rFonts w:hint="eastAsia"/>
        </w:rPr>
        <w:t>　　图表 生物发酵剂种类</w:t>
      </w:r>
      <w:r>
        <w:rPr>
          <w:rFonts w:hint="eastAsia"/>
        </w:rPr>
        <w:br/>
      </w:r>
      <w:r>
        <w:rPr>
          <w:rFonts w:hint="eastAsia"/>
        </w:rPr>
        <w:t>　　图表 生物发酵剂发展历程</w:t>
      </w:r>
      <w:r>
        <w:rPr>
          <w:rFonts w:hint="eastAsia"/>
        </w:rPr>
        <w:br/>
      </w:r>
      <w:r>
        <w:rPr>
          <w:rFonts w:hint="eastAsia"/>
        </w:rPr>
        <w:t>　　图表 生物发酵剂用途 应用</w:t>
      </w:r>
      <w:r>
        <w:rPr>
          <w:rFonts w:hint="eastAsia"/>
        </w:rPr>
        <w:br/>
      </w:r>
      <w:r>
        <w:rPr>
          <w:rFonts w:hint="eastAsia"/>
        </w:rPr>
        <w:t>　　图表 生物发酵剂政策</w:t>
      </w:r>
      <w:r>
        <w:rPr>
          <w:rFonts w:hint="eastAsia"/>
        </w:rPr>
        <w:br/>
      </w:r>
      <w:r>
        <w:rPr>
          <w:rFonts w:hint="eastAsia"/>
        </w:rPr>
        <w:t>　　图表 生物发酵剂技术 专利情况</w:t>
      </w:r>
      <w:r>
        <w:rPr>
          <w:rFonts w:hint="eastAsia"/>
        </w:rPr>
        <w:br/>
      </w:r>
      <w:r>
        <w:rPr>
          <w:rFonts w:hint="eastAsia"/>
        </w:rPr>
        <w:t>　　图表 生物发酵剂标准</w:t>
      </w:r>
      <w:r>
        <w:rPr>
          <w:rFonts w:hint="eastAsia"/>
        </w:rPr>
        <w:br/>
      </w:r>
      <w:r>
        <w:rPr>
          <w:rFonts w:hint="eastAsia"/>
        </w:rPr>
        <w:t>　　图表 2019-2024年中国生物发酵剂市场规模分析</w:t>
      </w:r>
      <w:r>
        <w:rPr>
          <w:rFonts w:hint="eastAsia"/>
        </w:rPr>
        <w:br/>
      </w:r>
      <w:r>
        <w:rPr>
          <w:rFonts w:hint="eastAsia"/>
        </w:rPr>
        <w:t>　　图表 生物发酵剂产业链分析</w:t>
      </w:r>
      <w:r>
        <w:rPr>
          <w:rFonts w:hint="eastAsia"/>
        </w:rPr>
        <w:br/>
      </w:r>
      <w:r>
        <w:rPr>
          <w:rFonts w:hint="eastAsia"/>
        </w:rPr>
        <w:t>　　图表 2019-2024年生物发酵剂市场容量分析</w:t>
      </w:r>
      <w:r>
        <w:rPr>
          <w:rFonts w:hint="eastAsia"/>
        </w:rPr>
        <w:br/>
      </w:r>
      <w:r>
        <w:rPr>
          <w:rFonts w:hint="eastAsia"/>
        </w:rPr>
        <w:t>　　图表 生物发酵剂品牌</w:t>
      </w:r>
      <w:r>
        <w:rPr>
          <w:rFonts w:hint="eastAsia"/>
        </w:rPr>
        <w:br/>
      </w:r>
      <w:r>
        <w:rPr>
          <w:rFonts w:hint="eastAsia"/>
        </w:rPr>
        <w:t>　　图表 生物发酵剂生产现状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2019-2024年中国生物发酵剂产能统计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2019-2024年中国生物发酵剂产量情况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2019-2024年中国生物发酵剂销售情况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2019-2024年中国生物发酵剂市场需求情况</w:t>
      </w:r>
      <w:r>
        <w:rPr>
          <w:rFonts w:hint="eastAsia"/>
        </w:rPr>
        <w:br/>
      </w:r>
      <w:r>
        <w:rPr>
          <w:rFonts w:hint="eastAsia"/>
        </w:rPr>
        <w:t>　　图表 生物发酵剂价格走势</w:t>
      </w:r>
      <w:r>
        <w:rPr>
          <w:rFonts w:hint="eastAsia"/>
        </w:rPr>
        <w:br/>
      </w:r>
      <w:r>
        <w:rPr>
          <w:rFonts w:hint="eastAsia"/>
        </w:rPr>
        <w:t>　　图表 2025年中国生物发酵剂公司数量统计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生物发酵剂成本和利润分析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华东地区生物发酵剂市场需求情况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华南地区生物发酵剂需求情况</w:t>
      </w:r>
      <w:r>
        <w:rPr>
          <w:rFonts w:hint="eastAsia"/>
        </w:rPr>
        <w:br/>
      </w:r>
      <w:r>
        <w:rPr>
          <w:rFonts w:hint="eastAsia"/>
        </w:rPr>
        <w:t>　　图表 华北地区生物发酵剂市场规模及增长情况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华北地区生物发酵剂需求情况</w:t>
      </w:r>
      <w:r>
        <w:rPr>
          <w:rFonts w:hint="eastAsia"/>
        </w:rPr>
        <w:br/>
      </w:r>
      <w:r>
        <w:rPr>
          <w:rFonts w:hint="eastAsia"/>
        </w:rPr>
        <w:t>　　图表 华中地区生物发酵剂市场规模及增长情况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华中地区生物发酵剂市场需求情况</w:t>
      </w:r>
      <w:r>
        <w:rPr>
          <w:rFonts w:hint="eastAsia"/>
        </w:rPr>
        <w:br/>
      </w:r>
      <w:r>
        <w:rPr>
          <w:rFonts w:hint="eastAsia"/>
        </w:rPr>
        <w:t>　　图表 生物发酵剂招标、中标情况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2019-2024年中国生物发酵剂进口数据统计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2019-2024年中国生物发酵剂出口数据分析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2025年中国生物发酵剂进口来源国家及地区分析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2025年中国生物发酵剂出口目的国家及地区分析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生物发酵剂最新消息</w:t>
      </w:r>
      <w:r>
        <w:rPr>
          <w:rFonts w:hint="eastAsia"/>
        </w:rPr>
        <w:br/>
      </w:r>
      <w:r>
        <w:rPr>
          <w:rFonts w:hint="eastAsia"/>
        </w:rPr>
        <w:t>　　图表 生物发酵剂企业简介</w:t>
      </w:r>
      <w:r>
        <w:rPr>
          <w:rFonts w:hint="eastAsia"/>
        </w:rPr>
        <w:br/>
      </w:r>
      <w:r>
        <w:rPr>
          <w:rFonts w:hint="eastAsia"/>
        </w:rPr>
        <w:t>　　图表 企业生物发酵剂产品</w:t>
      </w:r>
      <w:r>
        <w:rPr>
          <w:rFonts w:hint="eastAsia"/>
        </w:rPr>
        <w:br/>
      </w:r>
      <w:r>
        <w:rPr>
          <w:rFonts w:hint="eastAsia"/>
        </w:rPr>
        <w:t>　　图表 生物发酵剂企业经营情况</w:t>
      </w:r>
      <w:r>
        <w:rPr>
          <w:rFonts w:hint="eastAsia"/>
        </w:rPr>
        <w:br/>
      </w:r>
      <w:r>
        <w:rPr>
          <w:rFonts w:hint="eastAsia"/>
        </w:rPr>
        <w:t>　　图表 生物发酵剂企业(二)简介</w:t>
      </w:r>
      <w:r>
        <w:rPr>
          <w:rFonts w:hint="eastAsia"/>
        </w:rPr>
        <w:br/>
      </w:r>
      <w:r>
        <w:rPr>
          <w:rFonts w:hint="eastAsia"/>
        </w:rPr>
        <w:t>　　图表 企业生物发酵剂产品型号</w:t>
      </w:r>
      <w:r>
        <w:rPr>
          <w:rFonts w:hint="eastAsia"/>
        </w:rPr>
        <w:br/>
      </w:r>
      <w:r>
        <w:rPr>
          <w:rFonts w:hint="eastAsia"/>
        </w:rPr>
        <w:t>　　图表 生物发酵剂企业(二)经营情况</w:t>
      </w:r>
      <w:r>
        <w:rPr>
          <w:rFonts w:hint="eastAsia"/>
        </w:rPr>
        <w:br/>
      </w:r>
      <w:r>
        <w:rPr>
          <w:rFonts w:hint="eastAsia"/>
        </w:rPr>
        <w:t>　　图表 生物发酵剂企业(三)调研</w:t>
      </w:r>
      <w:r>
        <w:rPr>
          <w:rFonts w:hint="eastAsia"/>
        </w:rPr>
        <w:br/>
      </w:r>
      <w:r>
        <w:rPr>
          <w:rFonts w:hint="eastAsia"/>
        </w:rPr>
        <w:t>　　图表 企业生物发酵剂产品规格</w:t>
      </w:r>
      <w:r>
        <w:rPr>
          <w:rFonts w:hint="eastAsia"/>
        </w:rPr>
        <w:br/>
      </w:r>
      <w:r>
        <w:rPr>
          <w:rFonts w:hint="eastAsia"/>
        </w:rPr>
        <w:t>　　图表 生物发酵剂企业(三)经营情况</w:t>
      </w:r>
      <w:r>
        <w:rPr>
          <w:rFonts w:hint="eastAsia"/>
        </w:rPr>
        <w:br/>
      </w:r>
      <w:r>
        <w:rPr>
          <w:rFonts w:hint="eastAsia"/>
        </w:rPr>
        <w:t>　　图表 生物发酵剂企业(四)介绍</w:t>
      </w:r>
      <w:r>
        <w:rPr>
          <w:rFonts w:hint="eastAsia"/>
        </w:rPr>
        <w:br/>
      </w:r>
      <w:r>
        <w:rPr>
          <w:rFonts w:hint="eastAsia"/>
        </w:rPr>
        <w:t>　　图表 企业生物发酵剂产品参数</w:t>
      </w:r>
      <w:r>
        <w:rPr>
          <w:rFonts w:hint="eastAsia"/>
        </w:rPr>
        <w:br/>
      </w:r>
      <w:r>
        <w:rPr>
          <w:rFonts w:hint="eastAsia"/>
        </w:rPr>
        <w:t>　　图表 生物发酵剂企业(四)经营情况</w:t>
      </w:r>
      <w:r>
        <w:rPr>
          <w:rFonts w:hint="eastAsia"/>
        </w:rPr>
        <w:br/>
      </w:r>
      <w:r>
        <w:rPr>
          <w:rFonts w:hint="eastAsia"/>
        </w:rPr>
        <w:t>　　图表 生物发酵剂企业(五)简介</w:t>
      </w:r>
      <w:r>
        <w:rPr>
          <w:rFonts w:hint="eastAsia"/>
        </w:rPr>
        <w:br/>
      </w:r>
      <w:r>
        <w:rPr>
          <w:rFonts w:hint="eastAsia"/>
        </w:rPr>
        <w:t>　　图表 企业生物发酵剂业务</w:t>
      </w:r>
      <w:r>
        <w:rPr>
          <w:rFonts w:hint="eastAsia"/>
        </w:rPr>
        <w:br/>
      </w:r>
      <w:r>
        <w:rPr>
          <w:rFonts w:hint="eastAsia"/>
        </w:rPr>
        <w:t>　　图表 生物发酵剂企业(五)经营情况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生物发酵剂特点</w:t>
      </w:r>
      <w:r>
        <w:rPr>
          <w:rFonts w:hint="eastAsia"/>
        </w:rPr>
        <w:br/>
      </w:r>
      <w:r>
        <w:rPr>
          <w:rFonts w:hint="eastAsia"/>
        </w:rPr>
        <w:t>　　图表 生物发酵剂优缺点</w:t>
      </w:r>
      <w:r>
        <w:rPr>
          <w:rFonts w:hint="eastAsia"/>
        </w:rPr>
        <w:br/>
      </w:r>
      <w:r>
        <w:rPr>
          <w:rFonts w:hint="eastAsia"/>
        </w:rPr>
        <w:t>　　图表 生物发酵剂行业生命周期</w:t>
      </w:r>
      <w:r>
        <w:rPr>
          <w:rFonts w:hint="eastAsia"/>
        </w:rPr>
        <w:br/>
      </w:r>
      <w:r>
        <w:rPr>
          <w:rFonts w:hint="eastAsia"/>
        </w:rPr>
        <w:t>　　图表 生物发酵剂上游、下游分析</w:t>
      </w:r>
      <w:r>
        <w:rPr>
          <w:rFonts w:hint="eastAsia"/>
        </w:rPr>
        <w:br/>
      </w:r>
      <w:r>
        <w:rPr>
          <w:rFonts w:hint="eastAsia"/>
        </w:rPr>
        <w:t>　　图表 生物发酵剂投资、并购现状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2025-2031年中国生物发酵剂产能预测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2025-2031年中国生物发酵剂产量预测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2025-2031年中国生物发酵剂需求量预测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2025-2031年中国生物发酵剂销量预测</w:t>
      </w:r>
      <w:r>
        <w:rPr>
          <w:rFonts w:hint="eastAsia"/>
        </w:rPr>
        <w:br/>
      </w:r>
      <w:r>
        <w:rPr>
          <w:rFonts w:hint="eastAsia"/>
        </w:rPr>
        <w:t>　　图表 生物发酵剂优势、劣势、机会、威胁分析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生物发酵剂发展前景</w:t>
      </w:r>
      <w:r>
        <w:rPr>
          <w:rFonts w:hint="eastAsia"/>
        </w:rPr>
        <w:br/>
      </w:r>
      <w:r>
        <w:rPr>
          <w:rFonts w:hint="eastAsia"/>
        </w:rPr>
        <w:t>　　图表 生物发酵剂发展趋势预测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2025-2031年中国生物发酵剂市场规模预测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b60b46f774305" w:history="1">
        <w:r>
          <w:rPr>
            <w:rStyle w:val="Hyperlink"/>
          </w:rPr>
          <w:t>2025-2031年中国生物发酵剂市场调查研究与前景分析报告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b60b46f774305" w:history="1">
        <w:r>
          <w:rPr>
            <w:rStyle w:val="Hyperlink"/>
          </w:rPr>
          <w:t>https://www.20087.com/0/91/ShengWuFaJiaoJiDeXianZhuangYuQianJing.html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6efe4c011420a" w:history="1">
      <w:r>
        <w:rPr>
          <w:rStyle w:val="Hyperlink"/>
        </w:rPr>
        <w:t>2025-2031年中国生物发酵剂市场调查研究与前景分析报告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engWuFaJiaoJiDeXianZhuangYuQianJing.html" TargetMode="External" Id="R09cb60b46f77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engWuFaJiaoJiDeXianZhuangYuQianJing.html" TargetMode="External" Id="Rcbd6efe4c011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2025-07-07T04:36:05Z</dcterms:created>
  <dcterms:modified xsi:type="dcterms:W3CDTF">2025-07-07T05:36:05Z</dcterms:modified>
  <dc:subject>2025-2031年中国生物发酵剂市场调查研究与前景分析报告</dc:subject>
  <dc:title>2025-2031年中国生物发酵剂市场调查研究与前景分析报告</dc:title>
  <cp:keywords>2025-2031年中国生物发酵剂市场调查研究与前景分析报告</cp:keywords>
  <dc:description>2025-2031年中国生物发酵剂市场调查研究与前景分析报告</dc:description>
</cp:coreProperties>
</file>