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d5006cef34996" w:history="1">
              <w:r>
                <w:rPr>
                  <w:rStyle w:val="Hyperlink"/>
                </w:rPr>
                <w:t>2025-2031年中国生物质颗粒市场全面调研与发展趋势预测报告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d5006cef34996" w:history="1">
              <w:r>
                <w:rPr>
                  <w:rStyle w:val="Hyperlink"/>
                </w:rPr>
                <w:t>2025-2031年中国生物质颗粒市场全面调研与发展趋势预测报告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d5006cef34996" w:history="1">
                <w:r>
                  <w:rPr>
                    <w:rStyle w:val="Hyperlink"/>
                  </w:rPr>
                  <w:t>https://www.20087.com/0/61/ShengWuZhiKeLiFaZhanQuShiFenXi.html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颗粒是一种可再生的清洁能源，近年来在全球范围内受到了广泛的关注。随着环保法规的趋严和对可持续能源需求的增加，生物质颗粒作为煤炭和化石燃料的替代品，其市场正在迅速扩大。生物质颗粒的原料来源多样，包括农业废弃物、林业剩余物、能源作物等，通过压缩成型技术，将其转化为高密度、低水分的颗粒燃料，便于储存和运输。</w:t>
      </w:r>
      <w:r>
        <w:rPr>
          <w:rFonts w:hint="eastAsia"/>
        </w:rPr>
        <w:br/>
      </w:r>
      <w:r>
        <w:rPr>
          <w:rFonts w:hint="eastAsia"/>
        </w:rPr>
        <w:t>　　未来，生物质颗粒行业将更加注重技术创新和供应链优化。技术创新将集中在提高颗粒的燃烧效率和减少污染物排放，比如通过改进成型工艺和原料预处理技术。供应链优化则意味着建立更有效的原料收集、加工和配送系统，确保生物质颗粒的稳定供应，同时降低生产成本，提高整体经济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d5006cef34996" w:history="1">
        <w:r>
          <w:rPr>
            <w:rStyle w:val="Hyperlink"/>
          </w:rPr>
          <w:t>2025-2031年中国生物质颗粒市场全面调研与发展趋势预测报告</w:t>
        </w:r>
      </w:hyperlink>
      <w:r>
        <w:rPr>
          <w:rFonts w:hint="eastAsia"/>
        </w:rPr>
        <w:t>》系统分析了我国生物质颗粒行业的市场规模、市场需求及价格动态，深入探讨了生物质颗粒产业链结构与发展特点。报告对生物质颗粒细分市场进行了详细剖析，基于科学数据预测了市场前景及未来发展趋势，同时聚焦生物质颗粒重点企业，评估了品牌影响力、市场竞争力及行业集中度变化。通过专业分析与客观洞察，报告为投资者、产业链相关企业及政府决策部门提供了重要参考，是把握生物质颗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生物质颗粒行业界定和分类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生物质颗粒行业投资特性</w:t>
      </w:r>
      <w:r>
        <w:rPr>
          <w:rFonts w:hint="eastAsia"/>
        </w:rPr>
        <w:br/>
      </w:r>
      <w:r>
        <w:rPr>
          <w:rFonts w:hint="eastAsia"/>
        </w:rPr>
        <w:t>　　第四节 生物质颗粒燃料市场应用效益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生物质颗粒行业国内外发展概述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全球生物质颗粒行业发展总体概况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一、全球生物质颗粒行业发展概况</w:t>
      </w:r>
      <w:r>
        <w:rPr>
          <w:rFonts w:hint="eastAsia"/>
        </w:rPr>
        <w:br/>
      </w:r>
      <w:r>
        <w:rPr>
          <w:rFonts w:hint="eastAsia"/>
        </w:rPr>
        <w:t>　　　　二、全球生物质颗粒行业分布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四、全球生物质颗粒行业发展趋势</w:t>
      </w:r>
      <w:r>
        <w:rPr>
          <w:rFonts w:hint="eastAsia"/>
        </w:rPr>
        <w:br/>
      </w:r>
      <w:r>
        <w:rPr>
          <w:rFonts w:hint="eastAsia"/>
        </w:rPr>
        <w:t>　　第二节 中国生物质颗粒行业发展概况</w:t>
      </w:r>
      <w:r>
        <w:rPr>
          <w:rFonts w:hint="eastAsia"/>
        </w:rPr>
        <w:br/>
      </w:r>
      <w:r>
        <w:rPr>
          <w:rFonts w:hint="eastAsia"/>
        </w:rPr>
        <w:t>　　　　一、生物质颗粒行业发展概况</w:t>
      </w:r>
      <w:r>
        <w:rPr>
          <w:rFonts w:hint="eastAsia"/>
        </w:rPr>
        <w:br/>
      </w:r>
      <w:r>
        <w:rPr>
          <w:rFonts w:hint="eastAsia"/>
        </w:rPr>
        <w:t>　　　　二、生物质颗粒行业中存在的问题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中国生物质颗粒行业发展环境分析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三、社会固定资产投资</w:t>
      </w:r>
      <w:r>
        <w:rPr>
          <w:rFonts w:hint="eastAsia"/>
        </w:rPr>
        <w:br/>
      </w:r>
      <w:r>
        <w:rPr>
          <w:rFonts w:hint="eastAsia"/>
        </w:rPr>
        <w:t>　　　　四、城乡居民收入增长</w:t>
      </w:r>
      <w:r>
        <w:rPr>
          <w:rFonts w:hint="eastAsia"/>
        </w:rPr>
        <w:br/>
      </w:r>
      <w:r>
        <w:rPr>
          <w:rFonts w:hint="eastAsia"/>
        </w:rPr>
        <w:t>　　　　五、对外贸易发展形势</w:t>
      </w:r>
      <w:r>
        <w:rPr>
          <w:rFonts w:hint="eastAsia"/>
        </w:rPr>
        <w:br/>
      </w:r>
      <w:r>
        <w:rPr>
          <w:rFonts w:hint="eastAsia"/>
        </w:rPr>
        <w:t>　　第二节 宏观社会环境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第三节 生物质颗粒行业政策环境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第四节 生物质颗粒行业技术环境</w:t>
      </w:r>
      <w:r>
        <w:rPr>
          <w:rFonts w:hint="eastAsia"/>
        </w:rPr>
        <w:br/>
      </w:r>
      <w:r>
        <w:rPr>
          <w:rFonts w:hint="eastAsia"/>
        </w:rPr>
        <w:t>　　第五节 发展环境对行业的影响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生物质颗粒行业市场调研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一、生物质颗粒行业市场规模</w:t>
      </w:r>
      <w:r>
        <w:rPr>
          <w:rFonts w:hint="eastAsia"/>
        </w:rPr>
        <w:br/>
      </w:r>
      <w:r>
        <w:rPr>
          <w:rFonts w:hint="eastAsia"/>
        </w:rPr>
        <w:t>　　　　二、生物质颗粒行业市场饱和度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一、生物质颗粒行业所处生命周期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二、技术变革对生物质颗粒行业的影响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生物质颗粒行业生产分析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一、生物质颗粒行业生产总量</w:t>
      </w:r>
      <w:r>
        <w:rPr>
          <w:rFonts w:hint="eastAsia"/>
        </w:rPr>
        <w:br/>
      </w:r>
      <w:r>
        <w:rPr>
          <w:rFonts w:hint="eastAsia"/>
        </w:rPr>
        <w:t>　　　　二、生物质颗粒行业产能利用率</w:t>
      </w:r>
      <w:r>
        <w:rPr>
          <w:rFonts w:hint="eastAsia"/>
        </w:rPr>
        <w:br/>
      </w:r>
      <w:r>
        <w:rPr>
          <w:rFonts w:hint="eastAsia"/>
        </w:rPr>
        <w:t>　　第二节 区域生产分布分析</w:t>
      </w:r>
      <w:r>
        <w:rPr>
          <w:rFonts w:hint="eastAsia"/>
        </w:rPr>
        <w:br/>
      </w:r>
      <w:r>
        <w:rPr>
          <w:rFonts w:hint="eastAsia"/>
        </w:rPr>
        <w:t>　　第三节 行业利润水平分析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生物质颗粒行业竞争分析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一、生物质颗粒企业竞争格局</w:t>
      </w:r>
      <w:r>
        <w:rPr>
          <w:rFonts w:hint="eastAsia"/>
        </w:rPr>
        <w:br/>
      </w:r>
      <w:r>
        <w:rPr>
          <w:rFonts w:hint="eastAsia"/>
        </w:rPr>
        <w:t>　　　　二、生物质颗粒区域竞争格局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一、成本竞争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　　四、产业链竞争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生物质颗粒行业产品价格分析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价格影响因素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行业产品价格分析</w:t>
      </w:r>
      <w:r>
        <w:rPr>
          <w:rFonts w:hint="eastAsia"/>
        </w:rPr>
        <w:br/>
      </w:r>
      <w:r>
        <w:rPr>
          <w:rFonts w:hint="eastAsia"/>
        </w:rPr>
        <w:t>　　　　一、原料价格分析</w:t>
      </w:r>
      <w:r>
        <w:rPr>
          <w:rFonts w:hint="eastAsia"/>
        </w:rPr>
        <w:br/>
      </w:r>
      <w:r>
        <w:rPr>
          <w:rFonts w:hint="eastAsia"/>
        </w:rPr>
        <w:t>　　　　二、设备价格分析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行业价格收益策略分析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生物质颗粒行业用户分析</w:t>
      </w:r>
      <w:r>
        <w:rPr>
          <w:rFonts w:hint="eastAsia"/>
        </w:rPr>
        <w:br/>
      </w:r>
      <w:r>
        <w:rPr>
          <w:rFonts w:hint="eastAsia"/>
        </w:rPr>
        <w:t>　　第一节 行业用户概况</w:t>
      </w:r>
      <w:r>
        <w:rPr>
          <w:rFonts w:hint="eastAsia"/>
        </w:rPr>
        <w:br/>
      </w:r>
      <w:r>
        <w:rPr>
          <w:rFonts w:hint="eastAsia"/>
        </w:rPr>
        <w:t>　　第二节 行业用户特征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生物质颗粒行业替代分析</w:t>
      </w:r>
      <w:r>
        <w:rPr>
          <w:rFonts w:hint="eastAsia"/>
        </w:rPr>
        <w:br/>
      </w:r>
      <w:r>
        <w:rPr>
          <w:rFonts w:hint="eastAsia"/>
        </w:rPr>
        <w:t>　　第一节 主要替代产品种类</w:t>
      </w:r>
      <w:r>
        <w:rPr>
          <w:rFonts w:hint="eastAsia"/>
        </w:rPr>
        <w:br/>
      </w:r>
      <w:r>
        <w:rPr>
          <w:rFonts w:hint="eastAsia"/>
        </w:rPr>
        <w:t>　　第二节 替代产品发展趋势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生物质颗粒行业互补品分析</w:t>
      </w:r>
      <w:r>
        <w:rPr>
          <w:rFonts w:hint="eastAsia"/>
        </w:rPr>
        <w:br/>
      </w:r>
      <w:r>
        <w:rPr>
          <w:rFonts w:hint="eastAsia"/>
        </w:rPr>
        <w:t>　　第一节 互补品分析</w:t>
      </w:r>
      <w:r>
        <w:rPr>
          <w:rFonts w:hint="eastAsia"/>
        </w:rPr>
        <w:br/>
      </w:r>
      <w:r>
        <w:rPr>
          <w:rFonts w:hint="eastAsia"/>
        </w:rPr>
        <w:t>　　第二节 互补品产能情况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生物质颗粒行业经营模式分析</w:t>
      </w:r>
      <w:r>
        <w:rPr>
          <w:rFonts w:hint="eastAsia"/>
        </w:rPr>
        <w:br/>
      </w:r>
      <w:r>
        <w:rPr>
          <w:rFonts w:hint="eastAsia"/>
        </w:rPr>
        <w:t>　　第一节 采购和生产模式</w:t>
      </w:r>
      <w:r>
        <w:rPr>
          <w:rFonts w:hint="eastAsia"/>
        </w:rPr>
        <w:br/>
      </w:r>
      <w:r>
        <w:rPr>
          <w:rFonts w:hint="eastAsia"/>
        </w:rPr>
        <w:t>　　第二节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生物质颗粒上下游行业调研</w:t>
      </w:r>
      <w:r>
        <w:rPr>
          <w:rFonts w:hint="eastAsia"/>
        </w:rPr>
        <w:br/>
      </w:r>
      <w:r>
        <w:rPr>
          <w:rFonts w:hint="eastAsia"/>
        </w:rPr>
        <w:t>　　第一节 上游供给及发展影响</w:t>
      </w:r>
      <w:r>
        <w:rPr>
          <w:rFonts w:hint="eastAsia"/>
        </w:rPr>
        <w:br/>
      </w:r>
      <w:r>
        <w:rPr>
          <w:rFonts w:hint="eastAsia"/>
        </w:rPr>
        <w:t>　　　　一、生物质颗粒上游原料行业发展情况</w:t>
      </w:r>
      <w:r>
        <w:rPr>
          <w:rFonts w:hint="eastAsia"/>
        </w:rPr>
        <w:br/>
      </w:r>
      <w:r>
        <w:rPr>
          <w:rFonts w:hint="eastAsia"/>
        </w:rPr>
        <w:t>　　　　二、生物质颗粒上游原料区域分布情况</w:t>
      </w:r>
      <w:r>
        <w:rPr>
          <w:rFonts w:hint="eastAsia"/>
        </w:rPr>
        <w:br/>
      </w:r>
      <w:r>
        <w:rPr>
          <w:rFonts w:hint="eastAsia"/>
        </w:rPr>
        <w:t>　　　　三、生物质颗粒上游行业发展预测</w:t>
      </w:r>
      <w:r>
        <w:rPr>
          <w:rFonts w:hint="eastAsia"/>
        </w:rPr>
        <w:br/>
      </w:r>
      <w:r>
        <w:rPr>
          <w:rFonts w:hint="eastAsia"/>
        </w:rPr>
        <w:t>　　第二节 下游应用行业发展及需求分析</w:t>
      </w:r>
      <w:r>
        <w:rPr>
          <w:rFonts w:hint="eastAsia"/>
        </w:rPr>
        <w:br/>
      </w:r>
      <w:r>
        <w:rPr>
          <w:rFonts w:hint="eastAsia"/>
        </w:rPr>
        <w:t>　　　　一、生物质颗粒下游需求行业发展情况</w:t>
      </w:r>
      <w:r>
        <w:rPr>
          <w:rFonts w:hint="eastAsia"/>
        </w:rPr>
        <w:br/>
      </w:r>
      <w:r>
        <w:rPr>
          <w:rFonts w:hint="eastAsia"/>
        </w:rPr>
        <w:t>　　　　二、生物质颗粒下游行业区域分布情况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三、生物质颗粒下游行业发展预测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生物质颗粒行业渠道分析</w:t>
      </w:r>
      <w:r>
        <w:rPr>
          <w:rFonts w:hint="eastAsia"/>
        </w:rPr>
        <w:br/>
      </w:r>
      <w:r>
        <w:rPr>
          <w:rFonts w:hint="eastAsia"/>
        </w:rPr>
        <w:t>　　第一节 渠道模式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第二节 生物质颗粒渠道策略</w:t>
      </w:r>
      <w:r>
        <w:rPr>
          <w:rFonts w:hint="eastAsia"/>
        </w:rPr>
        <w:br/>
      </w:r>
      <w:r>
        <w:rPr>
          <w:rFonts w:hint="eastAsia"/>
        </w:rPr>
        <w:t>　　　　一、建立分销体系的必要性</w:t>
      </w:r>
      <w:r>
        <w:rPr>
          <w:rFonts w:hint="eastAsia"/>
        </w:rPr>
        <w:br/>
      </w:r>
      <w:r>
        <w:rPr>
          <w:rFonts w:hint="eastAsia"/>
        </w:rPr>
        <w:t>　　　　二、企业分销商的选择策略</w:t>
      </w:r>
      <w:r>
        <w:rPr>
          <w:rFonts w:hint="eastAsia"/>
        </w:rPr>
        <w:br/>
      </w:r>
      <w:r>
        <w:rPr>
          <w:rFonts w:hint="eastAsia"/>
        </w:rPr>
        <w:t>　　　　三、制定分销政策考虑要素</w:t>
      </w:r>
      <w:r>
        <w:rPr>
          <w:rFonts w:hint="eastAsia"/>
        </w:rPr>
        <w:br/>
      </w:r>
      <w:r>
        <w:rPr>
          <w:rFonts w:hint="eastAsia"/>
        </w:rPr>
        <w:t>　　　　四、企业分销管理要点分析</w:t>
      </w:r>
      <w:r>
        <w:rPr>
          <w:rFonts w:hint="eastAsia"/>
        </w:rPr>
        <w:br/>
      </w:r>
      <w:r>
        <w:rPr>
          <w:rFonts w:hint="eastAsia"/>
        </w:rPr>
        <w:t>　　第三节 生物质颗粒市场营销模式</w:t>
      </w:r>
      <w:r>
        <w:rPr>
          <w:rFonts w:hint="eastAsia"/>
        </w:rPr>
        <w:br/>
      </w:r>
      <w:r>
        <w:rPr>
          <w:rFonts w:hint="eastAsia"/>
        </w:rPr>
        <w:t>　　　　一、生物质颗粒市场营销主要模式</w:t>
      </w:r>
      <w:r>
        <w:rPr>
          <w:rFonts w:hint="eastAsia"/>
        </w:rPr>
        <w:br/>
      </w:r>
      <w:r>
        <w:rPr>
          <w:rFonts w:hint="eastAsia"/>
        </w:rPr>
        <w:t>　　　　二、生物质颗粒营销步骤信息需求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行业规模分析</w:t>
      </w:r>
      <w:r>
        <w:rPr>
          <w:rFonts w:hint="eastAsia"/>
        </w:rPr>
        <w:br/>
      </w:r>
      <w:r>
        <w:rPr>
          <w:rFonts w:hint="eastAsia"/>
        </w:rPr>
        <w:t>　　第一节 企业数量增长分析</w:t>
      </w:r>
      <w:r>
        <w:rPr>
          <w:rFonts w:hint="eastAsia"/>
        </w:rPr>
        <w:br/>
      </w:r>
      <w:r>
        <w:rPr>
          <w:rFonts w:hint="eastAsia"/>
        </w:rPr>
        <w:t>　　第二节 资产规模增长分析</w:t>
      </w:r>
      <w:r>
        <w:rPr>
          <w:rFonts w:hint="eastAsia"/>
        </w:rPr>
        <w:br/>
      </w:r>
      <w:r>
        <w:rPr>
          <w:rFonts w:hint="eastAsia"/>
        </w:rPr>
        <w:t>　　第三节 销售规模增长分析</w:t>
      </w:r>
      <w:r>
        <w:rPr>
          <w:rFonts w:hint="eastAsia"/>
        </w:rPr>
        <w:br/>
      </w:r>
      <w:r>
        <w:rPr>
          <w:rFonts w:hint="eastAsia"/>
        </w:rPr>
        <w:t>　　第四节 利润规模增长分析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偿债能力分析</w:t>
      </w:r>
      <w:r>
        <w:rPr>
          <w:rFonts w:hint="eastAsia"/>
        </w:rPr>
        <w:br/>
      </w:r>
      <w:r>
        <w:rPr>
          <w:rFonts w:hint="eastAsia"/>
        </w:rPr>
        <w:t>　　第二节 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行业成本费用分析</w:t>
      </w:r>
      <w:r>
        <w:rPr>
          <w:rFonts w:hint="eastAsia"/>
        </w:rPr>
        <w:br/>
      </w:r>
      <w:r>
        <w:rPr>
          <w:rFonts w:hint="eastAsia"/>
        </w:rPr>
        <w:t>　　第一节 销售成本统计</w:t>
      </w:r>
      <w:r>
        <w:rPr>
          <w:rFonts w:hint="eastAsia"/>
        </w:rPr>
        <w:br/>
      </w:r>
      <w:r>
        <w:rPr>
          <w:rFonts w:hint="eastAsia"/>
        </w:rPr>
        <w:t>　　第二节 主要费用统计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行业运营效益分析</w:t>
      </w:r>
      <w:r>
        <w:rPr>
          <w:rFonts w:hint="eastAsia"/>
        </w:rPr>
        <w:br/>
      </w:r>
      <w:r>
        <w:rPr>
          <w:rFonts w:hint="eastAsia"/>
        </w:rPr>
        <w:t>　　第一节 盈利能力分析</w:t>
      </w:r>
      <w:r>
        <w:rPr>
          <w:rFonts w:hint="eastAsia"/>
        </w:rPr>
        <w:br/>
      </w:r>
      <w:r>
        <w:rPr>
          <w:rFonts w:hint="eastAsia"/>
        </w:rPr>
        <w:t>　　第二节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生物质颗粒行业重点企业分析</w:t>
      </w:r>
      <w:r>
        <w:rPr>
          <w:rFonts w:hint="eastAsia"/>
        </w:rPr>
        <w:br/>
      </w:r>
      <w:r>
        <w:rPr>
          <w:rFonts w:hint="eastAsia"/>
        </w:rPr>
        <w:t>　　第一节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辽宁森能再生能源有限公司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北京盛昌绿能科技有限公司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湖北和泰生物能源有限公司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辉南宏日新能源有限责任公司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第六节 河北奥科瑞丰生物质技术有限公司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区域市场调研</w:t>
      </w:r>
      <w:r>
        <w:rPr>
          <w:rFonts w:hint="eastAsia"/>
        </w:rPr>
        <w:br/>
      </w:r>
      <w:r>
        <w:rPr>
          <w:rFonts w:hint="eastAsia"/>
        </w:rPr>
        <w:t>　　第一节 各区域生物质颗粒行业发展现状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第二节 各区域生物质颗粒行业潜在供需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第三节 各区域生物质颗粒行业发展趋势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第四节 重点省市生物质颗粒行业发展状况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生物质颗粒行业进出口状况分析</w:t>
      </w:r>
      <w:r>
        <w:rPr>
          <w:rFonts w:hint="eastAsia"/>
        </w:rPr>
        <w:br/>
      </w:r>
      <w:r>
        <w:rPr>
          <w:rFonts w:hint="eastAsia"/>
        </w:rPr>
        <w:t>　　第一节 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生物质颗粒行业风险分析</w:t>
      </w:r>
      <w:r>
        <w:rPr>
          <w:rFonts w:hint="eastAsia"/>
        </w:rPr>
        <w:br/>
      </w:r>
      <w:r>
        <w:rPr>
          <w:rFonts w:hint="eastAsia"/>
        </w:rPr>
        <w:t>　　第一节 生物质颗粒行业环境风险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第二节 生物质颗粒产业链上下游风险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第三节 生物质颗粒行业政策风险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二、技术研发风险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第四节 生物质颗粒行业市场风险</w:t>
      </w:r>
      <w:r>
        <w:rPr>
          <w:rFonts w:hint="eastAsia"/>
        </w:rPr>
        <w:br/>
      </w:r>
      <w:r>
        <w:rPr>
          <w:rFonts w:hint="eastAsia"/>
        </w:rPr>
        <w:t>　　　　一、市场推广风险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生物质颗粒行业其他风险分析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生物质颗粒行业趋势预测分析及建议</w:t>
      </w:r>
      <w:r>
        <w:rPr>
          <w:rFonts w:hint="eastAsia"/>
        </w:rPr>
        <w:br/>
      </w:r>
      <w:r>
        <w:rPr>
          <w:rFonts w:hint="eastAsia"/>
        </w:rPr>
        <w:t>　　第一节 生物质颗粒行业趋势预测分析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一、行业规模预测</w:t>
      </w:r>
      <w:r>
        <w:rPr>
          <w:rFonts w:hint="eastAsia"/>
        </w:rPr>
        <w:br/>
      </w:r>
      <w:r>
        <w:rPr>
          <w:rFonts w:hint="eastAsia"/>
        </w:rPr>
        <w:t>　　　　二、行业生产总量预测</w:t>
      </w:r>
      <w:r>
        <w:rPr>
          <w:rFonts w:hint="eastAsia"/>
        </w:rPr>
        <w:br/>
      </w:r>
      <w:r>
        <w:rPr>
          <w:rFonts w:hint="eastAsia"/>
        </w:rPr>
        <w:t>　　　　三、行业竞争格局发展预测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</w:t>
      </w:r>
      <w:r>
        <w:rPr>
          <w:rFonts w:hint="eastAsia"/>
        </w:rPr>
        <w:br/>
      </w:r>
      <w:r>
        <w:rPr>
          <w:rFonts w:hint="eastAsia"/>
        </w:rPr>
        <w:t>　　第二节 生物质颗粒企业营销策略</w:t>
      </w:r>
      <w:r>
        <w:rPr>
          <w:rFonts w:hint="eastAsia"/>
        </w:rPr>
        <w:br/>
      </w:r>
      <w:r>
        <w:rPr>
          <w:rFonts w:hint="eastAsia"/>
        </w:rPr>
        <w:t>　　　　一、产品营销策略</w:t>
      </w:r>
      <w:r>
        <w:rPr>
          <w:rFonts w:hint="eastAsia"/>
        </w:rPr>
        <w:br/>
      </w:r>
      <w:r>
        <w:rPr>
          <w:rFonts w:hint="eastAsia"/>
        </w:rPr>
        <w:t>　　　　二、销售促进策略</w:t>
      </w:r>
      <w:r>
        <w:rPr>
          <w:rFonts w:hint="eastAsia"/>
        </w:rPr>
        <w:br/>
      </w:r>
      <w:r>
        <w:rPr>
          <w:rFonts w:hint="eastAsia"/>
        </w:rPr>
        <w:t>　　　　三、人员促销策略</w:t>
      </w:r>
      <w:r>
        <w:rPr>
          <w:rFonts w:hint="eastAsia"/>
        </w:rPr>
        <w:br/>
      </w:r>
      <w:r>
        <w:rPr>
          <w:rFonts w:hint="eastAsia"/>
        </w:rPr>
        <w:t>　　　　四、公共关系策略</w:t>
      </w:r>
      <w:r>
        <w:rPr>
          <w:rFonts w:hint="eastAsia"/>
        </w:rPr>
        <w:br/>
      </w:r>
      <w:r>
        <w:rPr>
          <w:rFonts w:hint="eastAsia"/>
        </w:rPr>
        <w:t>　　　　五、品牌营销策略</w:t>
      </w:r>
      <w:r>
        <w:rPr>
          <w:rFonts w:hint="eastAsia"/>
        </w:rPr>
        <w:br/>
      </w:r>
      <w:r>
        <w:rPr>
          <w:rFonts w:hint="eastAsia"/>
        </w:rPr>
        <w:t>　　第三节 生物质颗粒企业战略规划策略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(中⋅智⋅林)生物质颗粒企业投融资策略建议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</w:t>
      </w:r>
      <w:r>
        <w:rPr>
          <w:rFonts w:hint="eastAsia"/>
        </w:rPr>
        <w:br/>
      </w:r>
      <w:r>
        <w:rPr>
          <w:rFonts w:hint="eastAsia"/>
        </w:rPr>
        <w:t>　　　　二、企业并购重组建议</w:t>
      </w:r>
      <w:r>
        <w:rPr>
          <w:rFonts w:hint="eastAsia"/>
        </w:rPr>
        <w:br/>
      </w:r>
      <w:r>
        <w:rPr>
          <w:rFonts w:hint="eastAsia"/>
        </w:rPr>
        <w:t>　　　　三、企业融资渠道建议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生物质颗粒生产工艺流程示意图</w:t>
      </w:r>
      <w:r>
        <w:rPr>
          <w:rFonts w:hint="eastAsia"/>
        </w:rPr>
        <w:br/>
      </w:r>
      <w:r>
        <w:rPr>
          <w:rFonts w:hint="eastAsia"/>
        </w:rPr>
        <w:t>　　图表 2 生物质颗粒产业链图示</w:t>
      </w:r>
      <w:r>
        <w:rPr>
          <w:rFonts w:hint="eastAsia"/>
        </w:rPr>
        <w:br/>
      </w:r>
      <w:r>
        <w:rPr>
          <w:rFonts w:hint="eastAsia"/>
        </w:rPr>
        <w:t>　　图表 3 生物质颗粒与常规燃料热价比</w:t>
      </w:r>
      <w:r>
        <w:rPr>
          <w:rFonts w:hint="eastAsia"/>
        </w:rPr>
        <w:br/>
      </w:r>
      <w:r>
        <w:rPr>
          <w:rFonts w:hint="eastAsia"/>
        </w:rPr>
        <w:t>　　图表 4 生物质固体颗粒燃料世界地图</w:t>
      </w:r>
      <w:r>
        <w:rPr>
          <w:rFonts w:hint="eastAsia"/>
        </w:rPr>
        <w:br/>
      </w:r>
      <w:r>
        <w:rPr>
          <w:rFonts w:hint="eastAsia"/>
        </w:rPr>
        <w:t>　　图表 5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中国规模以上工业增加值及增长速度趋势图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d5006cef34996" w:history="1">
        <w:r>
          <w:rPr>
            <w:rStyle w:val="Hyperlink"/>
          </w:rPr>
          <w:t>2025-2031年中国生物质颗粒市场全面调研与发展趋势预测报告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d5006cef34996" w:history="1">
        <w:r>
          <w:rPr>
            <w:rStyle w:val="Hyperlink"/>
          </w:rPr>
          <w:t>https://www.20087.com/0/61/ShengWuZhiKeLiFaZhanQuShiFenXi.html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热点：生物质颗粒会被禁止吗、生物质颗粒多少钱一吨、生物质颗粒燃料配方、生物质颗粒燃料多少钱一吨、生物质颗粒锅炉、生物质颗粒取暖炉、生物燃料颗粒机、生物质颗粒热风炉、生物质颗粒属于什么类别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6a9820e924122" w:history="1">
      <w:r>
        <w:rPr>
          <w:rStyle w:val="Hyperlink"/>
        </w:rPr>
        <w:t>2025-2031年中国生物质颗粒市场全面调研与发展趋势预测报告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engWuZhiKeLiFaZhanQuShiFenXi.html" TargetMode="External" Id="Rfd9d5006cef3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engWuZhiKeLiFaZhanQuShiFenXi.html" TargetMode="External" Id="R01c6a9820e92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2025-01-25T04:51:00Z</dcterms:created>
  <dcterms:modified xsi:type="dcterms:W3CDTF">2025-01-25T05:51:00Z</dcterms:modified>
  <dc:subject>2025-2031年中国生物质颗粒市场全面调研与发展趋势预测报告</dc:subject>
  <dc:title>2025-2031年中国生物质颗粒市场全面调研与发展趋势预测报告</dc:title>
  <cp:keywords>2025-2031年中国生物质颗粒市场全面调研与发展趋势预测报告</cp:keywords>
  <dc:description>2025-2031年中国生物质颗粒市场全面调研与发展趋势预测报告</dc:description>
</cp:coreProperties>
</file>