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f67d86b824a28" w:history="1">
              <w:r>
                <w:rPr>
                  <w:rStyle w:val="Hyperlink"/>
                </w:rPr>
                <w:t>2024-2030年中国真石漆行业分析与市场前景报告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f67d86b824a28" w:history="1">
              <w:r>
                <w:rPr>
                  <w:rStyle w:val="Hyperlink"/>
                </w:rPr>
                <w:t>2024-2030年中国真石漆行业分析与市场前景报告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f67d86b824a28" w:history="1">
                <w:r>
                  <w:rPr>
                    <w:rStyle w:val="Hyperlink"/>
                  </w:rPr>
                  <w:t>https://www.20087.com/0/21/ZhenShiQiShiChangQianJing.html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仿石材外观的外墙装饰涂料，近年来随着建筑装饰行业的发展和技术的进步，真石漆的品质和性能得到了显著提升。当前市场上，真石漆不仅在质感、耐候性方面有了显著提升，还在环保性能、施工便捷性方面实现了突破。随着技术的发展，现代真石漆不仅能够提供更逼真、更持久的效果，还能通过改进设计提高其在不同气候条件下的适应性和使用便捷性。此外，随着消费者对环保材料的需求增加，真石漆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真石漆将朝着更环保、更持久、更美观的方向发展。一方面，随着新材料和新技术的应用，真石漆将采用更先进的配方技术和更高效的施工工艺，提高产品的耐候性和环保性能。另一方面，随着设计趋势的变化，真石漆将提供更多的颜色和纹理选择，以满足不同的建筑风格需求。此外，随着可持续发展理念的推广，真石漆的设计和生产将更加注重全生命周期内的环境友好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f67d86b824a28" w:history="1">
        <w:r>
          <w:rPr>
            <w:rStyle w:val="Hyperlink"/>
          </w:rPr>
          <w:t>2024-2030年中国真石漆行业分析与市场前景报告</w:t>
        </w:r>
      </w:hyperlink>
      <w:r>
        <w:rPr>
          <w:rFonts w:hint="eastAsia"/>
        </w:rPr>
        <w:t>》依据国家统计局、海关总署及真石漆相关协会等部门的权威资料数据，以及对真石漆行业重点区域实地调研，结合真石漆行业发展所处的环境，从理论到实践、从宏观到微观等多个角度对真石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f67d86b824a28" w:history="1">
        <w:r>
          <w:rPr>
            <w:rStyle w:val="Hyperlink"/>
          </w:rPr>
          <w:t>2024-2030年中国真石漆行业分析与市场前景报告</w:t>
        </w:r>
      </w:hyperlink>
      <w:r>
        <w:rPr>
          <w:rFonts w:hint="eastAsia"/>
        </w:rPr>
        <w:t>》内容严谨、数据翔实，通过辅以大量直观的图表，帮助真石漆企业准确把握真石漆行业发展动向、正确制定真石漆企业发展战略和真石漆投资策略。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一、真石漆行业定义及分类</w:t>
      </w:r>
      <w:r>
        <w:rPr>
          <w:rFonts w:hint="eastAsia"/>
        </w:rPr>
        <w:br/>
      </w:r>
      <w:r>
        <w:rPr>
          <w:rFonts w:hint="eastAsia"/>
        </w:rPr>
        <w:t>　　　　二、真石漆行业经济特性</w:t>
      </w:r>
      <w:r>
        <w:rPr>
          <w:rFonts w:hint="eastAsia"/>
        </w:rPr>
        <w:br/>
      </w:r>
      <w:r>
        <w:rPr>
          <w:rFonts w:hint="eastAsia"/>
        </w:rPr>
        <w:t>　　　　三、真石漆行业产业链简介</w:t>
      </w:r>
      <w:r>
        <w:rPr>
          <w:rFonts w:hint="eastAsia"/>
        </w:rPr>
        <w:br/>
      </w:r>
      <w:r>
        <w:rPr>
          <w:rFonts w:hint="eastAsia"/>
        </w:rPr>
        <w:t>　　第二节 真石漆行业发展成熟度</w:t>
      </w:r>
      <w:r>
        <w:rPr>
          <w:rFonts w:hint="eastAsia"/>
        </w:rPr>
        <w:br/>
      </w:r>
      <w:r>
        <w:rPr>
          <w:rFonts w:hint="eastAsia"/>
        </w:rPr>
        <w:t>　　　　一、真石漆行业发展周期分析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真石漆行业相关产业动态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2023-2024年真石漆行业发展环境分析</w:t>
      </w:r>
      <w:r>
        <w:rPr>
          <w:rFonts w:hint="eastAsia"/>
        </w:rPr>
        <w:br/>
      </w:r>
      <w:r>
        <w:rPr>
          <w:rFonts w:hint="eastAsia"/>
        </w:rPr>
        <w:t>　　第一节 真石漆行业环境分析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真石漆行业相关政策、法规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当前我国真石漆技术发展现状</w:t>
      </w:r>
      <w:r>
        <w:rPr>
          <w:rFonts w:hint="eastAsia"/>
        </w:rPr>
        <w:br/>
      </w:r>
      <w:r>
        <w:rPr>
          <w:rFonts w:hint="eastAsia"/>
        </w:rPr>
        <w:t>　　第二节 中外真石漆技术差距及产生差距的主要原因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提高我国真石漆技术的对策</w:t>
      </w:r>
      <w:r>
        <w:rPr>
          <w:rFonts w:hint="eastAsia"/>
        </w:rPr>
        <w:br/>
      </w:r>
      <w:r>
        <w:rPr>
          <w:rFonts w:hint="eastAsia"/>
        </w:rPr>
        <w:t>　　第四节 我国真石漆产品研发、设计发展趋势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中国真石漆市场发展调研</w:t>
      </w:r>
      <w:r>
        <w:rPr>
          <w:rFonts w:hint="eastAsia"/>
        </w:rPr>
        <w:br/>
      </w:r>
      <w:r>
        <w:rPr>
          <w:rFonts w:hint="eastAsia"/>
        </w:rPr>
        <w:t>　　第一节 真石漆市场现状分析及预测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一、2019-2024年中国真石漆市场规模分析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二、2024-2030年中国真石漆市场规模预测</w:t>
      </w:r>
      <w:r>
        <w:rPr>
          <w:rFonts w:hint="eastAsia"/>
        </w:rPr>
        <w:br/>
      </w:r>
      <w:r>
        <w:rPr>
          <w:rFonts w:hint="eastAsia"/>
        </w:rPr>
        <w:t>　　第二节 真石漆行业产能分析及预测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一、2019-2024年中国真石漆行业产能分析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二、2024-2030年中国真石漆行业产能预测</w:t>
      </w:r>
      <w:r>
        <w:rPr>
          <w:rFonts w:hint="eastAsia"/>
        </w:rPr>
        <w:br/>
      </w:r>
      <w:r>
        <w:rPr>
          <w:rFonts w:hint="eastAsia"/>
        </w:rPr>
        <w:t>　　第三节 真石漆行业产量分析及预测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一、2019-2024年中国真石漆行业产量分析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二、2024-2030年中国真石漆行业产量预测</w:t>
      </w:r>
      <w:r>
        <w:rPr>
          <w:rFonts w:hint="eastAsia"/>
        </w:rPr>
        <w:br/>
      </w:r>
      <w:r>
        <w:rPr>
          <w:rFonts w:hint="eastAsia"/>
        </w:rPr>
        <w:t>　　第四节 真石漆市场需求分析及预测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一、2019-2024年中国真石漆市场需求分析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二、2024-2030年中国真石漆市场需求预测</w:t>
      </w:r>
      <w:r>
        <w:rPr>
          <w:rFonts w:hint="eastAsia"/>
        </w:rPr>
        <w:br/>
      </w:r>
      <w:r>
        <w:rPr>
          <w:rFonts w:hint="eastAsia"/>
        </w:rPr>
        <w:t>　　第五节 真石漆进出口数据分析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二、2024-2030年国内真石漆进出口情况预测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2019-2024年中国真石漆行业总体发展状况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中国真石漆行业规模情况分析</w:t>
      </w:r>
      <w:r>
        <w:rPr>
          <w:rFonts w:hint="eastAsia"/>
        </w:rPr>
        <w:br/>
      </w:r>
      <w:r>
        <w:rPr>
          <w:rFonts w:hint="eastAsia"/>
        </w:rPr>
        <w:t>　　　　一、真石漆行业单位规模情况分析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二、真石漆行业人员规模状况分析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三、真石漆行业资产规模状况分析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四、真石漆行业市场规模状况分析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五、真石漆行业敏感性分析</w:t>
      </w:r>
      <w:r>
        <w:rPr>
          <w:rFonts w:hint="eastAsia"/>
        </w:rPr>
        <w:br/>
      </w:r>
      <w:r>
        <w:rPr>
          <w:rFonts w:hint="eastAsia"/>
        </w:rPr>
        <w:t>　　第二节 中国真石漆行业财务能力分析</w:t>
      </w:r>
      <w:r>
        <w:rPr>
          <w:rFonts w:hint="eastAsia"/>
        </w:rPr>
        <w:br/>
      </w:r>
      <w:r>
        <w:rPr>
          <w:rFonts w:hint="eastAsia"/>
        </w:rPr>
        <w:t>　　　　一、真石漆行业盈利能力分析</w:t>
      </w:r>
      <w:r>
        <w:rPr>
          <w:rFonts w:hint="eastAsia"/>
        </w:rPr>
        <w:br/>
      </w:r>
      <w:r>
        <w:rPr>
          <w:rFonts w:hint="eastAsia"/>
        </w:rPr>
        <w:t>　　　　二、真石漆行业偿债能力分析</w:t>
      </w:r>
      <w:r>
        <w:rPr>
          <w:rFonts w:hint="eastAsia"/>
        </w:rPr>
        <w:br/>
      </w:r>
      <w:r>
        <w:rPr>
          <w:rFonts w:hint="eastAsia"/>
        </w:rPr>
        <w:t>　　　　三、真石漆行业营运能力分析</w:t>
      </w:r>
      <w:r>
        <w:rPr>
          <w:rFonts w:hint="eastAsia"/>
        </w:rPr>
        <w:br/>
      </w:r>
      <w:r>
        <w:rPr>
          <w:rFonts w:hint="eastAsia"/>
        </w:rPr>
        <w:t>　　　　四、真石漆行业发展能力分析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中国真石漆行业重点区域发展分析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一、中国真石漆行业重点区域市场结构变化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二、重点地区（一）真石漆行业发展分析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三、重点地区（二）真石漆行业发展分析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四、重点地区（三）真石漆行业发展分析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五、重点地区（四）真石漆行业发展分析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六、重点地区（五）真石漆行业发展分析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真石漆行业产品价格分析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三、主要真石漆品牌产品价位分析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五、价格在真石漆行业竞争中的重要性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2024年中国真石漆行业上下游行业发展分析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真石漆上游行业分析</w:t>
      </w:r>
      <w:r>
        <w:rPr>
          <w:rFonts w:hint="eastAsia"/>
        </w:rPr>
        <w:br/>
      </w:r>
      <w:r>
        <w:rPr>
          <w:rFonts w:hint="eastAsia"/>
        </w:rPr>
        <w:t>　　　　一、真石漆产品成本构成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四、上游供给对真石漆行业的影响</w:t>
      </w:r>
      <w:r>
        <w:rPr>
          <w:rFonts w:hint="eastAsia"/>
        </w:rPr>
        <w:br/>
      </w:r>
      <w:r>
        <w:rPr>
          <w:rFonts w:hint="eastAsia"/>
        </w:rPr>
        <w:t>　　第二节 真石漆下游行业分析</w:t>
      </w:r>
      <w:r>
        <w:rPr>
          <w:rFonts w:hint="eastAsia"/>
        </w:rPr>
        <w:br/>
      </w:r>
      <w:r>
        <w:rPr>
          <w:rFonts w:hint="eastAsia"/>
        </w:rPr>
        <w:t>　　　　一、真石漆下游行业分布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四、下游需求对真石漆行业的影响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2024年中国真石漆产业市场竞争格局分析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2024年中国真石漆产业竞争现状分析</w:t>
      </w:r>
      <w:r>
        <w:rPr>
          <w:rFonts w:hint="eastAsia"/>
        </w:rPr>
        <w:br/>
      </w:r>
      <w:r>
        <w:rPr>
          <w:rFonts w:hint="eastAsia"/>
        </w:rPr>
        <w:t>　　　　一、真石漆竞争力分析</w:t>
      </w:r>
      <w:r>
        <w:rPr>
          <w:rFonts w:hint="eastAsia"/>
        </w:rPr>
        <w:br/>
      </w:r>
      <w:r>
        <w:rPr>
          <w:rFonts w:hint="eastAsia"/>
        </w:rPr>
        <w:t>　　　　二、真石漆技术竞争分析</w:t>
      </w:r>
      <w:r>
        <w:rPr>
          <w:rFonts w:hint="eastAsia"/>
        </w:rPr>
        <w:br/>
      </w:r>
      <w:r>
        <w:rPr>
          <w:rFonts w:hint="eastAsia"/>
        </w:rPr>
        <w:t>　　　　三、真石漆价格竞争分析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2024年中国真石漆产业集中度分析</w:t>
      </w:r>
      <w:r>
        <w:rPr>
          <w:rFonts w:hint="eastAsia"/>
        </w:rPr>
        <w:br/>
      </w:r>
      <w:r>
        <w:rPr>
          <w:rFonts w:hint="eastAsia"/>
        </w:rPr>
        <w:t>　　　　一、真石漆市场集中度分析</w:t>
      </w:r>
      <w:r>
        <w:rPr>
          <w:rFonts w:hint="eastAsia"/>
        </w:rPr>
        <w:br/>
      </w:r>
      <w:r>
        <w:rPr>
          <w:rFonts w:hint="eastAsia"/>
        </w:rPr>
        <w:t>　　　　二、真石漆企业集中度分析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2024-2030年提高真石漆企业竞争力的策略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2024年影响真石漆行业发展的主要因素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一、影响真石漆行业运行的有利因素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二、影响真石漆行业运行的稳定因素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三、影响真石漆行业运行的不利因素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四、我国真石漆行业发展面临的挑战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五、我国真石漆行业发展面临的机遇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对真石漆行业投资风险预警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一、2024-2030年真石漆行业市场风险及控制策略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二、2024-2030年真石漆行业政策风险及控制策略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三、2024-2030年真石漆行业经营风险及控制策略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四、2024-2030年真石漆同业竞争风险及控制策略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五、2024-2030年真石漆行业其他风险及控制策略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真石漆行业发展趋势与投资规划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2024-2030年真石漆市场发展潜力分析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2024-2030年真石漆行业发展趋势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2024-2030年真石漆行业投资前景研究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中-智-林-－对我国真石漆品牌的战略思考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二、真石漆实施品牌战略的意义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三、真石漆企业品牌的现状分析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四、我国真石漆企业的品牌战略</w:t>
      </w:r>
      <w:r>
        <w:rPr>
          <w:rFonts w:hint="eastAsia"/>
        </w:rPr>
        <w:br/>
      </w:r>
      <w:r>
        <w:rPr>
          <w:rFonts w:hint="eastAsia"/>
        </w:rPr>
        <w:t>　　　　五、真石漆品牌战略管理的策略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真石漆图片</w:t>
      </w:r>
      <w:r>
        <w:rPr>
          <w:rFonts w:hint="eastAsia"/>
        </w:rPr>
        <w:br/>
      </w:r>
      <w:r>
        <w:rPr>
          <w:rFonts w:hint="eastAsia"/>
        </w:rPr>
        <w:t>　　图表 真石漆种类 分类</w:t>
      </w:r>
      <w:r>
        <w:rPr>
          <w:rFonts w:hint="eastAsia"/>
        </w:rPr>
        <w:br/>
      </w:r>
      <w:r>
        <w:rPr>
          <w:rFonts w:hint="eastAsia"/>
        </w:rPr>
        <w:t>　　图表 真石漆用途 应用</w:t>
      </w:r>
      <w:r>
        <w:rPr>
          <w:rFonts w:hint="eastAsia"/>
        </w:rPr>
        <w:br/>
      </w:r>
      <w:r>
        <w:rPr>
          <w:rFonts w:hint="eastAsia"/>
        </w:rPr>
        <w:t>　　图表 真石漆主要特点</w:t>
      </w:r>
      <w:r>
        <w:rPr>
          <w:rFonts w:hint="eastAsia"/>
        </w:rPr>
        <w:br/>
      </w:r>
      <w:r>
        <w:rPr>
          <w:rFonts w:hint="eastAsia"/>
        </w:rPr>
        <w:t>　　图表 真石漆产业链分析</w:t>
      </w:r>
      <w:r>
        <w:rPr>
          <w:rFonts w:hint="eastAsia"/>
        </w:rPr>
        <w:br/>
      </w:r>
      <w:r>
        <w:rPr>
          <w:rFonts w:hint="eastAsia"/>
        </w:rPr>
        <w:t>　　图表 真石漆政策分析</w:t>
      </w:r>
      <w:r>
        <w:rPr>
          <w:rFonts w:hint="eastAsia"/>
        </w:rPr>
        <w:br/>
      </w:r>
      <w:r>
        <w:rPr>
          <w:rFonts w:hint="eastAsia"/>
        </w:rPr>
        <w:t>　　图表 真石漆技术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2019-2023年真石漆行业市场容量分析</w:t>
      </w:r>
      <w:r>
        <w:rPr>
          <w:rFonts w:hint="eastAsia"/>
        </w:rPr>
        <w:br/>
      </w:r>
      <w:r>
        <w:rPr>
          <w:rFonts w:hint="eastAsia"/>
        </w:rPr>
        <w:t>　　图表 真石漆生产现状</w:t>
      </w:r>
      <w:r>
        <w:rPr>
          <w:rFonts w:hint="eastAsia"/>
        </w:rPr>
        <w:br/>
      </w:r>
      <w:r>
        <w:rPr>
          <w:rFonts w:hint="eastAsia"/>
        </w:rPr>
        <w:t>　　图表 2019-2023年中国真石漆行业产能统计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2019-2023年中国真石漆行业产量及增长趋势</w:t>
      </w:r>
      <w:r>
        <w:rPr>
          <w:rFonts w:hint="eastAsia"/>
        </w:rPr>
        <w:br/>
      </w:r>
      <w:r>
        <w:rPr>
          <w:rFonts w:hint="eastAsia"/>
        </w:rPr>
        <w:t>　　图表 真石漆行业动态</w:t>
      </w:r>
      <w:r>
        <w:rPr>
          <w:rFonts w:hint="eastAsia"/>
        </w:rPr>
        <w:br/>
      </w:r>
      <w:r>
        <w:rPr>
          <w:rFonts w:hint="eastAsia"/>
        </w:rPr>
        <w:t>　　图表 2019-2023年中国真石漆市场需求量及增速统计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2019-2023年中国真石漆行业销售收入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2023年中国真石漆行业需求领域分布格局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2019-2023年中国真石漆行业利润总额统计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2019-2023年中国真石漆进口情况分析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2019-2023年中国真石漆出口情况分析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2019-2023年中国真石漆行业企业数量情况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2019-2023年中国真石漆行业企业平均规模情况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2019-2023年中国真石漆价格走势</w:t>
      </w:r>
      <w:r>
        <w:rPr>
          <w:rFonts w:hint="eastAsia"/>
        </w:rPr>
        <w:br/>
      </w:r>
      <w:r>
        <w:rPr>
          <w:rFonts w:hint="eastAsia"/>
        </w:rPr>
        <w:t>　　图表 2023年真石漆成本和利润分析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真石漆品牌</w:t>
      </w:r>
      <w:r>
        <w:rPr>
          <w:rFonts w:hint="eastAsia"/>
        </w:rPr>
        <w:br/>
      </w:r>
      <w:r>
        <w:rPr>
          <w:rFonts w:hint="eastAsia"/>
        </w:rPr>
        <w:t>　　图表 真石漆企业（一）概况</w:t>
      </w:r>
      <w:r>
        <w:rPr>
          <w:rFonts w:hint="eastAsia"/>
        </w:rPr>
        <w:br/>
      </w:r>
      <w:r>
        <w:rPr>
          <w:rFonts w:hint="eastAsia"/>
        </w:rPr>
        <w:t>　　图表 企业真石漆型号 规格</w:t>
      </w:r>
      <w:r>
        <w:rPr>
          <w:rFonts w:hint="eastAsia"/>
        </w:rPr>
        <w:br/>
      </w:r>
      <w:r>
        <w:rPr>
          <w:rFonts w:hint="eastAsia"/>
        </w:rPr>
        <w:t>　　图表 真石漆企业（一）经营分析</w:t>
      </w:r>
      <w:r>
        <w:rPr>
          <w:rFonts w:hint="eastAsia"/>
        </w:rPr>
        <w:br/>
      </w:r>
      <w:r>
        <w:rPr>
          <w:rFonts w:hint="eastAsia"/>
        </w:rPr>
        <w:t>　　图表 真石漆企业（一）盈利能力情况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真石漆上游现状</w:t>
      </w:r>
      <w:r>
        <w:rPr>
          <w:rFonts w:hint="eastAsia"/>
        </w:rPr>
        <w:br/>
      </w:r>
      <w:r>
        <w:rPr>
          <w:rFonts w:hint="eastAsia"/>
        </w:rPr>
        <w:t>　　图表 真石漆下游调研</w:t>
      </w:r>
      <w:r>
        <w:rPr>
          <w:rFonts w:hint="eastAsia"/>
        </w:rPr>
        <w:br/>
      </w:r>
      <w:r>
        <w:rPr>
          <w:rFonts w:hint="eastAsia"/>
        </w:rPr>
        <w:t>　　图表 真石漆企业（二）概况</w:t>
      </w:r>
      <w:r>
        <w:rPr>
          <w:rFonts w:hint="eastAsia"/>
        </w:rPr>
        <w:br/>
      </w:r>
      <w:r>
        <w:rPr>
          <w:rFonts w:hint="eastAsia"/>
        </w:rPr>
        <w:t>　　图表 企业真石漆型号 规格</w:t>
      </w:r>
      <w:r>
        <w:rPr>
          <w:rFonts w:hint="eastAsia"/>
        </w:rPr>
        <w:br/>
      </w:r>
      <w:r>
        <w:rPr>
          <w:rFonts w:hint="eastAsia"/>
        </w:rPr>
        <w:t>　　图表 真石漆企业（二）经营分析</w:t>
      </w:r>
      <w:r>
        <w:rPr>
          <w:rFonts w:hint="eastAsia"/>
        </w:rPr>
        <w:br/>
      </w:r>
      <w:r>
        <w:rPr>
          <w:rFonts w:hint="eastAsia"/>
        </w:rPr>
        <w:t>　　图表 真石漆企业（二）盈利能力情况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真石漆企业（三）概况</w:t>
      </w:r>
      <w:r>
        <w:rPr>
          <w:rFonts w:hint="eastAsia"/>
        </w:rPr>
        <w:br/>
      </w:r>
      <w:r>
        <w:rPr>
          <w:rFonts w:hint="eastAsia"/>
        </w:rPr>
        <w:t>　　图表 企业真石漆型号 规格</w:t>
      </w:r>
      <w:r>
        <w:rPr>
          <w:rFonts w:hint="eastAsia"/>
        </w:rPr>
        <w:br/>
      </w:r>
      <w:r>
        <w:rPr>
          <w:rFonts w:hint="eastAsia"/>
        </w:rPr>
        <w:t>　　图表 真石漆企业（三）经营分析</w:t>
      </w:r>
      <w:r>
        <w:rPr>
          <w:rFonts w:hint="eastAsia"/>
        </w:rPr>
        <w:br/>
      </w:r>
      <w:r>
        <w:rPr>
          <w:rFonts w:hint="eastAsia"/>
        </w:rPr>
        <w:t>　　图表 真石漆企业（三）盈利能力情况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真石漆优势</w:t>
      </w:r>
      <w:r>
        <w:rPr>
          <w:rFonts w:hint="eastAsia"/>
        </w:rPr>
        <w:br/>
      </w:r>
      <w:r>
        <w:rPr>
          <w:rFonts w:hint="eastAsia"/>
        </w:rPr>
        <w:t>　　图表 真石漆劣势</w:t>
      </w:r>
      <w:r>
        <w:rPr>
          <w:rFonts w:hint="eastAsia"/>
        </w:rPr>
        <w:br/>
      </w:r>
      <w:r>
        <w:rPr>
          <w:rFonts w:hint="eastAsia"/>
        </w:rPr>
        <w:t>　　图表 真石漆机会</w:t>
      </w:r>
      <w:r>
        <w:rPr>
          <w:rFonts w:hint="eastAsia"/>
        </w:rPr>
        <w:br/>
      </w:r>
      <w:r>
        <w:rPr>
          <w:rFonts w:hint="eastAsia"/>
        </w:rPr>
        <w:t>　　图表 真石漆威胁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f67d86b824a28" w:history="1">
        <w:r>
          <w:rPr>
            <w:rStyle w:val="Hyperlink"/>
          </w:rPr>
          <w:t>2024-2030年中国真石漆行业分析与市场前景报告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f67d86b824a28" w:history="1">
        <w:r>
          <w:rPr>
            <w:rStyle w:val="Hyperlink"/>
          </w:rPr>
          <w:t>https://www.20087.com/0/21/ZhenShiQiShiChangQianJing.html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c76e6c4514f0d" w:history="1">
      <w:r>
        <w:rPr>
          <w:rStyle w:val="Hyperlink"/>
        </w:rPr>
        <w:t>2024-2030年中国真石漆行业分析与市场前景报告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ShiQiShiChangQianJing.html" TargetMode="External" Id="Ra88f67d86b8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ShiQiShiChangQianJing.html" TargetMode="External" Id="R5abc76e6c45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2024-02-27T02:21:00Z</dcterms:created>
  <dcterms:modified xsi:type="dcterms:W3CDTF">2024-02-27T03:21:00Z</dcterms:modified>
  <dc:subject>2024-2030年中国真石漆行业分析与市场前景报告</dc:subject>
  <dc:title>2024-2030年中国真石漆行业分析与市场前景报告</dc:title>
  <cp:keywords>2024-2030年中国真石漆行业分析与市场前景报告</cp:keywords>
  <dc:description>2024-2030年中国真石漆行业分析与市场前景报告</dc:description>
</cp:coreProperties>
</file>