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a94bbcb3a42cf" w:history="1">
              <w:r>
                <w:rPr>
                  <w:rStyle w:val="Hyperlink"/>
                </w:rPr>
                <w:t>2025-2031年中国草甘膦行业发展全面调研与未来趋势分析报告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a94bbcb3a42cf" w:history="1">
              <w:r>
                <w:rPr>
                  <w:rStyle w:val="Hyperlink"/>
                </w:rPr>
                <w:t>2025-2031年中国草甘膦行业发展全面调研与未来趋势分析报告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a94bbcb3a42cf" w:history="1">
                <w:r>
                  <w:rPr>
                    <w:rStyle w:val="Hyperlink"/>
                  </w:rPr>
                  <w:t>https://www.20087.com/0/51/CaoGanLinWeiLaiFaZhanQuShi.html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甘膦是全球使用最为广泛的除草剂之一，其发展与全球农业生产的现代化进程紧密相关。近年来，随着转基因作物的广泛种植，尤其是抗草甘膦转基因作物的普及，草甘膦市场需求持续增长。同时，草甘膦因其广谱性、高效性以及相对较低的成本，在全球除草剂市场中占据主导地位。然而，草甘膦的安全性问题，特别是关于其对人体健康潜在影响的争议，引发了全球范围内的关注，多个国家和地区对其使用进行了限制或禁令，促使行业转向寻找更安全、更环保的替代产品。此外，草甘膦的生产技术也在不断进步，通过提高原料利用率、减少副产品和废水排放，实现绿色生产，以满足环保要求。</w:t>
      </w:r>
      <w:r>
        <w:rPr>
          <w:rFonts w:hint="eastAsia"/>
        </w:rPr>
        <w:br/>
      </w:r>
      <w:r>
        <w:rPr>
          <w:rFonts w:hint="eastAsia"/>
        </w:rPr>
        <w:t>　　未来，草甘膦行业的发展将更加注重技术创新与可持续性。一方面，行业将致力于开发更高效、更安全的草甘膦配方，减少对环境和人体健康的潜在风险，同时提高作物的保护效果。这包括改进草甘膦的靶向性和降解性，减少非目标植物的影响，以及开发与草甘膦协同作用的新型助剂。另一方面，随着生物技术的进步，特别是基因编辑技术的应用，将培育出更多种类的抗草甘膦作物，拓宽草甘膦的应用范围。同时，行业将加强与农业、环保部门的合作，推动草甘膦的科学合理使用，减少对生态系统的不良影响。此外，草甘膦行业将探索循环经济模式，如原料的回收利用、副产品的资源化处理，实现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a94bbcb3a42cf" w:history="1">
        <w:r>
          <w:rPr>
            <w:rStyle w:val="Hyperlink"/>
          </w:rPr>
          <w:t>2025-2031年中国草甘膦行业发展全面调研与未来趋势分析报告</w:t>
        </w:r>
      </w:hyperlink>
      <w:r>
        <w:rPr>
          <w:rFonts w:hint="eastAsia"/>
        </w:rPr>
        <w:t>》基于国家统计局及相关协会的权威数据，系统研究了草甘膦行业的市场需求、市场规模及产业链现状，分析了草甘膦价格波动、细分市场动态及重点企业的经营表现，科学预测了草甘膦市场前景与发展趋势，揭示了潜在需求与投资机会，同时指出了草甘膦行业可能面临的风险。通过对草甘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草甘膦产业相关概述</w:t>
      </w:r>
      <w:r>
        <w:rPr>
          <w:rFonts w:hint="eastAsia"/>
        </w:rPr>
        <w:br/>
      </w:r>
      <w:r>
        <w:rPr>
          <w:rFonts w:hint="eastAsia"/>
        </w:rPr>
        <w:t>　　第一节 草甘膦产业简介</w:t>
      </w:r>
      <w:r>
        <w:rPr>
          <w:rFonts w:hint="eastAsia"/>
        </w:rPr>
        <w:br/>
      </w:r>
      <w:r>
        <w:rPr>
          <w:rFonts w:hint="eastAsia"/>
        </w:rPr>
        <w:t>　　　　一、理化性质</w:t>
      </w:r>
      <w:r>
        <w:rPr>
          <w:rFonts w:hint="eastAsia"/>
        </w:rPr>
        <w:br/>
      </w:r>
      <w:r>
        <w:rPr>
          <w:rFonts w:hint="eastAsia"/>
        </w:rPr>
        <w:t>　　　　二、毒性</w:t>
      </w:r>
      <w:r>
        <w:rPr>
          <w:rFonts w:hint="eastAsia"/>
        </w:rPr>
        <w:br/>
      </w:r>
      <w:r>
        <w:rPr>
          <w:rFonts w:hint="eastAsia"/>
        </w:rPr>
        <w:t>　　　　三、剂型</w:t>
      </w:r>
      <w:r>
        <w:rPr>
          <w:rFonts w:hint="eastAsia"/>
        </w:rPr>
        <w:br/>
      </w:r>
      <w:r>
        <w:rPr>
          <w:rFonts w:hint="eastAsia"/>
        </w:rPr>
        <w:t>　　　　四、草甘膦分类</w:t>
      </w:r>
      <w:r>
        <w:rPr>
          <w:rFonts w:hint="eastAsia"/>
        </w:rPr>
        <w:br/>
      </w:r>
      <w:r>
        <w:rPr>
          <w:rFonts w:hint="eastAsia"/>
        </w:rPr>
        <w:t>　　第二节 草甘膦制法</w:t>
      </w:r>
      <w:r>
        <w:rPr>
          <w:rFonts w:hint="eastAsia"/>
        </w:rPr>
        <w:br/>
      </w:r>
      <w:r>
        <w:rPr>
          <w:rFonts w:hint="eastAsia"/>
        </w:rPr>
        <w:t>　　　　一、亚磷酸二烷基酯法</w:t>
      </w:r>
      <w:r>
        <w:rPr>
          <w:rFonts w:hint="eastAsia"/>
        </w:rPr>
        <w:br/>
      </w:r>
      <w:r>
        <w:rPr>
          <w:rFonts w:hint="eastAsia"/>
        </w:rPr>
        <w:t>　　　　二、氯甲基膦酸法</w:t>
      </w:r>
      <w:r>
        <w:rPr>
          <w:rFonts w:hint="eastAsia"/>
        </w:rPr>
        <w:br/>
      </w:r>
      <w:r>
        <w:rPr>
          <w:rFonts w:hint="eastAsia"/>
        </w:rPr>
        <w:t>　　第三节 草甘膦使用分析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2019-2024年世界草甘膦产业运行状况分析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2019-2024年世界草甘膦产业发展概况</w:t>
      </w:r>
      <w:r>
        <w:rPr>
          <w:rFonts w:hint="eastAsia"/>
        </w:rPr>
        <w:br/>
      </w:r>
      <w:r>
        <w:rPr>
          <w:rFonts w:hint="eastAsia"/>
        </w:rPr>
        <w:t>　　　　一、全球用量最大的农药</w:t>
      </w:r>
      <w:r>
        <w:rPr>
          <w:rFonts w:hint="eastAsia"/>
        </w:rPr>
        <w:br/>
      </w:r>
      <w:r>
        <w:rPr>
          <w:rFonts w:hint="eastAsia"/>
        </w:rPr>
        <w:t>　　　　二、全球产能向中国转移</w:t>
      </w:r>
      <w:r>
        <w:rPr>
          <w:rFonts w:hint="eastAsia"/>
        </w:rPr>
        <w:br/>
      </w:r>
      <w:r>
        <w:rPr>
          <w:rFonts w:hint="eastAsia"/>
        </w:rPr>
        <w:t>　　　　三、草甘膦生产工艺比较</w:t>
      </w:r>
      <w:r>
        <w:rPr>
          <w:rFonts w:hint="eastAsia"/>
        </w:rPr>
        <w:br/>
      </w:r>
      <w:r>
        <w:rPr>
          <w:rFonts w:hint="eastAsia"/>
        </w:rPr>
        <w:t>　　　　四、国际草甘膦价格受成本推动影像</w:t>
      </w:r>
      <w:r>
        <w:rPr>
          <w:rFonts w:hint="eastAsia"/>
        </w:rPr>
        <w:br/>
      </w:r>
      <w:r>
        <w:rPr>
          <w:rFonts w:hint="eastAsia"/>
        </w:rPr>
        <w:t>　　第二节 2019-2024年世界主要国家草甘膦产业发展分析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第三节 2019-2024年世界草甘膦产业发展趋势分析</w:t>
      </w:r>
      <w:r>
        <w:rPr>
          <w:rFonts w:hint="eastAsia"/>
        </w:rPr>
        <w:br/>
      </w:r>
      <w:r>
        <w:rPr>
          <w:rFonts w:hint="eastAsia"/>
        </w:rPr>
        <w:t>　　第四节 2025年世界草甘膦部分企业发展现状分析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一、孟山都公司</w:t>
      </w:r>
      <w:r>
        <w:rPr>
          <w:rFonts w:hint="eastAsia"/>
        </w:rPr>
        <w:br/>
      </w:r>
      <w:r>
        <w:rPr>
          <w:rFonts w:hint="eastAsia"/>
        </w:rPr>
        <w:t>　　　　二、日本住友化学株式会社</w:t>
      </w:r>
      <w:r>
        <w:rPr>
          <w:rFonts w:hint="eastAsia"/>
        </w:rPr>
        <w:br/>
      </w:r>
      <w:r>
        <w:rPr>
          <w:rFonts w:hint="eastAsia"/>
        </w:rPr>
        <w:t>　　　　三、美国富美实FMC公司</w:t>
      </w:r>
      <w:r>
        <w:rPr>
          <w:rFonts w:hint="eastAsia"/>
        </w:rPr>
        <w:br/>
      </w:r>
      <w:r>
        <w:rPr>
          <w:rFonts w:hint="eastAsia"/>
        </w:rPr>
        <w:t>　　　　四、意大利Finagro公司</w:t>
      </w:r>
      <w:r>
        <w:rPr>
          <w:rFonts w:hint="eastAsia"/>
        </w:rPr>
        <w:br/>
      </w:r>
      <w:r>
        <w:rPr>
          <w:rFonts w:hint="eastAsia"/>
        </w:rPr>
        <w:t>　　　　五、陶农科公司</w:t>
      </w:r>
      <w:r>
        <w:rPr>
          <w:rFonts w:hint="eastAsia"/>
        </w:rPr>
        <w:br/>
      </w:r>
      <w:r>
        <w:rPr>
          <w:rFonts w:hint="eastAsia"/>
        </w:rPr>
        <w:t>　　　　六、德国巴斯夫</w:t>
      </w:r>
      <w:r>
        <w:rPr>
          <w:rFonts w:hint="eastAsia"/>
        </w:rPr>
        <w:br/>
      </w:r>
      <w:r>
        <w:rPr>
          <w:rFonts w:hint="eastAsia"/>
        </w:rPr>
        <w:t>　　　　七、MAI公司</w:t>
      </w:r>
      <w:r>
        <w:rPr>
          <w:rFonts w:hint="eastAsia"/>
        </w:rPr>
        <w:br/>
      </w:r>
      <w:r>
        <w:rPr>
          <w:rFonts w:hint="eastAsia"/>
        </w:rPr>
        <w:t>　　　　八、意大利的SipcamOxon公司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2019-2024年中国草甘膦产业运行环境分析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三、2019-2024年中国宏观经济发展分析</w:t>
      </w:r>
      <w:r>
        <w:rPr>
          <w:rFonts w:hint="eastAsia"/>
        </w:rPr>
        <w:br/>
      </w:r>
      <w:r>
        <w:rPr>
          <w:rFonts w:hint="eastAsia"/>
        </w:rPr>
        <w:t>　　第二节 2019-2024年中国草甘膦产业政策环境分析</w:t>
      </w:r>
      <w:r>
        <w:rPr>
          <w:rFonts w:hint="eastAsia"/>
        </w:rPr>
        <w:br/>
      </w:r>
      <w:r>
        <w:rPr>
          <w:rFonts w:hint="eastAsia"/>
        </w:rPr>
        <w:t>　　　　一、草甘膦国家标准分析</w:t>
      </w:r>
      <w:r>
        <w:rPr>
          <w:rFonts w:hint="eastAsia"/>
        </w:rPr>
        <w:br/>
      </w:r>
      <w:r>
        <w:rPr>
          <w:rFonts w:hint="eastAsia"/>
        </w:rPr>
        <w:t>　　　　二、退税政策对草甘膦行业影响分析</w:t>
      </w:r>
      <w:r>
        <w:rPr>
          <w:rFonts w:hint="eastAsia"/>
        </w:rPr>
        <w:br/>
      </w:r>
      <w:r>
        <w:rPr>
          <w:rFonts w:hint="eastAsia"/>
        </w:rPr>
        <w:t>　　　　三、《农药产业政策》</w:t>
      </w:r>
      <w:r>
        <w:rPr>
          <w:rFonts w:hint="eastAsia"/>
        </w:rPr>
        <w:br/>
      </w:r>
      <w:r>
        <w:rPr>
          <w:rFonts w:hint="eastAsia"/>
        </w:rPr>
        <w:t>　　　　四、草甘膦出口及汇率</w:t>
      </w:r>
      <w:r>
        <w:rPr>
          <w:rFonts w:hint="eastAsia"/>
        </w:rPr>
        <w:br/>
      </w:r>
      <w:r>
        <w:rPr>
          <w:rFonts w:hint="eastAsia"/>
        </w:rPr>
        <w:t>　　　　五、草甘膦的资源税</w:t>
      </w:r>
      <w:r>
        <w:rPr>
          <w:rFonts w:hint="eastAsia"/>
        </w:rPr>
        <w:br/>
      </w:r>
      <w:r>
        <w:rPr>
          <w:rFonts w:hint="eastAsia"/>
        </w:rPr>
        <w:t>　　第三节 2019-2024年中国草甘膦产业社会环境分析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2019-2024年草甘膦行业现状分析</w:t>
      </w:r>
      <w:r>
        <w:rPr>
          <w:rFonts w:hint="eastAsia"/>
        </w:rPr>
        <w:br/>
      </w:r>
      <w:r>
        <w:rPr>
          <w:rFonts w:hint="eastAsia"/>
        </w:rPr>
        <w:t>　　第一节 草甘膦行业隶属农药行业</w:t>
      </w:r>
      <w:r>
        <w:rPr>
          <w:rFonts w:hint="eastAsia"/>
        </w:rPr>
        <w:br/>
      </w:r>
      <w:r>
        <w:rPr>
          <w:rFonts w:hint="eastAsia"/>
        </w:rPr>
        <w:t>　　　　一、农药行业概述</w:t>
      </w:r>
      <w:r>
        <w:rPr>
          <w:rFonts w:hint="eastAsia"/>
        </w:rPr>
        <w:br/>
      </w:r>
      <w:r>
        <w:rPr>
          <w:rFonts w:hint="eastAsia"/>
        </w:rPr>
        <w:t>　　　　二、国际农药行业的发展状况和特征分析</w:t>
      </w:r>
      <w:r>
        <w:rPr>
          <w:rFonts w:hint="eastAsia"/>
        </w:rPr>
        <w:br/>
      </w:r>
      <w:r>
        <w:rPr>
          <w:rFonts w:hint="eastAsia"/>
        </w:rPr>
        <w:t>　　　　三、草甘膦行业和农药行业的相关性分析</w:t>
      </w:r>
      <w:r>
        <w:rPr>
          <w:rFonts w:hint="eastAsia"/>
        </w:rPr>
        <w:br/>
      </w:r>
      <w:r>
        <w:rPr>
          <w:rFonts w:hint="eastAsia"/>
        </w:rPr>
        <w:t>　　第二节 草甘膦行业发展经济属性分析</w:t>
      </w:r>
      <w:r>
        <w:rPr>
          <w:rFonts w:hint="eastAsia"/>
        </w:rPr>
        <w:br/>
      </w:r>
      <w:r>
        <w:rPr>
          <w:rFonts w:hint="eastAsia"/>
        </w:rPr>
        <w:t>　　　　一、产品概念的界定</w:t>
      </w:r>
      <w:r>
        <w:rPr>
          <w:rFonts w:hint="eastAsia"/>
        </w:rPr>
        <w:br/>
      </w:r>
      <w:r>
        <w:rPr>
          <w:rFonts w:hint="eastAsia"/>
        </w:rPr>
        <w:t>　　　　二、我国草甘膦行业发展所处阶段和呈现的主要特征</w:t>
      </w:r>
      <w:r>
        <w:rPr>
          <w:rFonts w:hint="eastAsia"/>
        </w:rPr>
        <w:br/>
      </w:r>
      <w:r>
        <w:rPr>
          <w:rFonts w:hint="eastAsia"/>
        </w:rPr>
        <w:t>　　　　三、我国草甘膦行业景气周期分析</w:t>
      </w:r>
      <w:r>
        <w:rPr>
          <w:rFonts w:hint="eastAsia"/>
        </w:rPr>
        <w:br/>
      </w:r>
      <w:r>
        <w:rPr>
          <w:rFonts w:hint="eastAsia"/>
        </w:rPr>
        <w:t>　　第三节 国外草甘膦行业技术和研发发展态势分析</w:t>
      </w:r>
      <w:r>
        <w:rPr>
          <w:rFonts w:hint="eastAsia"/>
        </w:rPr>
        <w:br/>
      </w:r>
      <w:r>
        <w:rPr>
          <w:rFonts w:hint="eastAsia"/>
        </w:rPr>
        <w:t>　　　　一、草甘膦行业属于高政策壁垒</w:t>
      </w:r>
      <w:r>
        <w:rPr>
          <w:rFonts w:hint="eastAsia"/>
        </w:rPr>
        <w:br/>
      </w:r>
      <w:r>
        <w:rPr>
          <w:rFonts w:hint="eastAsia"/>
        </w:rPr>
        <w:t>　　　　二、国外先进草甘膦公司新产品、新技术发展综述</w:t>
      </w:r>
      <w:r>
        <w:rPr>
          <w:rFonts w:hint="eastAsia"/>
        </w:rPr>
        <w:br/>
      </w:r>
      <w:r>
        <w:rPr>
          <w:rFonts w:hint="eastAsia"/>
        </w:rPr>
        <w:t>　　　　三、草甘膦行业技术表征参数</w:t>
      </w:r>
      <w:r>
        <w:rPr>
          <w:rFonts w:hint="eastAsia"/>
        </w:rPr>
        <w:br/>
      </w:r>
      <w:r>
        <w:rPr>
          <w:rFonts w:hint="eastAsia"/>
        </w:rPr>
        <w:t>　　　　四、草甘膦产品深加工是必由之路</w:t>
      </w:r>
      <w:r>
        <w:rPr>
          <w:rFonts w:hint="eastAsia"/>
        </w:rPr>
        <w:br/>
      </w:r>
      <w:r>
        <w:rPr>
          <w:rFonts w:hint="eastAsia"/>
        </w:rPr>
        <w:t>　　第四节 我国草甘膦产业链分析</w:t>
      </w:r>
      <w:r>
        <w:rPr>
          <w:rFonts w:hint="eastAsia"/>
        </w:rPr>
        <w:br/>
      </w:r>
      <w:r>
        <w:rPr>
          <w:rFonts w:hint="eastAsia"/>
        </w:rPr>
        <w:t>　　　　一、我国草甘膦产业链构成</w:t>
      </w:r>
      <w:r>
        <w:rPr>
          <w:rFonts w:hint="eastAsia"/>
        </w:rPr>
        <w:br/>
      </w:r>
      <w:r>
        <w:rPr>
          <w:rFonts w:hint="eastAsia"/>
        </w:rPr>
        <w:t>　　　　二、目前我国草甘膦产业链特点分析</w:t>
      </w:r>
      <w:r>
        <w:rPr>
          <w:rFonts w:hint="eastAsia"/>
        </w:rPr>
        <w:br/>
      </w:r>
      <w:r>
        <w:rPr>
          <w:rFonts w:hint="eastAsia"/>
        </w:rPr>
        <w:t>　　　　三、草甘膦深加工产品主要应用领域发展状况分析</w:t>
      </w:r>
      <w:r>
        <w:rPr>
          <w:rFonts w:hint="eastAsia"/>
        </w:rPr>
        <w:br/>
      </w:r>
      <w:r>
        <w:rPr>
          <w:rFonts w:hint="eastAsia"/>
        </w:rPr>
        <w:t>　　　　四、国内草甘膦上下游企业数量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2025年中国草甘膦产业运行形势分析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一、草甘膦产业越热，企业应冷静对待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第二节 2025年中国草甘膦产业发展面临的问题分析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一、产能过剩</w:t>
      </w:r>
      <w:r>
        <w:rPr>
          <w:rFonts w:hint="eastAsia"/>
        </w:rPr>
        <w:br/>
      </w:r>
      <w:r>
        <w:rPr>
          <w:rFonts w:hint="eastAsia"/>
        </w:rPr>
        <w:t>　　　　二、环境污染严重</w:t>
      </w:r>
      <w:r>
        <w:rPr>
          <w:rFonts w:hint="eastAsia"/>
        </w:rPr>
        <w:br/>
      </w:r>
      <w:r>
        <w:rPr>
          <w:rFonts w:hint="eastAsia"/>
        </w:rPr>
        <w:t>　　　　三、行业集中度较低</w:t>
      </w:r>
      <w:r>
        <w:rPr>
          <w:rFonts w:hint="eastAsia"/>
        </w:rPr>
        <w:br/>
      </w:r>
      <w:r>
        <w:rPr>
          <w:rFonts w:hint="eastAsia"/>
        </w:rPr>
        <w:t>　　　　四、对外依存度过高</w:t>
      </w:r>
      <w:r>
        <w:rPr>
          <w:rFonts w:hint="eastAsia"/>
        </w:rPr>
        <w:br/>
      </w:r>
      <w:r>
        <w:rPr>
          <w:rFonts w:hint="eastAsia"/>
        </w:rPr>
        <w:t>　　第三节 2025年中国草甘膦产业应对策略分析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2025年中国草甘膦产业市场运行动态分析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第二节 中国草甘膦产业项目分析</w:t>
      </w:r>
      <w:r>
        <w:rPr>
          <w:rFonts w:hint="eastAsia"/>
        </w:rPr>
        <w:br/>
      </w:r>
      <w:r>
        <w:rPr>
          <w:rFonts w:hint="eastAsia"/>
        </w:rPr>
        <w:t>　　第三节 2025年草甘膦国际及国内市场动态点评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2019-2024年中国草甘膦行业生产分析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一、2019-2024年草甘膦行业生产总量及增速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二、2019-2024年草甘膦行业产能及增速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三、国内外经济形势对草甘膦行业生产的影响</w:t>
      </w:r>
      <w:r>
        <w:rPr>
          <w:rFonts w:hint="eastAsia"/>
        </w:rPr>
        <w:br/>
      </w:r>
      <w:r>
        <w:rPr>
          <w:rFonts w:hint="eastAsia"/>
        </w:rPr>
        <w:t>　　　　四、2019-2024年草甘膦行业生产总量及增速发展分析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我国农药用量连续下降，随着农药用量零增长的目标成效显着，农药中间体下游需求量受限；而高附加值产品的出现，将提升单位产品的价值和市场价格。预计，我国农药中间体产量约530万吨。</w:t>
      </w:r>
      <w:r>
        <w:rPr>
          <w:rFonts w:hint="eastAsia"/>
        </w:rPr>
        <w:br/>
      </w:r>
      <w:r>
        <w:rPr>
          <w:rFonts w:hint="eastAsia"/>
        </w:rPr>
        <w:t>　　2025-2031年我国农药中间体产量预测图</w:t>
      </w:r>
      <w:r>
        <w:rPr>
          <w:rFonts w:hint="eastAsia"/>
        </w:rPr>
        <w:br/>
      </w:r>
      <w:r>
        <w:rPr>
          <w:rFonts w:hint="eastAsia"/>
        </w:rPr>
        <w:t>　　　　一、草甘膦行业供需平衡现状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二、国内外经济形势对草甘膦行业供需平衡的影响</w:t>
      </w:r>
      <w:r>
        <w:rPr>
          <w:rFonts w:hint="eastAsia"/>
        </w:rPr>
        <w:br/>
      </w:r>
      <w:r>
        <w:rPr>
          <w:rFonts w:hint="eastAsia"/>
        </w:rPr>
        <w:t>　　　　三、草甘膦行业供需平衡趋势预测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我国草甘膦行业原料供应状况分析</w:t>
      </w:r>
      <w:r>
        <w:rPr>
          <w:rFonts w:hint="eastAsia"/>
        </w:rPr>
        <w:br/>
      </w:r>
      <w:r>
        <w:rPr>
          <w:rFonts w:hint="eastAsia"/>
        </w:rPr>
        <w:t>　　第一节 我国甘氨酸法生产草甘膦主要的原料</w:t>
      </w:r>
      <w:r>
        <w:rPr>
          <w:rFonts w:hint="eastAsia"/>
        </w:rPr>
        <w:br/>
      </w:r>
      <w:r>
        <w:rPr>
          <w:rFonts w:hint="eastAsia"/>
        </w:rPr>
        <w:t>　　　　一、甘氨酸供需状况以及预测分析</w:t>
      </w:r>
      <w:r>
        <w:rPr>
          <w:rFonts w:hint="eastAsia"/>
        </w:rPr>
        <w:br/>
      </w:r>
      <w:r>
        <w:rPr>
          <w:rFonts w:hint="eastAsia"/>
        </w:rPr>
        <w:t>　　　　　　1、甘氨酸的消费结构</w:t>
      </w:r>
      <w:r>
        <w:rPr>
          <w:rFonts w:hint="eastAsia"/>
        </w:rPr>
        <w:br/>
      </w:r>
      <w:r>
        <w:rPr>
          <w:rFonts w:hint="eastAsia"/>
        </w:rPr>
        <w:t>　　　　　　2、2019-2024年我国甘氨酸主要企业的供应能力</w:t>
      </w:r>
      <w:r>
        <w:rPr>
          <w:rFonts w:hint="eastAsia"/>
        </w:rPr>
        <w:br/>
      </w:r>
      <w:r>
        <w:rPr>
          <w:rFonts w:hint="eastAsia"/>
        </w:rPr>
        <w:t>　　　　　　3、2019-2024年我国甘氨酸在草甘膦领域需求预测</w:t>
      </w:r>
      <w:r>
        <w:rPr>
          <w:rFonts w:hint="eastAsia"/>
        </w:rPr>
        <w:br/>
      </w:r>
      <w:r>
        <w:rPr>
          <w:rFonts w:hint="eastAsia"/>
        </w:rPr>
        <w:t>　　　　　　2017年国内甘氨酸需求量图</w:t>
      </w:r>
      <w:r>
        <w:rPr>
          <w:rFonts w:hint="eastAsia"/>
        </w:rPr>
        <w:br/>
      </w:r>
      <w:r>
        <w:rPr>
          <w:rFonts w:hint="eastAsia"/>
        </w:rPr>
        <w:t>　　　　　　4、2019-2024年我国甘氨酸需求的缺口预测</w:t>
      </w:r>
      <w:r>
        <w:rPr>
          <w:rFonts w:hint="eastAsia"/>
        </w:rPr>
        <w:br/>
      </w:r>
      <w:r>
        <w:rPr>
          <w:rFonts w:hint="eastAsia"/>
        </w:rPr>
        <w:t>　　　　　　5、2019-2024年我国甘氨酸价格预测分析</w:t>
      </w:r>
      <w:r>
        <w:rPr>
          <w:rFonts w:hint="eastAsia"/>
        </w:rPr>
        <w:br/>
      </w:r>
      <w:r>
        <w:rPr>
          <w:rFonts w:hint="eastAsia"/>
        </w:rPr>
        <w:t>　　　　二、多聚甲醛供需状况以及预测分析</w:t>
      </w:r>
      <w:r>
        <w:rPr>
          <w:rFonts w:hint="eastAsia"/>
        </w:rPr>
        <w:br/>
      </w:r>
      <w:r>
        <w:rPr>
          <w:rFonts w:hint="eastAsia"/>
        </w:rPr>
        <w:t>　　　　三、亚磷酸二甲酯供需状况以及预测分析</w:t>
      </w:r>
      <w:r>
        <w:rPr>
          <w:rFonts w:hint="eastAsia"/>
        </w:rPr>
        <w:br/>
      </w:r>
      <w:r>
        <w:rPr>
          <w:rFonts w:hint="eastAsia"/>
        </w:rPr>
        <w:t>　　　　四、盐酸、烧碱供需状况以及预测分析</w:t>
      </w:r>
      <w:r>
        <w:rPr>
          <w:rFonts w:hint="eastAsia"/>
        </w:rPr>
        <w:br/>
      </w:r>
      <w:r>
        <w:rPr>
          <w:rFonts w:hint="eastAsia"/>
        </w:rPr>
        <w:t>　　第二节 我国二乙醇胺法法生产草甘膦主要的原料</w:t>
      </w:r>
      <w:r>
        <w:rPr>
          <w:rFonts w:hint="eastAsia"/>
        </w:rPr>
        <w:br/>
      </w:r>
      <w:r>
        <w:rPr>
          <w:rFonts w:hint="eastAsia"/>
        </w:rPr>
        <w:t>　　　　一、二乙醇胺供需状况以及预测分析</w:t>
      </w:r>
      <w:r>
        <w:rPr>
          <w:rFonts w:hint="eastAsia"/>
        </w:rPr>
        <w:br/>
      </w:r>
      <w:r>
        <w:rPr>
          <w:rFonts w:hint="eastAsia"/>
        </w:rPr>
        <w:t>　　　　　　1、甘氨酸的消费结构</w:t>
      </w:r>
      <w:r>
        <w:rPr>
          <w:rFonts w:hint="eastAsia"/>
        </w:rPr>
        <w:br/>
      </w:r>
      <w:r>
        <w:rPr>
          <w:rFonts w:hint="eastAsia"/>
        </w:rPr>
        <w:t>　　　　　　2、2019-2024年我国二乙醇胺主要企业的供应能力</w:t>
      </w:r>
      <w:r>
        <w:rPr>
          <w:rFonts w:hint="eastAsia"/>
        </w:rPr>
        <w:br/>
      </w:r>
      <w:r>
        <w:rPr>
          <w:rFonts w:hint="eastAsia"/>
        </w:rPr>
        <w:t>　　　　　　3、2019-2024年我国二乙醇胺在草甘膦领域需求预测</w:t>
      </w:r>
      <w:r>
        <w:rPr>
          <w:rFonts w:hint="eastAsia"/>
        </w:rPr>
        <w:br/>
      </w:r>
      <w:r>
        <w:rPr>
          <w:rFonts w:hint="eastAsia"/>
        </w:rPr>
        <w:t>　　　　　　4、2019-2024年我国二乙醇胺需求的缺口预测</w:t>
      </w:r>
      <w:r>
        <w:rPr>
          <w:rFonts w:hint="eastAsia"/>
        </w:rPr>
        <w:br/>
      </w:r>
      <w:r>
        <w:rPr>
          <w:rFonts w:hint="eastAsia"/>
        </w:rPr>
        <w:t>　　　　　　5、2019-2024年我国二乙醇胺价格预测分析</w:t>
      </w:r>
      <w:r>
        <w:rPr>
          <w:rFonts w:hint="eastAsia"/>
        </w:rPr>
        <w:br/>
      </w:r>
      <w:r>
        <w:rPr>
          <w:rFonts w:hint="eastAsia"/>
        </w:rPr>
        <w:t>　　　　二、离子膜碱供需状况以及预测分析</w:t>
      </w:r>
      <w:r>
        <w:rPr>
          <w:rFonts w:hint="eastAsia"/>
        </w:rPr>
        <w:br/>
      </w:r>
      <w:r>
        <w:rPr>
          <w:rFonts w:hint="eastAsia"/>
        </w:rPr>
        <w:t>　　　　三、亚磷酸供需状况以及预测分析</w:t>
      </w:r>
      <w:r>
        <w:rPr>
          <w:rFonts w:hint="eastAsia"/>
        </w:rPr>
        <w:br/>
      </w:r>
      <w:r>
        <w:rPr>
          <w:rFonts w:hint="eastAsia"/>
        </w:rPr>
        <w:t>　　　　四、甲醛供需状况以及预测分析</w:t>
      </w:r>
      <w:r>
        <w:rPr>
          <w:rFonts w:hint="eastAsia"/>
        </w:rPr>
        <w:br/>
      </w:r>
      <w:r>
        <w:rPr>
          <w:rFonts w:hint="eastAsia"/>
        </w:rPr>
        <w:t>　　第三节 我国生产草甘膦主要的助剂原料供应状况分析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2019-2024年中国草甘膦行业区域发展分析</w:t>
      </w:r>
      <w:r>
        <w:rPr>
          <w:rFonts w:hint="eastAsia"/>
        </w:rPr>
        <w:br/>
      </w:r>
      <w:r>
        <w:rPr>
          <w:rFonts w:hint="eastAsia"/>
        </w:rPr>
        <w:t>　　第一节 中国草甘膦行业区域发展现状分析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一、2025年中国草甘膦行业区域消费格局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二、2025年中国草甘膦行业区域品牌发展分析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三、2025年中国草甘膦行业区域重点企业分析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2019-2024年中国草甘膦产业市场竞争格局分析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2019-2024年中国草甘膦产业竞争现状分析</w:t>
      </w:r>
      <w:r>
        <w:rPr>
          <w:rFonts w:hint="eastAsia"/>
        </w:rPr>
        <w:br/>
      </w:r>
      <w:r>
        <w:rPr>
          <w:rFonts w:hint="eastAsia"/>
        </w:rPr>
        <w:t>　　　　一、草甘膦进入恶性竞争阶段</w:t>
      </w:r>
      <w:r>
        <w:rPr>
          <w:rFonts w:hint="eastAsia"/>
        </w:rPr>
        <w:br/>
      </w:r>
      <w:r>
        <w:rPr>
          <w:rFonts w:hint="eastAsia"/>
        </w:rPr>
        <w:t>　　　　二、先进技术催生草甘膦竞争新格局</w:t>
      </w:r>
      <w:r>
        <w:rPr>
          <w:rFonts w:hint="eastAsia"/>
        </w:rPr>
        <w:br/>
      </w:r>
      <w:r>
        <w:rPr>
          <w:rFonts w:hint="eastAsia"/>
        </w:rPr>
        <w:t>　　　　三、草甘膦核心竞争力延续</w:t>
      </w:r>
      <w:r>
        <w:rPr>
          <w:rFonts w:hint="eastAsia"/>
        </w:rPr>
        <w:br/>
      </w:r>
      <w:r>
        <w:rPr>
          <w:rFonts w:hint="eastAsia"/>
        </w:rPr>
        <w:t>　　第二节 2019-2024年中国草甘膦产业集中度分析</w:t>
      </w:r>
      <w:r>
        <w:rPr>
          <w:rFonts w:hint="eastAsia"/>
        </w:rPr>
        <w:br/>
      </w:r>
      <w:r>
        <w:rPr>
          <w:rFonts w:hint="eastAsia"/>
        </w:rPr>
        <w:t>　　　　一、草甘膦市场集中度分析</w:t>
      </w:r>
      <w:r>
        <w:rPr>
          <w:rFonts w:hint="eastAsia"/>
        </w:rPr>
        <w:br/>
      </w:r>
      <w:r>
        <w:rPr>
          <w:rFonts w:hint="eastAsia"/>
        </w:rPr>
        <w:t>　　　　二、草甘膦区域集中度分析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2019-2024年中国草甘膦产业提升竞争力策略分析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2025年中国草甘膦部分企业发展现状力分析</w:t>
      </w:r>
      <w:r>
        <w:rPr>
          <w:rFonts w:hint="eastAsia"/>
        </w:rPr>
        <w:br/>
      </w:r>
      <w:r>
        <w:rPr>
          <w:rFonts w:hint="eastAsia"/>
        </w:rPr>
        <w:t>　　第一节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江苏南通江山农药化工股份有限公司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江苏好收成韦恩农化股份有限公司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安徽华星化工股份有限公司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江苏扬农化工股份有限公司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南京红太阳股份有限公司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镇江江南化工有限公司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山东潍坊润丰化工有限公司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2019-2024年中国现代农业运行新形势分析</w:t>
      </w:r>
      <w:r>
        <w:rPr>
          <w:rFonts w:hint="eastAsia"/>
        </w:rPr>
        <w:br/>
      </w:r>
      <w:r>
        <w:rPr>
          <w:rFonts w:hint="eastAsia"/>
        </w:rPr>
        <w:t>　　第一节 中国现代农业动态分析</w:t>
      </w:r>
      <w:r>
        <w:rPr>
          <w:rFonts w:hint="eastAsia"/>
        </w:rPr>
        <w:br/>
      </w:r>
      <w:r>
        <w:rPr>
          <w:rFonts w:hint="eastAsia"/>
        </w:rPr>
        <w:t>　　　　一、中国首届（徐州）现代农业科技成果交易会开幕</w:t>
      </w:r>
      <w:r>
        <w:rPr>
          <w:rFonts w:hint="eastAsia"/>
        </w:rPr>
        <w:br/>
      </w:r>
      <w:r>
        <w:rPr>
          <w:rFonts w:hint="eastAsia"/>
        </w:rPr>
        <w:t>　　　　二、农业引智为中国现代农业搭建了发展平台</w:t>
      </w:r>
      <w:r>
        <w:rPr>
          <w:rFonts w:hint="eastAsia"/>
        </w:rPr>
        <w:br/>
      </w:r>
      <w:r>
        <w:rPr>
          <w:rFonts w:hint="eastAsia"/>
        </w:rPr>
        <w:t>　　　　三、首届中国现代农业产业投融资峰会即将召开</w:t>
      </w:r>
      <w:r>
        <w:rPr>
          <w:rFonts w:hint="eastAsia"/>
        </w:rPr>
        <w:br/>
      </w:r>
      <w:r>
        <w:rPr>
          <w:rFonts w:hint="eastAsia"/>
        </w:rPr>
        <w:t>　　第二节 2019-2024年中国现代农业发展现状</w:t>
      </w:r>
      <w:r>
        <w:rPr>
          <w:rFonts w:hint="eastAsia"/>
        </w:rPr>
        <w:br/>
      </w:r>
      <w:r>
        <w:rPr>
          <w:rFonts w:hint="eastAsia"/>
        </w:rPr>
        <w:t>　　　　一、中国现代农业要有现代化特色经营方式和经营理念</w:t>
      </w:r>
      <w:r>
        <w:rPr>
          <w:rFonts w:hint="eastAsia"/>
        </w:rPr>
        <w:br/>
      </w:r>
      <w:r>
        <w:rPr>
          <w:rFonts w:hint="eastAsia"/>
        </w:rPr>
        <w:t>　　　　二、中国现代农业建设的成就</w:t>
      </w:r>
      <w:r>
        <w:rPr>
          <w:rFonts w:hint="eastAsia"/>
        </w:rPr>
        <w:br/>
      </w:r>
      <w:r>
        <w:rPr>
          <w:rFonts w:hint="eastAsia"/>
        </w:rPr>
        <w:t>　　　　三、各地政府高度重视现代农业发展</w:t>
      </w:r>
      <w:r>
        <w:rPr>
          <w:rFonts w:hint="eastAsia"/>
        </w:rPr>
        <w:br/>
      </w:r>
      <w:r>
        <w:rPr>
          <w:rFonts w:hint="eastAsia"/>
        </w:rPr>
        <w:t>　　　　四、全国已建成众多现代农业园区</w:t>
      </w:r>
      <w:r>
        <w:rPr>
          <w:rFonts w:hint="eastAsia"/>
        </w:rPr>
        <w:br/>
      </w:r>
      <w:r>
        <w:rPr>
          <w:rFonts w:hint="eastAsia"/>
        </w:rPr>
        <w:t>　　　　五、现代农业发展地区不平衡</w:t>
      </w:r>
      <w:r>
        <w:rPr>
          <w:rFonts w:hint="eastAsia"/>
        </w:rPr>
        <w:br/>
      </w:r>
      <w:r>
        <w:rPr>
          <w:rFonts w:hint="eastAsia"/>
        </w:rPr>
        <w:t>　　　　六、农业龙头企业竞争力稍显不足</w:t>
      </w:r>
      <w:r>
        <w:rPr>
          <w:rFonts w:hint="eastAsia"/>
        </w:rPr>
        <w:br/>
      </w:r>
      <w:r>
        <w:rPr>
          <w:rFonts w:hint="eastAsia"/>
        </w:rPr>
        <w:t>　　　　七、中国现代农业发展的探索与思考</w:t>
      </w:r>
      <w:r>
        <w:rPr>
          <w:rFonts w:hint="eastAsia"/>
        </w:rPr>
        <w:br/>
      </w:r>
      <w:r>
        <w:rPr>
          <w:rFonts w:hint="eastAsia"/>
        </w:rPr>
        <w:t>　　第三节 2019-2024年我国建设现代农业的运作模式</w:t>
      </w:r>
      <w:r>
        <w:rPr>
          <w:rFonts w:hint="eastAsia"/>
        </w:rPr>
        <w:br/>
      </w:r>
      <w:r>
        <w:rPr>
          <w:rFonts w:hint="eastAsia"/>
        </w:rPr>
        <w:t>　　　　一、外向型创汇农业模式</w:t>
      </w:r>
      <w:r>
        <w:rPr>
          <w:rFonts w:hint="eastAsia"/>
        </w:rPr>
        <w:br/>
      </w:r>
      <w:r>
        <w:rPr>
          <w:rFonts w:hint="eastAsia"/>
        </w:rPr>
        <w:t>　　　　二、龙头企业带动型的现代农业开发模式</w:t>
      </w:r>
      <w:r>
        <w:rPr>
          <w:rFonts w:hint="eastAsia"/>
        </w:rPr>
        <w:br/>
      </w:r>
      <w:r>
        <w:rPr>
          <w:rFonts w:hint="eastAsia"/>
        </w:rPr>
        <w:t>　　　　三、农业科技园的运行模式</w:t>
      </w:r>
      <w:r>
        <w:rPr>
          <w:rFonts w:hint="eastAsia"/>
        </w:rPr>
        <w:br/>
      </w:r>
      <w:r>
        <w:rPr>
          <w:rFonts w:hint="eastAsia"/>
        </w:rPr>
        <w:t>　　　　四、山地园艺型农业模式</w:t>
      </w:r>
      <w:r>
        <w:rPr>
          <w:rFonts w:hint="eastAsia"/>
        </w:rPr>
        <w:br/>
      </w:r>
      <w:r>
        <w:rPr>
          <w:rFonts w:hint="eastAsia"/>
        </w:rPr>
        <w:t>　　第四节 2019-2024年中国现代农业发展热点问题探讨</w:t>
      </w:r>
      <w:r>
        <w:rPr>
          <w:rFonts w:hint="eastAsia"/>
        </w:rPr>
        <w:br/>
      </w:r>
      <w:r>
        <w:rPr>
          <w:rFonts w:hint="eastAsia"/>
        </w:rPr>
        <w:t>　　　　一、农村软环境建设落后</w:t>
      </w:r>
      <w:r>
        <w:rPr>
          <w:rFonts w:hint="eastAsia"/>
        </w:rPr>
        <w:br/>
      </w:r>
      <w:r>
        <w:rPr>
          <w:rFonts w:hint="eastAsia"/>
        </w:rPr>
        <w:t>　　　　二、政策支持力度不足</w:t>
      </w:r>
      <w:r>
        <w:rPr>
          <w:rFonts w:hint="eastAsia"/>
        </w:rPr>
        <w:br/>
      </w:r>
      <w:r>
        <w:rPr>
          <w:rFonts w:hint="eastAsia"/>
        </w:rPr>
        <w:t>　　　　三、农村基础设施建设落后</w:t>
      </w:r>
      <w:r>
        <w:rPr>
          <w:rFonts w:hint="eastAsia"/>
        </w:rPr>
        <w:br/>
      </w:r>
      <w:r>
        <w:rPr>
          <w:rFonts w:hint="eastAsia"/>
        </w:rPr>
        <w:t>　　　　四、农村制度建设落后于经济发展</w:t>
      </w:r>
      <w:r>
        <w:rPr>
          <w:rFonts w:hint="eastAsia"/>
        </w:rPr>
        <w:br/>
      </w:r>
      <w:r>
        <w:rPr>
          <w:rFonts w:hint="eastAsia"/>
        </w:rPr>
        <w:t>　　　　五、农业法律法规不健全</w:t>
      </w:r>
      <w:r>
        <w:rPr>
          <w:rFonts w:hint="eastAsia"/>
        </w:rPr>
        <w:br/>
      </w:r>
      <w:r>
        <w:rPr>
          <w:rFonts w:hint="eastAsia"/>
        </w:rPr>
        <w:t>　　　　六、农产品生产加工产业链短</w:t>
      </w:r>
      <w:r>
        <w:rPr>
          <w:rFonts w:hint="eastAsia"/>
        </w:rPr>
        <w:br/>
      </w:r>
      <w:r>
        <w:rPr>
          <w:rFonts w:hint="eastAsia"/>
        </w:rPr>
        <w:t>　　　　七、现代农业组织困难</w:t>
      </w:r>
      <w:r>
        <w:rPr>
          <w:rFonts w:hint="eastAsia"/>
        </w:rPr>
        <w:br/>
      </w:r>
      <w:r>
        <w:rPr>
          <w:rFonts w:hint="eastAsia"/>
        </w:rPr>
        <w:t>　　　　八、农民工收益保障措施不完善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2019-2024年国内成功现代农业园区分析</w:t>
      </w:r>
      <w:r>
        <w:rPr>
          <w:rFonts w:hint="eastAsia"/>
        </w:rPr>
        <w:br/>
      </w:r>
      <w:r>
        <w:rPr>
          <w:rFonts w:hint="eastAsia"/>
        </w:rPr>
        <w:t>　　第一节 上海孙桥现代农业园区</w:t>
      </w:r>
      <w:r>
        <w:rPr>
          <w:rFonts w:hint="eastAsia"/>
        </w:rPr>
        <w:br/>
      </w:r>
      <w:r>
        <w:rPr>
          <w:rFonts w:hint="eastAsia"/>
        </w:rPr>
        <w:t>　　　　一、雄厚科研力量</w:t>
      </w:r>
      <w:r>
        <w:rPr>
          <w:rFonts w:hint="eastAsia"/>
        </w:rPr>
        <w:br/>
      </w:r>
      <w:r>
        <w:rPr>
          <w:rFonts w:hint="eastAsia"/>
        </w:rPr>
        <w:t>　　　　二、多元化功能</w:t>
      </w:r>
      <w:r>
        <w:rPr>
          <w:rFonts w:hint="eastAsia"/>
        </w:rPr>
        <w:br/>
      </w:r>
      <w:r>
        <w:rPr>
          <w:rFonts w:hint="eastAsia"/>
        </w:rPr>
        <w:t>　　　　三、前瞻性发展战略</w:t>
      </w:r>
      <w:r>
        <w:rPr>
          <w:rFonts w:hint="eastAsia"/>
        </w:rPr>
        <w:br/>
      </w:r>
      <w:r>
        <w:rPr>
          <w:rFonts w:hint="eastAsia"/>
        </w:rPr>
        <w:t>　　　　四、园区特色与重点</w:t>
      </w:r>
      <w:r>
        <w:rPr>
          <w:rFonts w:hint="eastAsia"/>
        </w:rPr>
        <w:br/>
      </w:r>
      <w:r>
        <w:rPr>
          <w:rFonts w:hint="eastAsia"/>
        </w:rPr>
        <w:t>　　第二节 宁波北仑现代农业园区</w:t>
      </w:r>
      <w:r>
        <w:rPr>
          <w:rFonts w:hint="eastAsia"/>
        </w:rPr>
        <w:br/>
      </w:r>
      <w:r>
        <w:rPr>
          <w:rFonts w:hint="eastAsia"/>
        </w:rPr>
        <w:t>　　　　一、园区概况</w:t>
      </w:r>
      <w:r>
        <w:rPr>
          <w:rFonts w:hint="eastAsia"/>
        </w:rPr>
        <w:br/>
      </w:r>
      <w:r>
        <w:rPr>
          <w:rFonts w:hint="eastAsia"/>
        </w:rPr>
        <w:t>　　　　二、以各种优惠措施吸引农业龙头企业入驻</w:t>
      </w:r>
      <w:r>
        <w:rPr>
          <w:rFonts w:hint="eastAsia"/>
        </w:rPr>
        <w:br/>
      </w:r>
      <w:r>
        <w:rPr>
          <w:rFonts w:hint="eastAsia"/>
        </w:rPr>
        <w:t>　　　　三、融资服务不足</w:t>
      </w:r>
      <w:r>
        <w:rPr>
          <w:rFonts w:hint="eastAsia"/>
        </w:rPr>
        <w:br/>
      </w:r>
      <w:r>
        <w:rPr>
          <w:rFonts w:hint="eastAsia"/>
        </w:rPr>
        <w:t>　　　　四、研究信息服务设施不完善</w:t>
      </w:r>
      <w:r>
        <w:rPr>
          <w:rFonts w:hint="eastAsia"/>
        </w:rPr>
        <w:br/>
      </w:r>
      <w:r>
        <w:rPr>
          <w:rFonts w:hint="eastAsia"/>
        </w:rPr>
        <w:t>　　第三节 北京小汤山现代农业科技示范园</w:t>
      </w:r>
      <w:r>
        <w:rPr>
          <w:rFonts w:hint="eastAsia"/>
        </w:rPr>
        <w:br/>
      </w:r>
      <w:r>
        <w:rPr>
          <w:rFonts w:hint="eastAsia"/>
        </w:rPr>
        <w:t>　　　　一、园区功能定位明确</w:t>
      </w:r>
      <w:r>
        <w:rPr>
          <w:rFonts w:hint="eastAsia"/>
        </w:rPr>
        <w:br/>
      </w:r>
      <w:r>
        <w:rPr>
          <w:rFonts w:hint="eastAsia"/>
        </w:rPr>
        <w:t>　　　　二、园区区位条件优越</w:t>
      </w:r>
      <w:r>
        <w:rPr>
          <w:rFonts w:hint="eastAsia"/>
        </w:rPr>
        <w:br/>
      </w:r>
      <w:r>
        <w:rPr>
          <w:rFonts w:hint="eastAsia"/>
        </w:rPr>
        <w:t>　　　　三、园区鼓励措施完善</w:t>
      </w:r>
      <w:r>
        <w:rPr>
          <w:rFonts w:hint="eastAsia"/>
        </w:rPr>
        <w:br/>
      </w:r>
      <w:r>
        <w:rPr>
          <w:rFonts w:hint="eastAsia"/>
        </w:rPr>
        <w:t>　　第四节 苏州西山国家级现代农业示范园</w:t>
      </w:r>
      <w:r>
        <w:rPr>
          <w:rFonts w:hint="eastAsia"/>
        </w:rPr>
        <w:br/>
      </w:r>
      <w:r>
        <w:rPr>
          <w:rFonts w:hint="eastAsia"/>
        </w:rPr>
        <w:t>　　　　一、农业园区布局</w:t>
      </w:r>
      <w:r>
        <w:rPr>
          <w:rFonts w:hint="eastAsia"/>
        </w:rPr>
        <w:br/>
      </w:r>
      <w:r>
        <w:rPr>
          <w:rFonts w:hint="eastAsia"/>
        </w:rPr>
        <w:t>　　　　二、特种水产养殖示范基地</w:t>
      </w:r>
      <w:r>
        <w:rPr>
          <w:rFonts w:hint="eastAsia"/>
        </w:rPr>
        <w:br/>
      </w:r>
      <w:r>
        <w:rPr>
          <w:rFonts w:hint="eastAsia"/>
        </w:rPr>
        <w:t>　　　　三、古樟植物园</w:t>
      </w:r>
      <w:r>
        <w:rPr>
          <w:rFonts w:hint="eastAsia"/>
        </w:rPr>
        <w:br/>
      </w:r>
      <w:r>
        <w:rPr>
          <w:rFonts w:hint="eastAsia"/>
        </w:rPr>
        <w:t>　　　　四、“三高”粮油作物示范区</w:t>
      </w:r>
      <w:r>
        <w:rPr>
          <w:rFonts w:hint="eastAsia"/>
        </w:rPr>
        <w:br/>
      </w:r>
      <w:r>
        <w:rPr>
          <w:rFonts w:hint="eastAsia"/>
        </w:rPr>
        <w:t>　　　　五、2025年亩梅林改造</w:t>
      </w:r>
      <w:r>
        <w:rPr>
          <w:rFonts w:hint="eastAsia"/>
        </w:rPr>
        <w:br/>
      </w:r>
      <w:r>
        <w:rPr>
          <w:rFonts w:hint="eastAsia"/>
        </w:rPr>
        <w:t>　　　　六、种苗基地</w:t>
      </w:r>
      <w:r>
        <w:rPr>
          <w:rFonts w:hint="eastAsia"/>
        </w:rPr>
        <w:br/>
      </w:r>
      <w:r>
        <w:rPr>
          <w:rFonts w:hint="eastAsia"/>
        </w:rPr>
        <w:t>　　　　七、种羊繁育基地</w:t>
      </w:r>
      <w:r>
        <w:rPr>
          <w:rFonts w:hint="eastAsia"/>
        </w:rPr>
        <w:br/>
      </w:r>
      <w:r>
        <w:rPr>
          <w:rFonts w:hint="eastAsia"/>
        </w:rPr>
        <w:t>　　　　八、发展经验</w:t>
      </w:r>
      <w:r>
        <w:rPr>
          <w:rFonts w:hint="eastAsia"/>
        </w:rPr>
        <w:br/>
      </w:r>
      <w:r>
        <w:rPr>
          <w:rFonts w:hint="eastAsia"/>
        </w:rPr>
        <w:t>　　第五节 杨凌现代农业园区</w:t>
      </w:r>
      <w:r>
        <w:rPr>
          <w:rFonts w:hint="eastAsia"/>
        </w:rPr>
        <w:br/>
      </w:r>
      <w:r>
        <w:rPr>
          <w:rFonts w:hint="eastAsia"/>
        </w:rPr>
        <w:t>　　　　一、重视农业科技推广</w:t>
      </w:r>
      <w:r>
        <w:rPr>
          <w:rFonts w:hint="eastAsia"/>
        </w:rPr>
        <w:br/>
      </w:r>
      <w:r>
        <w:rPr>
          <w:rFonts w:hint="eastAsia"/>
        </w:rPr>
        <w:t>　　　　二、以农业项目带动农业向现代化发展</w:t>
      </w:r>
      <w:r>
        <w:rPr>
          <w:rFonts w:hint="eastAsia"/>
        </w:rPr>
        <w:br/>
      </w:r>
      <w:r>
        <w:rPr>
          <w:rFonts w:hint="eastAsia"/>
        </w:rPr>
        <w:t>　　　　三、以龙头企业拉动</w:t>
      </w:r>
      <w:r>
        <w:rPr>
          <w:rFonts w:hint="eastAsia"/>
        </w:rPr>
        <w:br/>
      </w:r>
      <w:r>
        <w:rPr>
          <w:rFonts w:hint="eastAsia"/>
        </w:rPr>
        <w:t>　　　　四、专家是杨凌现代农业示范园重要力量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2019-2024年中国农业细分行业发展概况</w:t>
      </w:r>
      <w:r>
        <w:rPr>
          <w:rFonts w:hint="eastAsia"/>
        </w:rPr>
        <w:br/>
      </w:r>
      <w:r>
        <w:rPr>
          <w:rFonts w:hint="eastAsia"/>
        </w:rPr>
        <w:t>　　第一节 种植业</w:t>
      </w:r>
      <w:r>
        <w:rPr>
          <w:rFonts w:hint="eastAsia"/>
        </w:rPr>
        <w:br/>
      </w:r>
      <w:r>
        <w:rPr>
          <w:rFonts w:hint="eastAsia"/>
        </w:rPr>
        <w:t>　　　　一、中国农作物种植调查情况</w:t>
      </w:r>
      <w:r>
        <w:rPr>
          <w:rFonts w:hint="eastAsia"/>
        </w:rPr>
        <w:br/>
      </w:r>
      <w:r>
        <w:rPr>
          <w:rFonts w:hint="eastAsia"/>
        </w:rPr>
        <w:t>　　　　二、中国粮食种植面积增长迅速</w:t>
      </w:r>
      <w:r>
        <w:rPr>
          <w:rFonts w:hint="eastAsia"/>
        </w:rPr>
        <w:br/>
      </w:r>
      <w:r>
        <w:rPr>
          <w:rFonts w:hint="eastAsia"/>
        </w:rPr>
        <w:t>　　　　三、中国棉花种植状况</w:t>
      </w:r>
      <w:r>
        <w:rPr>
          <w:rFonts w:hint="eastAsia"/>
        </w:rPr>
        <w:br/>
      </w:r>
      <w:r>
        <w:rPr>
          <w:rFonts w:hint="eastAsia"/>
        </w:rPr>
        <w:t>　　　　四、中国甜菜种植简述</w:t>
      </w:r>
      <w:r>
        <w:rPr>
          <w:rFonts w:hint="eastAsia"/>
        </w:rPr>
        <w:br/>
      </w:r>
      <w:r>
        <w:rPr>
          <w:rFonts w:hint="eastAsia"/>
        </w:rPr>
        <w:t>　　第二节 畜牧业</w:t>
      </w:r>
      <w:r>
        <w:rPr>
          <w:rFonts w:hint="eastAsia"/>
        </w:rPr>
        <w:br/>
      </w:r>
      <w:r>
        <w:rPr>
          <w:rFonts w:hint="eastAsia"/>
        </w:rPr>
        <w:t>　　　　一、中国现代畜牧业发展概述</w:t>
      </w:r>
      <w:r>
        <w:rPr>
          <w:rFonts w:hint="eastAsia"/>
        </w:rPr>
        <w:br/>
      </w:r>
      <w:r>
        <w:rPr>
          <w:rFonts w:hint="eastAsia"/>
        </w:rPr>
        <w:t>　　　　二、2019-2024年中国畜牧业产值增长情况</w:t>
      </w:r>
      <w:r>
        <w:rPr>
          <w:rFonts w:hint="eastAsia"/>
        </w:rPr>
        <w:br/>
      </w:r>
      <w:r>
        <w:rPr>
          <w:rFonts w:hint="eastAsia"/>
        </w:rPr>
        <w:t>　　　　三、2019-2024年中国畜牧业发展分析</w:t>
      </w:r>
      <w:r>
        <w:rPr>
          <w:rFonts w:hint="eastAsia"/>
        </w:rPr>
        <w:br/>
      </w:r>
      <w:r>
        <w:rPr>
          <w:rFonts w:hint="eastAsia"/>
        </w:rPr>
        <w:t>　　　　四、中国现代畜牧业发展对策</w:t>
      </w:r>
      <w:r>
        <w:rPr>
          <w:rFonts w:hint="eastAsia"/>
        </w:rPr>
        <w:br/>
      </w:r>
      <w:r>
        <w:rPr>
          <w:rFonts w:hint="eastAsia"/>
        </w:rPr>
        <w:t>　　第三节 林果业</w:t>
      </w:r>
      <w:r>
        <w:rPr>
          <w:rFonts w:hint="eastAsia"/>
        </w:rPr>
        <w:br/>
      </w:r>
      <w:r>
        <w:rPr>
          <w:rFonts w:hint="eastAsia"/>
        </w:rPr>
        <w:t>　　　　一、中国林果业发展回顾</w:t>
      </w:r>
      <w:r>
        <w:rPr>
          <w:rFonts w:hint="eastAsia"/>
        </w:rPr>
        <w:br/>
      </w:r>
      <w:r>
        <w:rPr>
          <w:rFonts w:hint="eastAsia"/>
        </w:rPr>
        <w:t>　　　　二、中国林果业发展特点概述</w:t>
      </w:r>
      <w:r>
        <w:rPr>
          <w:rFonts w:hint="eastAsia"/>
        </w:rPr>
        <w:br/>
      </w:r>
      <w:r>
        <w:rPr>
          <w:rFonts w:hint="eastAsia"/>
        </w:rPr>
        <w:t>　　　　三、中国林果业种植面积迅猛扩张</w:t>
      </w:r>
      <w:r>
        <w:rPr>
          <w:rFonts w:hint="eastAsia"/>
        </w:rPr>
        <w:br/>
      </w:r>
      <w:r>
        <w:rPr>
          <w:rFonts w:hint="eastAsia"/>
        </w:rPr>
        <w:t>　　　　四、中国林果业发展初具规模</w:t>
      </w:r>
      <w:r>
        <w:rPr>
          <w:rFonts w:hint="eastAsia"/>
        </w:rPr>
        <w:br/>
      </w:r>
      <w:r>
        <w:rPr>
          <w:rFonts w:hint="eastAsia"/>
        </w:rPr>
        <w:t>　　　　五、科技应用有力推动中国林果业发展</w:t>
      </w:r>
      <w:r>
        <w:rPr>
          <w:rFonts w:hint="eastAsia"/>
        </w:rPr>
        <w:br/>
      </w:r>
      <w:r>
        <w:rPr>
          <w:rFonts w:hint="eastAsia"/>
        </w:rPr>
        <w:t>　　　　六、良种补贴助推中国林果业快速发展</w:t>
      </w:r>
      <w:r>
        <w:rPr>
          <w:rFonts w:hint="eastAsia"/>
        </w:rPr>
        <w:br/>
      </w:r>
      <w:r>
        <w:rPr>
          <w:rFonts w:hint="eastAsia"/>
        </w:rPr>
        <w:t>　　第四节 渔业</w:t>
      </w:r>
      <w:r>
        <w:rPr>
          <w:rFonts w:hint="eastAsia"/>
        </w:rPr>
        <w:br/>
      </w:r>
      <w:r>
        <w:rPr>
          <w:rFonts w:hint="eastAsia"/>
        </w:rPr>
        <w:t>　　　　一、中国渔业发展特点</w:t>
      </w:r>
      <w:r>
        <w:rPr>
          <w:rFonts w:hint="eastAsia"/>
        </w:rPr>
        <w:br/>
      </w:r>
      <w:r>
        <w:rPr>
          <w:rFonts w:hint="eastAsia"/>
        </w:rPr>
        <w:t>　　　　二、中国渔业发展现状</w:t>
      </w:r>
      <w:r>
        <w:rPr>
          <w:rFonts w:hint="eastAsia"/>
        </w:rPr>
        <w:br/>
      </w:r>
      <w:r>
        <w:rPr>
          <w:rFonts w:hint="eastAsia"/>
        </w:rPr>
        <w:t>　　　　三、中国渔业发展战略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2019-2024年草甘膦行业发展形势分析</w:t>
      </w:r>
      <w:r>
        <w:rPr>
          <w:rFonts w:hint="eastAsia"/>
        </w:rPr>
        <w:br/>
      </w:r>
      <w:r>
        <w:rPr>
          <w:rFonts w:hint="eastAsia"/>
        </w:rPr>
        <w:t>　　第一节 行业发展面临的不足</w:t>
      </w:r>
      <w:r>
        <w:rPr>
          <w:rFonts w:hint="eastAsia"/>
        </w:rPr>
        <w:br/>
      </w:r>
      <w:r>
        <w:rPr>
          <w:rFonts w:hint="eastAsia"/>
        </w:rPr>
        <w:t>　　　　一、国内产能大幅增加，供过于求严重</w:t>
      </w:r>
      <w:r>
        <w:rPr>
          <w:rFonts w:hint="eastAsia"/>
        </w:rPr>
        <w:br/>
      </w:r>
      <w:r>
        <w:rPr>
          <w:rFonts w:hint="eastAsia"/>
        </w:rPr>
        <w:t>　　　　二、加工贸易方式被禁止，部分IDA工艺路线生产企业面临整合</w:t>
      </w:r>
      <w:r>
        <w:rPr>
          <w:rFonts w:hint="eastAsia"/>
        </w:rPr>
        <w:br/>
      </w:r>
      <w:r>
        <w:rPr>
          <w:rFonts w:hint="eastAsia"/>
        </w:rPr>
        <w:t>　　　　三、产品注册难度较大，新兴市场开拓力度不够</w:t>
      </w:r>
      <w:r>
        <w:rPr>
          <w:rFonts w:hint="eastAsia"/>
        </w:rPr>
        <w:br/>
      </w:r>
      <w:r>
        <w:rPr>
          <w:rFonts w:hint="eastAsia"/>
        </w:rPr>
        <w:t>　　　　四、环保水平和欧美发达国家仍有一定的差距</w:t>
      </w:r>
      <w:r>
        <w:rPr>
          <w:rFonts w:hint="eastAsia"/>
        </w:rPr>
        <w:br/>
      </w:r>
      <w:r>
        <w:rPr>
          <w:rFonts w:hint="eastAsia"/>
        </w:rPr>
        <w:t>　　第二节 在新领域开发应用分析</w:t>
      </w:r>
      <w:r>
        <w:rPr>
          <w:rFonts w:hint="eastAsia"/>
        </w:rPr>
        <w:br/>
      </w:r>
      <w:r>
        <w:rPr>
          <w:rFonts w:hint="eastAsia"/>
        </w:rPr>
        <w:t>　　第三节 企业间注重联合与重组</w:t>
      </w:r>
      <w:r>
        <w:rPr>
          <w:rFonts w:hint="eastAsia"/>
        </w:rPr>
        <w:br/>
      </w:r>
      <w:r>
        <w:rPr>
          <w:rFonts w:hint="eastAsia"/>
        </w:rPr>
        <w:t>　　第四节 合理生产、降低成本、重视规模效益</w:t>
      </w:r>
      <w:r>
        <w:rPr>
          <w:rFonts w:hint="eastAsia"/>
        </w:rPr>
        <w:br/>
      </w:r>
      <w:r>
        <w:rPr>
          <w:rFonts w:hint="eastAsia"/>
        </w:rPr>
        <w:t>　　第五节 我国草甘膦工业发展趋势分析</w:t>
      </w:r>
      <w:r>
        <w:rPr>
          <w:rFonts w:hint="eastAsia"/>
        </w:rPr>
        <w:br/>
      </w:r>
      <w:r>
        <w:rPr>
          <w:rFonts w:hint="eastAsia"/>
        </w:rPr>
        <w:t>　　　　一、国有大型企业集团和外资企业开始涉及草甘膦行业</w:t>
      </w:r>
      <w:r>
        <w:rPr>
          <w:rFonts w:hint="eastAsia"/>
        </w:rPr>
        <w:br/>
      </w:r>
      <w:r>
        <w:rPr>
          <w:rFonts w:hint="eastAsia"/>
        </w:rPr>
        <w:t>　　　　二、草甘膦被禁止加工贸易必将引起行业内重新整合</w:t>
      </w:r>
      <w:r>
        <w:rPr>
          <w:rFonts w:hint="eastAsia"/>
        </w:rPr>
        <w:br/>
      </w:r>
      <w:r>
        <w:rPr>
          <w:rFonts w:hint="eastAsia"/>
        </w:rPr>
        <w:t>　　　　三、整合产业链，降低原料方面的风险</w:t>
      </w:r>
      <w:r>
        <w:rPr>
          <w:rFonts w:hint="eastAsia"/>
        </w:rPr>
        <w:br/>
      </w:r>
      <w:r>
        <w:rPr>
          <w:rFonts w:hint="eastAsia"/>
        </w:rPr>
        <w:t>　　　　四、发展行业的循环经济</w:t>
      </w:r>
      <w:r>
        <w:rPr>
          <w:rFonts w:hint="eastAsia"/>
        </w:rPr>
        <w:br/>
      </w:r>
      <w:r>
        <w:rPr>
          <w:rFonts w:hint="eastAsia"/>
        </w:rPr>
        <w:t>　　　　五、高度重视技术创新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2025-2031年中国草甘膦产业发展趋势预测分析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2025-2031年中国草甘膦产业运行预测分析</w:t>
      </w:r>
      <w:r>
        <w:rPr>
          <w:rFonts w:hint="eastAsia"/>
        </w:rPr>
        <w:br/>
      </w:r>
      <w:r>
        <w:rPr>
          <w:rFonts w:hint="eastAsia"/>
        </w:rPr>
        <w:t>　　　　一、草甘膦技术发展方向分析</w:t>
      </w:r>
      <w:r>
        <w:rPr>
          <w:rFonts w:hint="eastAsia"/>
        </w:rPr>
        <w:br/>
      </w:r>
      <w:r>
        <w:rPr>
          <w:rFonts w:hint="eastAsia"/>
        </w:rPr>
        <w:t>　　　　二、草甘膦价格预测分析</w:t>
      </w:r>
      <w:r>
        <w:rPr>
          <w:rFonts w:hint="eastAsia"/>
        </w:rPr>
        <w:br/>
      </w:r>
      <w:r>
        <w:rPr>
          <w:rFonts w:hint="eastAsia"/>
        </w:rPr>
        <w:t>　　　　三、草甘膦竞争格局预测分析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2025-2031年中国草甘膦产业市场预测分析</w:t>
      </w:r>
      <w:r>
        <w:rPr>
          <w:rFonts w:hint="eastAsia"/>
        </w:rPr>
        <w:br/>
      </w:r>
      <w:r>
        <w:rPr>
          <w:rFonts w:hint="eastAsia"/>
        </w:rPr>
        <w:t>　　　　一、草甘膦市场供给预测分析</w:t>
      </w:r>
      <w:r>
        <w:rPr>
          <w:rFonts w:hint="eastAsia"/>
        </w:rPr>
        <w:br/>
      </w:r>
      <w:r>
        <w:rPr>
          <w:rFonts w:hint="eastAsia"/>
        </w:rPr>
        <w:t>　　　　二、草甘膦需求预测分析</w:t>
      </w:r>
      <w:r>
        <w:rPr>
          <w:rFonts w:hint="eastAsia"/>
        </w:rPr>
        <w:br/>
      </w:r>
      <w:r>
        <w:rPr>
          <w:rFonts w:hint="eastAsia"/>
        </w:rPr>
        <w:t>　　　　三、草甘膦进出口预测分析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2025-2031年中国草甘膦产业投资机会与风险分析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2025-2031年中国草甘膦产业投资环境分析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2025-2031年中国草甘膦产业投资机会分析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一、中国草甘膦行业吸引力分析</w:t>
      </w:r>
      <w:r>
        <w:rPr>
          <w:rFonts w:hint="eastAsia"/>
        </w:rPr>
        <w:br/>
      </w:r>
      <w:r>
        <w:rPr>
          <w:rFonts w:hint="eastAsia"/>
        </w:rPr>
        <w:t>　　　　二、中国草甘膦行业区域投资潜力分析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2025-2031年中国草甘膦产业投资风险分析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一、2025-2031年十三五草甘膦行业市场风险分析</w:t>
      </w:r>
      <w:r>
        <w:rPr>
          <w:rFonts w:hint="eastAsia"/>
        </w:rPr>
        <w:br/>
      </w:r>
      <w:r>
        <w:rPr>
          <w:rFonts w:hint="eastAsia"/>
        </w:rPr>
        <w:t>　　　　二、2025-2031年十三五草甘膦行业政策风险分析</w:t>
      </w:r>
      <w:r>
        <w:rPr>
          <w:rFonts w:hint="eastAsia"/>
        </w:rPr>
        <w:br/>
      </w:r>
      <w:r>
        <w:rPr>
          <w:rFonts w:hint="eastAsia"/>
        </w:rPr>
        <w:t>　　　　三、2025-2031年十三五草甘膦行业经营风险分析</w:t>
      </w:r>
      <w:r>
        <w:rPr>
          <w:rFonts w:hint="eastAsia"/>
        </w:rPr>
        <w:br/>
      </w:r>
      <w:r>
        <w:rPr>
          <w:rFonts w:hint="eastAsia"/>
        </w:rPr>
        <w:t>　　　　四、2025-2031年十三五草甘膦行业技术风险分析</w:t>
      </w:r>
      <w:r>
        <w:rPr>
          <w:rFonts w:hint="eastAsia"/>
        </w:rPr>
        <w:br/>
      </w:r>
      <w:r>
        <w:rPr>
          <w:rFonts w:hint="eastAsia"/>
        </w:rPr>
        <w:t>　　　　五、2025-2031年十三五草甘膦行业竞争风险分析</w:t>
      </w:r>
      <w:r>
        <w:rPr>
          <w:rFonts w:hint="eastAsia"/>
        </w:rPr>
        <w:br/>
      </w:r>
      <w:r>
        <w:rPr>
          <w:rFonts w:hint="eastAsia"/>
        </w:rPr>
        <w:t>　　　　六、2025-2031年十三五草甘膦行业其他风险分析</w:t>
      </w:r>
      <w:r>
        <w:rPr>
          <w:rFonts w:hint="eastAsia"/>
        </w:rPr>
        <w:br/>
      </w:r>
      <w:r>
        <w:rPr>
          <w:rFonts w:hint="eastAsia"/>
        </w:rPr>
        <w:t>　　第四节 (中-智-林)专家投资建议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草甘膦产业链分析</w:t>
      </w:r>
      <w:r>
        <w:rPr>
          <w:rFonts w:hint="eastAsia"/>
        </w:rPr>
        <w:br/>
      </w:r>
      <w:r>
        <w:rPr>
          <w:rFonts w:hint="eastAsia"/>
        </w:rPr>
        <w:t>　　图表 草甘膦行业生命周期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2019-2024年中国草甘膦行业市场规模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2019-2024年全球草甘膦产业市场规模</w:t>
      </w:r>
      <w:r>
        <w:rPr>
          <w:rFonts w:hint="eastAsia"/>
        </w:rPr>
        <w:br/>
      </w:r>
      <w:r>
        <w:rPr>
          <w:rFonts w:hint="eastAsia"/>
        </w:rPr>
        <w:t>　　图表 2019-2024年草甘膦重要数据指标比较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2019-2024年中国草甘膦行业销售情况分析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2019-2024年中国草甘膦竞争力分析</w:t>
      </w:r>
      <w:r>
        <w:rPr>
          <w:rFonts w:hint="eastAsia"/>
        </w:rPr>
        <w:br/>
      </w:r>
      <w:r>
        <w:rPr>
          <w:rFonts w:hint="eastAsia"/>
        </w:rPr>
        <w:t>　　图表 2019-2024年美国草甘膦市场销售规模</w:t>
      </w:r>
      <w:r>
        <w:rPr>
          <w:rFonts w:hint="eastAsia"/>
        </w:rPr>
        <w:br/>
      </w:r>
      <w:r>
        <w:rPr>
          <w:rFonts w:hint="eastAsia"/>
        </w:rPr>
        <w:t>　　图表 2025-2031年美国草甘膦市场销售规模预测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2019-2024年英国草甘膦市场占全球和欧洲份额比较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2025-2031年英国草甘膦市场规模预测</w:t>
      </w:r>
      <w:r>
        <w:rPr>
          <w:rFonts w:hint="eastAsia"/>
        </w:rPr>
        <w:br/>
      </w:r>
      <w:r>
        <w:rPr>
          <w:rFonts w:hint="eastAsia"/>
        </w:rPr>
        <w:t>　　图表 2025-2031年英国草甘膦市场规模及其预测趋势图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2019-2024年德国草甘膦市场占全球和欧洲份额比较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2025-2031年德国草甘膦市场规模预测</w:t>
      </w:r>
      <w:r>
        <w:rPr>
          <w:rFonts w:hint="eastAsia"/>
        </w:rPr>
        <w:br/>
      </w:r>
      <w:r>
        <w:rPr>
          <w:rFonts w:hint="eastAsia"/>
        </w:rPr>
        <w:t>　　图表 2025-2031年德国草甘膦市场规模及其预测趋势图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2019-2024年日本草甘膦市场规模</w:t>
      </w:r>
      <w:r>
        <w:rPr>
          <w:rFonts w:hint="eastAsia"/>
        </w:rPr>
        <w:br/>
      </w:r>
      <w:r>
        <w:rPr>
          <w:rFonts w:hint="eastAsia"/>
        </w:rPr>
        <w:t>　　图表 2019-2024年日本草甘膦市场占全球和亚洲份额比较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2025-2031年日本草甘膦市场规模预测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2025-2031年日本草甘膦市场规模趋预测势图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2019-2024年中国草甘膦市场规模</w:t>
      </w:r>
      <w:r>
        <w:rPr>
          <w:rFonts w:hint="eastAsia"/>
        </w:rPr>
        <w:br/>
      </w:r>
      <w:r>
        <w:rPr>
          <w:rFonts w:hint="eastAsia"/>
        </w:rPr>
        <w:t>　　图表 2019-2024年中国草甘膦市场占全球和亚洲份额比较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2019-2024年草甘膦行业销售成本分析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2019-2024年草甘膦行业总资产利润率分析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a94bbcb3a42cf" w:history="1">
        <w:r>
          <w:rPr>
            <w:rStyle w:val="Hyperlink"/>
          </w:rPr>
          <w:t>2025-2031年中国草甘膦行业发展全面调研与未来趋势分析报告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a94bbcb3a42cf" w:history="1">
        <w:r>
          <w:rPr>
            <w:rStyle w:val="Hyperlink"/>
          </w:rPr>
          <w:t>https://www.20087.com/0/51/CaoGanLinWeiLaiFaZhanQuShi.html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热点：草甘膦毒性有多大、草甘膦中毒人的死亡率、喝了1瓶草甘膦还有救吗、草甘膦喝了会死吗、灭大树用什么药最快?、草甘膦中毒治疗、人喝草甘膦还能活吗、草甘膦异丙胺盐、喝草甘膦活下来后遗症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8ecaf9eaa44a4" w:history="1">
      <w:r>
        <w:rPr>
          <w:rStyle w:val="Hyperlink"/>
        </w:rPr>
        <w:t>2025-2031年中国草甘膦行业发展全面调研与未来趋势分析报告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CaoGanLinWeiLaiFaZhanQuShi.html" TargetMode="External" Id="Rf5ba94bbcb3a42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CaoGanLinWeiLaiFaZhanQuShi.html" TargetMode="External" Id="Rdf08ecaf9eaa44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2024-12-14T06:15:00Z</dcterms:created>
  <dcterms:modified xsi:type="dcterms:W3CDTF">2024-12-14T07:15:00Z</dcterms:modified>
  <dc:subject>2025-2031年中国草甘膦行业发展全面调研与未来趋势分析报告</dc:subject>
  <dc:title>2025-2031年中国草甘膦行业发展全面调研与未来趋势分析报告</dc:title>
  <cp:keywords>2025-2031年中国草甘膦行业发展全面调研与未来趋势分析报告</cp:keywords>
  <dc:description>2025-2031年中国草甘膦行业发展全面调研与未来趋势分析报告</dc:description>
</cp:coreProperties>
</file>