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341ca0014aa6" w:history="1">
              <w:r>
                <w:rPr>
                  <w:rStyle w:val="Hyperlink"/>
                </w:rPr>
                <w:t>2024-2030年中国长虹玻璃行业发展研究与前景趋势分析报告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341ca0014aa6" w:history="1">
              <w:r>
                <w:rPr>
                  <w:rStyle w:val="Hyperlink"/>
                </w:rPr>
                <w:t>2024-2030年中国长虹玻璃行业发展研究与前景趋势分析报告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e341ca0014aa6" w:history="1">
                <w:r>
                  <w:rPr>
                    <w:rStyle w:val="Hyperlink"/>
                  </w:rPr>
                  <w:t>https://www.20087.com/0/01/ZhangHongBoLiDeQianJingQuShi.html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虹玻璃作为建筑装饰材料的一种，近年来随着消费者对家居环境美观性和私密性的追求，市场需求呈现出快速增长的态势。长虹玻璃是一种表面带有条纹、磨砂等特殊纹理的玻璃，能够提供良好的透光性和视觉遮蔽效果，适用于隔断、门窗、家具等装饰用途。随着玻璃加工技术和设计创新的不断进步，长虹玻璃的种类和风格日益丰富，如采用彩色、图案、立体雕刻等艺术处理，以及与金属、木材、石材等材料的组合应用，为室内空间增添了更多美学和功能性价值。此外，随着环保和节能要求的提高，长虹玻璃的生产和使用也更加注重绿色化和可持续性，如采用低辐射、隔热隔音的节能玻璃，以及优化安装结构、减少材料损耗。</w:t>
      </w:r>
      <w:r>
        <w:rPr>
          <w:rFonts w:hint="eastAsia"/>
        </w:rPr>
        <w:br/>
      </w:r>
      <w:r>
        <w:rPr>
          <w:rFonts w:hint="eastAsia"/>
        </w:rPr>
        <w:t>　　未来，长虹玻璃行业的发展趋势将更加侧重于个性化和智能化。一方面，随着消费者对个性化和定制化产品的需求增加，长虹玻璃将提供更多样化的设计风格和尺寸选择，如开发具有艺术感、文化元素的高端产品，以及提供按需定制的服务，满足不同用户的空间布局和审美需求。另一方面，长虹玻璃将与智能家居系统深度融合，如通过集成智能调光、智能遮阳等功能，实现光线和隐私的智能控制，提高产品的智能化水平和用户体验。此外，随着绿色建筑和循环经济理念的普及，长虹玻璃将采用更多环保材料和工艺，如开发使用生物质材料、太阳能加热的绿色产品，减少资源消耗和废弃物排放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341ca0014aa6" w:history="1">
        <w:r>
          <w:rPr>
            <w:rStyle w:val="Hyperlink"/>
          </w:rPr>
          <w:t>2024-2030年中国长虹玻璃行业发展研究与前景趋势分析报告</w:t>
        </w:r>
      </w:hyperlink>
      <w:r>
        <w:rPr>
          <w:rFonts w:hint="eastAsia"/>
        </w:rPr>
        <w:t>》基于深入的行业调研，对长虹玻璃产业链进行了全面分析。报告详细探讨了长虹玻璃市场规模、需求状况，以及价格动态，并深入解读了当前长虹玻璃行业现状、市场前景及未来发展趋势。同时，报告聚焦于长虹玻璃行业重点企业，剖析了竞争格局、市场集中度及品牌建设情况，并对长虹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长虹玻璃行业界定</w:t>
      </w:r>
      <w:r>
        <w:rPr>
          <w:rFonts w:hint="eastAsia"/>
        </w:rPr>
        <w:br/>
      </w:r>
      <w:r>
        <w:rPr>
          <w:rFonts w:hint="eastAsia"/>
        </w:rPr>
        <w:t>　　第一节 长虹玻璃行业定义</w:t>
      </w:r>
      <w:r>
        <w:rPr>
          <w:rFonts w:hint="eastAsia"/>
        </w:rPr>
        <w:br/>
      </w:r>
      <w:r>
        <w:rPr>
          <w:rFonts w:hint="eastAsia"/>
        </w:rPr>
        <w:t>　　第二节 长虹玻璃行业特点分析</w:t>
      </w:r>
      <w:r>
        <w:rPr>
          <w:rFonts w:hint="eastAsia"/>
        </w:rPr>
        <w:br/>
      </w:r>
      <w:r>
        <w:rPr>
          <w:rFonts w:hint="eastAsia"/>
        </w:rPr>
        <w:t>　　第三节 长虹玻璃行业发展历程</w:t>
      </w:r>
      <w:r>
        <w:rPr>
          <w:rFonts w:hint="eastAsia"/>
        </w:rPr>
        <w:br/>
      </w:r>
      <w:r>
        <w:rPr>
          <w:rFonts w:hint="eastAsia"/>
        </w:rPr>
        <w:t>　　第四节 长虹玻璃产业链分析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2023-2024年国外长虹玻璃行业发展态势分析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国外长虹玻璃行业总体情况</w:t>
      </w:r>
      <w:r>
        <w:rPr>
          <w:rFonts w:hint="eastAsia"/>
        </w:rPr>
        <w:br/>
      </w:r>
      <w:r>
        <w:rPr>
          <w:rFonts w:hint="eastAsia"/>
        </w:rPr>
        <w:t>　　第二节 长虹玻璃行业重点国家、地区市场分析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国外长虹玻璃行业发展前景预测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2023-2024年中国长虹玻璃行业发展环境分析</w:t>
      </w:r>
      <w:r>
        <w:rPr>
          <w:rFonts w:hint="eastAsia"/>
        </w:rPr>
        <w:br/>
      </w:r>
      <w:r>
        <w:rPr>
          <w:rFonts w:hint="eastAsia"/>
        </w:rPr>
        <w:t>　　第一节 长虹玻璃行业经济环境分析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长虹玻璃行业政策环境分析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一、长虹玻璃行业相关政策</w:t>
      </w:r>
      <w:r>
        <w:rPr>
          <w:rFonts w:hint="eastAsia"/>
        </w:rPr>
        <w:br/>
      </w:r>
      <w:r>
        <w:rPr>
          <w:rFonts w:hint="eastAsia"/>
        </w:rPr>
        <w:t>　　　　二、长虹玻璃行业相关标准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2023-2024年长虹玻璃行业技术发展现状及趋势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当前我国长虹玻璃技术发展现状</w:t>
      </w:r>
      <w:r>
        <w:rPr>
          <w:rFonts w:hint="eastAsia"/>
        </w:rPr>
        <w:br/>
      </w:r>
      <w:r>
        <w:rPr>
          <w:rFonts w:hint="eastAsia"/>
        </w:rPr>
        <w:t>　　第二节 中外长虹玻璃技术差距及产生差距的主要原因分析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提高我国长虹玻璃技术的对策</w:t>
      </w:r>
      <w:r>
        <w:rPr>
          <w:rFonts w:hint="eastAsia"/>
        </w:rPr>
        <w:br/>
      </w:r>
      <w:r>
        <w:rPr>
          <w:rFonts w:hint="eastAsia"/>
        </w:rPr>
        <w:t>　　第四节 我国长虹玻璃研发、设计发展趋势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中国长虹玻璃行业市场供需状况分析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中国长虹玻璃行业市场规模情况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中国长虹玻璃行业市场需求状况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一、2019-2024年长虹玻璃行业市场需求情况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二、长虹玻璃行业市场需求特点分析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中国长虹玻璃行业市场供给状况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一、2019-2024年长虹玻璃行业市场供给情况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二、长虹玻璃行业市场供给特点分析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三、2024-2030年长虹玻璃行业市场供给预测</w:t>
      </w:r>
      <w:r>
        <w:rPr>
          <w:rFonts w:hint="eastAsia"/>
        </w:rPr>
        <w:br/>
      </w:r>
      <w:r>
        <w:rPr>
          <w:rFonts w:hint="eastAsia"/>
        </w:rPr>
        <w:t>　　第四节 长虹玻璃行业市场供需平衡状况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中国长虹玻璃行业进出口情况分析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长虹玻璃行业出口情况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一、2019-2024年长虹玻璃行业出口情况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三、2024-2030年长虹玻璃行业出口情况预测</w:t>
      </w:r>
      <w:r>
        <w:rPr>
          <w:rFonts w:hint="eastAsia"/>
        </w:rPr>
        <w:br/>
      </w:r>
      <w:r>
        <w:rPr>
          <w:rFonts w:hint="eastAsia"/>
        </w:rPr>
        <w:t>　　第二节 长虹玻璃行业进口情况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一、2019-2024年长虹玻璃行业进口情况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三、2024-2030年长虹玻璃行业进口情况预测</w:t>
      </w:r>
      <w:r>
        <w:rPr>
          <w:rFonts w:hint="eastAsia"/>
        </w:rPr>
        <w:br/>
      </w:r>
      <w:r>
        <w:rPr>
          <w:rFonts w:hint="eastAsia"/>
        </w:rPr>
        <w:t>　　第三节 长虹玻璃行业进出口面临的挑战及对策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中国长虹玻璃行业产品价格监测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一、长虹玻璃市场价格特征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二、当前长虹玻璃市场价格评述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三、影响长虹玻璃市场价格因素分析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四、未来长虹玻璃市场价格走势预测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中国长虹玻璃行业重点区域市场分析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长虹玻璃行业区域市场分布情况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2023-2024年长虹玻璃行业细分市场调研分析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长虹玻璃细分产品（一）市场调研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长虹玻璃细分产品（二）市场调研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长虹玻璃行业上、下游市场分析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长虹玻璃行业上游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长虹玻璃行业下游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长虹玻璃重点企业（一）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长虹玻璃重点企业（二）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长虹玻璃重点企业（三）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长虹玻璃重点企业（四）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长虹玻璃重点企业（五）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长虹玻璃重点企业（六）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长虹玻璃行业风险及对策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2024-2030年长虹玻璃行业发展环境分析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2024-2030年长虹玻璃行业投资特性分析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一、长虹玻璃行业进入壁垒</w:t>
      </w:r>
      <w:r>
        <w:rPr>
          <w:rFonts w:hint="eastAsia"/>
        </w:rPr>
        <w:br/>
      </w:r>
      <w:r>
        <w:rPr>
          <w:rFonts w:hint="eastAsia"/>
        </w:rPr>
        <w:t>　　　　二、长虹玻璃行业盈利模式</w:t>
      </w:r>
      <w:r>
        <w:rPr>
          <w:rFonts w:hint="eastAsia"/>
        </w:rPr>
        <w:br/>
      </w:r>
      <w:r>
        <w:rPr>
          <w:rFonts w:hint="eastAsia"/>
        </w:rPr>
        <w:t>　　　　三、长虹玻璃行业盈利因素</w:t>
      </w:r>
      <w:r>
        <w:rPr>
          <w:rFonts w:hint="eastAsia"/>
        </w:rPr>
        <w:br/>
      </w:r>
      <w:r>
        <w:rPr>
          <w:rFonts w:hint="eastAsia"/>
        </w:rPr>
        <w:t>　　第三节 长虹玻璃行业“波特五力模型”分析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2024-2030年长虹玻璃行业风险及对策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长虹玻璃企业竞争策略分析</w:t>
      </w:r>
      <w:r>
        <w:rPr>
          <w:rFonts w:hint="eastAsia"/>
        </w:rPr>
        <w:br/>
      </w:r>
      <w:r>
        <w:rPr>
          <w:rFonts w:hint="eastAsia"/>
        </w:rPr>
        <w:t>　　第一节 长虹玻璃市场竞争策略分析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一、2024-2030年中国长虹玻璃市场增长潜力分析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二、2024-2030年中国长虹玻璃主要潜力品种分析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三、现有长虹玻璃产品竞争策略分析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四、潜力长虹玻璃品种竞争策略选择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2024-2030年中国长虹玻璃企业竞争策略分析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一、2024-2030年我国长虹玻璃市场竞争趋势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二、2024-2030年长虹玻璃行业竞争格局展望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四、2024-2030年长虹玻璃企业竞争策略分析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2024-2030年中国长虹玻璃行业发展趋势分析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一、2024-2030年长虹玻璃技术发展趋势分析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二、2024-2030年长虹玻璃产品发展趋势分析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2024-2030年中国长虹玻璃市场趋势分析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一、2024-2030年长虹玻璃发展趋势预测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二、2024-2030年长虹玻璃市场前景分析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三、2024-2030年长虹玻璃产业政策趋向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2024-2030年长虹玻璃行业投资价值评估分析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长虹玻璃行业发展建议分析</w:t>
      </w:r>
      <w:r>
        <w:rPr>
          <w:rFonts w:hint="eastAsia"/>
        </w:rPr>
        <w:br/>
      </w:r>
      <w:r>
        <w:rPr>
          <w:rFonts w:hint="eastAsia"/>
        </w:rPr>
        <w:t>　　第一节 长虹玻璃行业研究结论及建议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长虹玻璃细分行业研究结论及建议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中智-林-：长虹玻璃行业竞争策略总结及建议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长虹玻璃行业历程</w:t>
      </w:r>
      <w:r>
        <w:rPr>
          <w:rFonts w:hint="eastAsia"/>
        </w:rPr>
        <w:br/>
      </w:r>
      <w:r>
        <w:rPr>
          <w:rFonts w:hint="eastAsia"/>
        </w:rPr>
        <w:t>　　图表 长虹玻璃行业生命周期</w:t>
      </w:r>
      <w:r>
        <w:rPr>
          <w:rFonts w:hint="eastAsia"/>
        </w:rPr>
        <w:br/>
      </w:r>
      <w:r>
        <w:rPr>
          <w:rFonts w:hint="eastAsia"/>
        </w:rPr>
        <w:t>　　图表 长虹玻璃行业产业链分析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2019-2024年长虹玻璃行业市场容量分析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2019-2024年中国长虹玻璃市场需求量及增速统计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2024年中国长虹玻璃行业需求领域分布格局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2019-2024年中国长虹玻璃进口金额分析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2019-2024年中国长虹玻璃出口数量分析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2019-2024年中国长虹玻璃出口金额分析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2024年中国长虹玻璃进口国家及地区分析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2024年中国长虹玻璃出口国家及地区分析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2024-2030年中国长虹玻璃市场需求量预测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2024-2030年中国长虹玻璃市场容量预测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2024-2030年中国长虹玻璃市场规模预测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2024-2030年中国长虹玻璃市场前景分析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2024-2030年中国长虹玻璃发展趋势预测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341ca0014aa6" w:history="1">
        <w:r>
          <w:rPr>
            <w:rStyle w:val="Hyperlink"/>
          </w:rPr>
          <w:t>2024-2030年中国长虹玻璃行业发展研究与前景趋势分析报告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e341ca0014aa6" w:history="1">
        <w:r>
          <w:rPr>
            <w:rStyle w:val="Hyperlink"/>
          </w:rPr>
          <w:t>https://www.20087.com/0/01/ZhangHongBoLiDeQianJingQuShi.html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f05a1151e439f" w:history="1">
      <w:r>
        <w:rPr>
          <w:rStyle w:val="Hyperlink"/>
        </w:rPr>
        <w:t>2024-2030年中国长虹玻璃行业发展研究与前景趋势分析报告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angHongBoLiDeQianJingQuShi.html" TargetMode="External" Id="Rcc6e341ca00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angHongBoLiDeQianJingQuShi.html" TargetMode="External" Id="R8f5f05a1151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2023-12-02T06:55:00Z</dcterms:created>
  <dcterms:modified xsi:type="dcterms:W3CDTF">2023-12-02T07:55:00Z</dcterms:modified>
  <dc:subject>2024-2030年中国长虹玻璃行业发展研究与前景趋势分析报告</dc:subject>
  <dc:title>2024-2030年中国长虹玻璃行业发展研究与前景趋势分析报告</dc:title>
  <cp:keywords>2024-2030年中国长虹玻璃行业发展研究与前景趋势分析报告</cp:keywords>
  <dc:description>2024-2030年中国长虹玻璃行业发展研究与前景趋势分析报告</dc:description>
</cp:coreProperties>
</file>