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d41f2c064bd8" w:history="1">
              <w:r>
                <w:rPr>
                  <w:rStyle w:val="Hyperlink"/>
                </w:rPr>
                <w:t>2026-2032年全球与中国全氟聚醚发展现状分析及市场前景预测报告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d41f2c064bd8" w:history="1">
              <w:r>
                <w:rPr>
                  <w:rStyle w:val="Hyperlink"/>
                </w:rPr>
                <w:t>2026-2032年全球与中国全氟聚醚发展现状分析及市场前景预测报告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d41f2c064bd8" w:history="1">
                <w:r>
                  <w:rPr>
                    <w:rStyle w:val="Hyperlink"/>
                  </w:rPr>
                  <w:t>https://www.20087.com/0/01/QuanFuJuMiDeFaZhanQianJing.html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（PFPE）是一类具有优异化学稳定性和热稳定性的特种润滑油和润滑脂，广泛应用于航空航天、精密仪器和电子设备等领域。由于其独特的物理化学性质，如极低的挥发性和宽泛的工作温度范围，全氟聚醚在极端环境下的表现尤为出色。近年来，随着高科技产业的迅猛发展，对高性能润滑材料的需求不断增加，推动了全氟聚醚市场的稳步增长。然而，高昂的成本和复杂的生产工艺限制了其大规模应用。</w:t>
      </w:r>
      <w:r>
        <w:rPr>
          <w:rFonts w:hint="eastAsia"/>
        </w:rPr>
        <w:br/>
      </w:r>
      <w:r>
        <w:rPr>
          <w:rFonts w:hint="eastAsia"/>
        </w:rPr>
        <w:t>　　未来，全氟聚醚行业将继续朝着高性能和多功能化的方向发展。一方面，随着纳米技术和复合材料的应用，全氟聚醚将具备更多的特殊功能，如增强的抗辐射能力和更低的摩擦系数，进一步拓展其应用领域；另一方面，智能制造和绿色化工的发展将推动生产工艺的清洁化和自动化，降低能耗和废弃物产生。此外，随着环保法规的日益严格，开发更加环保和可持续的全氟聚醚产品将成为行业发展的重点方向，如采用生物基原料或可降解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d41f2c064bd8" w:history="1">
        <w:r>
          <w:rPr>
            <w:rStyle w:val="Hyperlink"/>
          </w:rPr>
          <w:t>2026-2032年全球与中国全氟聚醚发展现状分析及市场前景预测报告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全氟聚醚行业的现状与发展趋势，并对全氟聚醚产业链各环节进行了系统性探讨。报告科学预测了全氟聚醚行业未来发展方向，重点分析了全氟聚醚技术现状及创新路径，同时聚焦全氟聚醚重点企业的经营表现，评估了市场竞争格局、品牌影响力及市场集中度。通过对细分市场的深入研究及SWOT分析，报告揭示了全氟聚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按产品类型细分，全球全氟聚醚市场规模2021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全氟聚醚油</w:t>
      </w:r>
      <w:r>
        <w:rPr>
          <w:rFonts w:hint="eastAsia"/>
        </w:rPr>
        <w:br/>
      </w:r>
      <w:r>
        <w:rPr>
          <w:rFonts w:hint="eastAsia"/>
        </w:rPr>
        <w:t>　　　　1.3.3 全氟聚醚润滑脂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按应用细分，全球全氟聚醚市场规模2021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全氟聚醚行业发展总体概况</w:t>
      </w:r>
      <w:r>
        <w:rPr>
          <w:rFonts w:hint="eastAsia"/>
        </w:rPr>
        <w:br/>
      </w:r>
      <w:r>
        <w:rPr>
          <w:rFonts w:hint="eastAsia"/>
        </w:rPr>
        <w:t>　　　　1.5.2 全氟聚醚行业发展主要特点</w:t>
      </w:r>
      <w:r>
        <w:rPr>
          <w:rFonts w:hint="eastAsia"/>
        </w:rPr>
        <w:br/>
      </w:r>
      <w:r>
        <w:rPr>
          <w:rFonts w:hint="eastAsia"/>
        </w:rPr>
        <w:t>　　　　1.5.3 全氟聚醚行业发展影响因素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全氟聚醚有利因素</w:t>
      </w:r>
      <w:r>
        <w:rPr>
          <w:rFonts w:hint="eastAsia"/>
        </w:rPr>
        <w:br/>
      </w:r>
      <w:r>
        <w:rPr>
          <w:rFonts w:hint="eastAsia"/>
        </w:rPr>
        <w:t>　　　　1.5.3 .2 全氟聚醚不利因素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全球市场，近三年全氟聚醚主要企业占有率及排名（按销量）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全氟聚醚主要企业在国际市场占有率（按销量，2023-2026）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2025年全氟聚醚主要企业在国际市场排名（按销量）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全球市场主要企业全氟聚醚销量（2023-2026）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全球市场，近三年全氟聚醚主要企业占有率及排名（按收入）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全氟聚醚主要企业在国际市场占有率（按收入，2023-2026）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2025年全氟聚醚主要企业在国际市场排名（按收入）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全球市场主要企业全氟聚醚销售收入（2023-2026）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全球市场主要企业全氟聚醚销售价格（2023-2026）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中国市场，近三年全氟聚醚主要企业占有率及排名（按销量）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全氟聚醚主要企业在中国市场占有率（按销量，2023-2026）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2025年全氟聚醚主要企业在中国市场排名（按销量）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中国市场主要企业全氟聚醚销量（2023-2026）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中国市场，近三年全氟聚醚主要企业占有率及排名（按收入）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全氟聚醚主要企业在中国市场占有率（按收入，2023-2026）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2025年全氟聚醚主要企业在中国市场排名（按收入）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中国市场主要企业全氟聚醚销售收入（2023-2026）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全球主要厂商全氟聚醚总部及产地分布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全球主要厂商成立时间及全氟聚醚商业化日期</w:t>
      </w:r>
      <w:r>
        <w:rPr>
          <w:rFonts w:hint="eastAsia"/>
        </w:rPr>
        <w:br/>
      </w:r>
      <w:r>
        <w:rPr>
          <w:rFonts w:hint="eastAsia"/>
        </w:rPr>
        <w:t>　　2.8 全球主要厂商全氟聚醚产品类型及应用</w:t>
      </w:r>
      <w:r>
        <w:rPr>
          <w:rFonts w:hint="eastAsia"/>
        </w:rPr>
        <w:br/>
      </w:r>
      <w:r>
        <w:rPr>
          <w:rFonts w:hint="eastAsia"/>
        </w:rPr>
        <w:t>　　2.9 全氟聚醚行业集中度、竞争程度分析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全氟聚醚行业集中度分析：2025年全球Top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全球全氟聚醚第一梯队、第二梯队和第三梯队生产商（品牌）及市场份额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全球全氟聚醚总体规模分析</w:t>
      </w:r>
      <w:r>
        <w:rPr>
          <w:rFonts w:hint="eastAsia"/>
        </w:rPr>
        <w:br/>
      </w:r>
      <w:r>
        <w:rPr>
          <w:rFonts w:hint="eastAsia"/>
        </w:rPr>
        <w:t>　　3.1 全球全氟聚醚供需现状及预测（2021-2032）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全球全氟聚醚产能、产量、产能利用率及发展趋势（2021-2032）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全球全氟聚醚产量、需求量及发展趋势（2021-2032）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全球主要地区全氟聚醚产量及发展趋势（2021-2032）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全球主要地区全氟聚醚产量（2021-2026）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全球主要地区全氟聚醚产量（2027-2032）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全球主要地区全氟聚醚产量市场份额（2021-2032）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中国全氟聚醚供需现状及预测（2021-2032）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中国全氟聚醚产能、产量、产能利用率及发展趋势（2021-2032）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中国全氟聚醚产量、市场需求量及发展趋势（2021-2032）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中国市场全氟聚醚进出口（2021-2032）</w:t>
      </w:r>
      <w:r>
        <w:rPr>
          <w:rFonts w:hint="eastAsia"/>
        </w:rPr>
        <w:br/>
      </w:r>
      <w:r>
        <w:rPr>
          <w:rFonts w:hint="eastAsia"/>
        </w:rPr>
        <w:t>　　3.4 全球全氟聚醚销量及销售额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全球市场全氟聚醚销售额（2021-2032）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全球市场全氟聚醚销量（2021-2032）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全球市场全氟聚醚价格趋势（2021-2032）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全球全氟聚醚主要地区分析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全球主要地区全氟聚醚市场规模分析：2021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全球主要地区全氟聚醚销售收入及市场份额（2021-2026）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全球主要地区全氟聚醚销售收入预测（2027-2032）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全球主要地区全氟聚醚销量分析：2021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全球主要地区全氟聚醚销量及市场份额（2021-2026）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全球主要地区全氟聚醚销量及市场份额预测（2027-2032）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中东市场全氟聚醚销量、收入及增长率（2021-2032）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全氟聚醚销量、收入、价格及毛利率（2021-2026）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不同产品类型全氟聚醚分析</w:t>
      </w:r>
      <w:r>
        <w:rPr>
          <w:rFonts w:hint="eastAsia"/>
        </w:rPr>
        <w:br/>
      </w:r>
      <w:r>
        <w:rPr>
          <w:rFonts w:hint="eastAsia"/>
        </w:rPr>
        <w:t>　　6.1 全球不同产品类型全氟聚醚销量（2021-2032）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全球不同产品类型全氟聚醚销量及市场份额（2021-2026）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全球不同产品类型全氟聚醚销量预测（2027-2032）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全球不同产品类型全氟聚醚收入（2021-2032）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全球不同产品类型全氟聚醚收入及市场份额（2021-2026）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全球不同产品类型全氟聚醚收入预测（2027-2032）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全球不同产品类型全氟聚醚价格走势（2021-2032）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中国不同产品类型全氟聚醚销量（2021-2032）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中国不同产品类型全氟聚醚销量及市场份额（2021-2026）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中国不同产品类型全氟聚醚销量预测（2027-2032）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中国不同产品类型全氟聚醚收入（2021-2032）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中国不同产品类型全氟聚醚收入及市场份额（2021-2026）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中国不同产品类型全氟聚醚收入预测（2027-2032）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不同应用全氟聚醚分析</w:t>
      </w:r>
      <w:r>
        <w:rPr>
          <w:rFonts w:hint="eastAsia"/>
        </w:rPr>
        <w:br/>
      </w:r>
      <w:r>
        <w:rPr>
          <w:rFonts w:hint="eastAsia"/>
        </w:rPr>
        <w:t>　　7.1 全球不同应用全氟聚醚销量（2021-2032）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全球不同应用全氟聚醚销量及市场份额（2021-2026）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全球不同应用全氟聚醚销量预测（2027-2032）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全球不同应用全氟聚醚收入（2021-2032）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全球不同应用全氟聚醚收入及市场份额（2021-2026）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全球不同应用全氟聚醚收入预测（2027-2032）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全球不同应用全氟聚醚价格走势（2021-2032）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中国不同应用全氟聚醚销量（2021-2032）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中国不同应用全氟聚醚销量及市场份额（2021-2026）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中国不同应用全氟聚醚销量预测（2027-2032）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中国不同应用全氟聚醚收入（2021-2032）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中国不同应用全氟聚醚收入及市场份额（2021-2026）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中国不同应用全氟聚醚收入预测（2027-2032）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全氟聚醚行业发展趋势</w:t>
      </w:r>
      <w:r>
        <w:rPr>
          <w:rFonts w:hint="eastAsia"/>
        </w:rPr>
        <w:br/>
      </w:r>
      <w:r>
        <w:rPr>
          <w:rFonts w:hint="eastAsia"/>
        </w:rPr>
        <w:t>　　8.2 全氟聚醚行业主要驱动因素</w:t>
      </w:r>
      <w:r>
        <w:rPr>
          <w:rFonts w:hint="eastAsia"/>
        </w:rPr>
        <w:br/>
      </w:r>
      <w:r>
        <w:rPr>
          <w:rFonts w:hint="eastAsia"/>
        </w:rPr>
        <w:t>　　8.3 全氟聚醚中国企业SWOT分析</w:t>
      </w:r>
      <w:r>
        <w:rPr>
          <w:rFonts w:hint="eastAsia"/>
        </w:rPr>
        <w:br/>
      </w:r>
      <w:r>
        <w:rPr>
          <w:rFonts w:hint="eastAsia"/>
        </w:rPr>
        <w:t>　　8.4 中国全氟聚醚行业政策环境分析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全氟聚醚行业产业链简介</w:t>
      </w:r>
      <w:r>
        <w:rPr>
          <w:rFonts w:hint="eastAsia"/>
        </w:rPr>
        <w:br/>
      </w:r>
      <w:r>
        <w:rPr>
          <w:rFonts w:hint="eastAsia"/>
        </w:rPr>
        <w:t>　　　　9.1.1 全氟聚醚行业供应链分析</w:t>
      </w:r>
      <w:r>
        <w:rPr>
          <w:rFonts w:hint="eastAsia"/>
        </w:rPr>
        <w:br/>
      </w:r>
      <w:r>
        <w:rPr>
          <w:rFonts w:hint="eastAsia"/>
        </w:rPr>
        <w:t>　　　　9.1.2 全氟聚醚主要原料及供应情况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全氟聚醚行业采购模式</w:t>
      </w:r>
      <w:r>
        <w:rPr>
          <w:rFonts w:hint="eastAsia"/>
        </w:rPr>
        <w:br/>
      </w:r>
      <w:r>
        <w:rPr>
          <w:rFonts w:hint="eastAsia"/>
        </w:rPr>
        <w:t>　　9.3 全氟聚醚行业生产模式</w:t>
      </w:r>
      <w:r>
        <w:rPr>
          <w:rFonts w:hint="eastAsia"/>
        </w:rPr>
        <w:br/>
      </w:r>
      <w:r>
        <w:rPr>
          <w:rFonts w:hint="eastAsia"/>
        </w:rPr>
        <w:t>　　9.4 全氟聚醚行业销售模式及销售渠道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按产品类型细分，全球全氟聚醚市场规模2021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按应用细分，全球全氟聚醚市场规模（CAGR）2021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全氟聚醚行业发展主要特点</w:t>
      </w:r>
      <w:r>
        <w:rPr>
          <w:rFonts w:hint="eastAsia"/>
        </w:rPr>
        <w:br/>
      </w:r>
      <w:r>
        <w:rPr>
          <w:rFonts w:hint="eastAsia"/>
        </w:rPr>
        <w:t>　　表 4： 全氟聚醚行业发展有利因素分析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全氟聚醚行业发展不利因素分析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进入全氟聚醚行业壁垒</w:t>
      </w:r>
      <w:r>
        <w:rPr>
          <w:rFonts w:hint="eastAsia"/>
        </w:rPr>
        <w:br/>
      </w:r>
      <w:r>
        <w:rPr>
          <w:rFonts w:hint="eastAsia"/>
        </w:rPr>
        <w:t>　　表 7： 全氟聚醚主要企业在国际市场占有率（按销量，2023-2026）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2025年全氟聚醚主要企业在国际市场排名（按销量）&amp;（吨）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全球市场主要企业全氟聚醚销量（2023-2026）&amp;（吨）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全氟聚醚主要企业在国际市场占有率（按收入，2023-2026）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2025年全氟聚醚主要企业在国际市场排名（按收入）&amp;（万元）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全球市场主要企业全氟聚醚销售收入（2023-2026）&amp;（万元）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全球市场主要企业全氟聚醚销售价格（2023-2026）&amp;（元/千克）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全氟聚醚主要企业在中国市场占有率（按销量，2023-2026）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2025年全氟聚醚主要企业在中国市场排名（按销量）&amp;（吨）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中国市场主要企业全氟聚醚销量（2023-2026）&amp;（吨）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全氟聚醚主要企业在中国市场占有率（按收入，2023-2026）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2025年全氟聚醚主要企业在中国市场排名（按收入）&amp;（万元）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中国市场主要企业全氟聚醚销售收入（2023-2026）&amp;（万元）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全球主要厂商全氟聚醚总部及产地分布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全球主要厂商成立时间及全氟聚醚商业化日期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全球主要厂商全氟聚醚产品类型及应用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2025年全球全氟聚醚主要厂商市场地位（第一梯队、第二梯队和第三梯队）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全球全氟聚醚市场投资、并购等现状分析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全球主要地区全氟聚醚产量增速（CAGR）：（2021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全球主要地区全氟聚醚产量（2021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全球主要地区全氟聚醚产量（2021-2026）&amp;（吨）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全球主要地区全氟聚醚产量（2027-2032）&amp;（吨）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全球主要地区全氟聚醚产量市场份额（2021-2026）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全球主要地区全氟聚醚产量市场份额（2027-2032）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中国市场全氟聚醚产量、销量、进出口（2021-2026）&amp;（吨）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中国市场全氟聚醚产量、销量、进出口预测（2027-2032）&amp;（吨）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全球主要地区全氟聚醚销售收入增速：（2021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全球主要地区全氟聚醚销售收入（2021-2026）&amp;（万元）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全球主要地区全氟聚醚销售收入市场份额（2021-2026）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全球主要地区全氟聚醚收入（2027-2032）&amp;（万元）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全球主要地区全氟聚醚收入市场份额（2027-2032）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全球主要地区全氟聚醚销量（吨）：2021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全球主要地区全氟聚醚销量（2021-2026）&amp;（吨）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全球主要地区全氟聚醚销量市场份额（2021-2026）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全球主要地区全氟聚醚销量（2027-2032）&amp;（吨）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全球主要地区全氟聚醚销量份额（2027-2032）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全氟聚醚生产基地、销售区域、竞争对手及市场地位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全氟聚醚产品规格、参数及市场应用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全氟聚醚销量（吨）、收入（万元）、价格（元/千克）及毛利率（2021-2026）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全球不同产品类型全氟聚醚销量（2021-2026）&amp;（吨）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全球不同产品类型全氟聚醚销量市场份额（2021-2026）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全球不同产品类型全氟聚醚销量预测（2027-2032）&amp;（吨）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全球市场不同产品类型全氟聚醚销量市场份额预测（2027-2032）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全球不同产品类型全氟聚醚收入（2021-2026）&amp;（万元）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全球不同产品类型全氟聚醚收入市场份额（2021-2026）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全球不同产品类型全氟聚醚收入预测（2027-2032）&amp;（万元）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全球不同产品类型全氟聚醚收入市场份额预测（2027-2032）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中国不同产品类型全氟聚醚销量（2021-2026）&amp;（吨）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中国不同产品类型全氟聚醚销量市场份额（2021-2026）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中国不同产品类型全氟聚醚销量预测（2027-2032）&amp;（吨）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全球市场不同产品类型全氟聚醚销量市场份额预测（2027-2032）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中国不同产品类型全氟聚醚收入（2021-2026）&amp;（万元）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中国不同产品类型全氟聚醚收入市场份额（2021-2026）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中国不同产品类型全氟聚醚收入预测（2027-2032）&amp;（万元）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中国不同产品类型全氟聚醚收入市场份额预测（2027-2032）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全球不同应用全氟聚醚销量（2021-2026）&amp;（吨）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全球不同应用全氟聚醚销量市场份额（2021-2026）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全球不同应用全氟聚醚销量预测（2027-2032）&amp;（吨）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全球市场不同应用全氟聚醚销量市场份额预测（2027-2032）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全球不同应用全氟聚醚收入（2021-2026）&amp;（万元）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全球不同应用全氟聚醚收入市场份额（2021-2026）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全球不同应用全氟聚醚收入预测（2027-2032）&amp;（万元）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全球不同应用全氟聚醚收入市场份额预测（2027-2032）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中国不同应用全氟聚醚销量（2021-2026）&amp;（吨）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中国不同应用全氟聚醚销量市场份额（2021-2026）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中国不同应用全氟聚醚销量预测（2027-2032）&amp;（吨）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中国市场不同应用全氟聚醚销量市场份额预测（2027-2032）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中国不同应用全氟聚醚收入（2021-2026）&amp;（万元）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中国不同应用全氟聚醚收入市场份额（2021-2026）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中国不同应用全氟聚醚收入预测（2027-2032）&amp;（万元）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中国不同应用全氟聚醚收入市场份额预测（2027-2032）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全氟聚醚行业发展趋势</w:t>
      </w:r>
      <w:r>
        <w:rPr>
          <w:rFonts w:hint="eastAsia"/>
        </w:rPr>
        <w:br/>
      </w:r>
      <w:r>
        <w:rPr>
          <w:rFonts w:hint="eastAsia"/>
        </w:rPr>
        <w:t>　　表 126： 全氟聚醚行业主要驱动因素</w:t>
      </w:r>
      <w:r>
        <w:rPr>
          <w:rFonts w:hint="eastAsia"/>
        </w:rPr>
        <w:br/>
      </w:r>
      <w:r>
        <w:rPr>
          <w:rFonts w:hint="eastAsia"/>
        </w:rPr>
        <w:t>　　表 127： 全氟聚醚行业供应链分析</w:t>
      </w:r>
      <w:r>
        <w:rPr>
          <w:rFonts w:hint="eastAsia"/>
        </w:rPr>
        <w:br/>
      </w:r>
      <w:r>
        <w:rPr>
          <w:rFonts w:hint="eastAsia"/>
        </w:rPr>
        <w:t>　　表 128： 全氟聚醚上游原料供应商</w:t>
      </w:r>
      <w:r>
        <w:rPr>
          <w:rFonts w:hint="eastAsia"/>
        </w:rPr>
        <w:br/>
      </w:r>
      <w:r>
        <w:rPr>
          <w:rFonts w:hint="eastAsia"/>
        </w:rPr>
        <w:t>　　表 129： 全氟聚醚主要地区不同应用客户分析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全氟聚醚典型经销商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全氟聚醚产品图片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全球不同产品类型全氟聚醚销售额2021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全球不同产品类型全氟聚醚市场份额2025 &amp; 2032</w:t>
      </w:r>
      <w:r>
        <w:rPr>
          <w:rFonts w:hint="eastAsia"/>
        </w:rPr>
        <w:br/>
      </w:r>
      <w:r>
        <w:rPr>
          <w:rFonts w:hint="eastAsia"/>
        </w:rPr>
        <w:t>　　图 4： 全氟聚醚油产品图片</w:t>
      </w:r>
      <w:r>
        <w:rPr>
          <w:rFonts w:hint="eastAsia"/>
        </w:rPr>
        <w:br/>
      </w:r>
      <w:r>
        <w:rPr>
          <w:rFonts w:hint="eastAsia"/>
        </w:rPr>
        <w:t>　　图 5： 全氟聚醚润滑脂产品图片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全球不同应用全氟聚醚市场份额2025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2025年全球前五大生产商全氟聚醚市场份额</w:t>
      </w:r>
      <w:r>
        <w:rPr>
          <w:rFonts w:hint="eastAsia"/>
        </w:rPr>
        <w:br/>
      </w:r>
      <w:r>
        <w:rPr>
          <w:rFonts w:hint="eastAsia"/>
        </w:rPr>
        <w:t>　　图 14： 2025年全球全氟聚醚第一梯队、第二梯队和第三梯队厂商及市场份额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全球全氟聚醚产能、产量、产能利用率及发展趋势（2021-2032）&amp;（吨）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全球全氟聚醚产量、需求量及发展趋势（2021-2032）&amp;（吨）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全球主要地区全氟聚醚产量市场份额（2021-2032）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中国全氟聚醚产能、产量、产能利用率及发展趋势（2021-2032）&amp;（吨）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中国全氟聚醚产量、市场需求量及发展趋势（2021-2032）&amp;（吨）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全球全氟聚醚市场销售额及增长率：（2021-2032）&amp;（万元）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全球市场全氟聚醚市场规模：2021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全球市场全氟聚醚价格趋势（2021-2032）&amp;（元/千克）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全球主要地区全氟聚醚销售收入（2021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全球主要地区全氟聚醚销售收入市场份额（2021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中东市场全氟聚醚销量及增长率（2021-2032）&amp;（吨）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中东市场全氟聚醚收入及增长率（2021-2032）&amp;（万元）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全球不同产品类型全氟聚醚价格走势（2021-2032）&amp;（元/千克）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全球不同应用全氟聚醚价格走势（2021-2032）&amp;（元/千克）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全氟聚醚中国企业SWOT分析</w:t>
      </w:r>
      <w:r>
        <w:rPr>
          <w:rFonts w:hint="eastAsia"/>
        </w:rPr>
        <w:br/>
      </w:r>
      <w:r>
        <w:rPr>
          <w:rFonts w:hint="eastAsia"/>
        </w:rPr>
        <w:t>　　图 45： 全氟聚醚产业链</w:t>
      </w:r>
      <w:r>
        <w:rPr>
          <w:rFonts w:hint="eastAsia"/>
        </w:rPr>
        <w:br/>
      </w:r>
      <w:r>
        <w:rPr>
          <w:rFonts w:hint="eastAsia"/>
        </w:rPr>
        <w:t>　　图 46： 全氟聚醚行业采购模式分析</w:t>
      </w:r>
      <w:r>
        <w:rPr>
          <w:rFonts w:hint="eastAsia"/>
        </w:rPr>
        <w:br/>
      </w:r>
      <w:r>
        <w:rPr>
          <w:rFonts w:hint="eastAsia"/>
        </w:rPr>
        <w:t>　　图 47： 全氟聚醚行业生产模式</w:t>
      </w:r>
      <w:r>
        <w:rPr>
          <w:rFonts w:hint="eastAsia"/>
        </w:rPr>
        <w:br/>
      </w:r>
      <w:r>
        <w:rPr>
          <w:rFonts w:hint="eastAsia"/>
        </w:rPr>
        <w:t>　　图 48： 全氟聚醚行业销售模式分析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d41f2c064bd8" w:history="1">
        <w:r>
          <w:rPr>
            <w:rStyle w:val="Hyperlink"/>
          </w:rPr>
          <w:t>2026-2032年全球与中国全氟聚醚发展现状分析及市场前景预测报告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d41f2c064bd8" w:history="1">
        <w:r>
          <w:rPr>
            <w:rStyle w:val="Hyperlink"/>
          </w:rPr>
          <w:t>https://www.20087.com/0/01/QuanFuJuMiDeFaZhanQianJing.html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热点：电子氟化液、全氟聚醚润滑脂、全氟醚是什么材质、全氟聚醚羧酸、全氟硅烷偶联剂、全氟聚醚硅氧烷、全氟聚醚微胶囊、全氟聚醚醇、全氟聚醚溶于水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4a094d9af4bef" w:history="1">
      <w:r>
        <w:rPr>
          <w:rStyle w:val="Hyperlink"/>
        </w:rPr>
        <w:t>2026-2032年全球与中国全氟聚醚发展现状分析及市场前景预测报告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uanFuJuMiDeFaZhanQianJing.html" TargetMode="External" Id="R722ad41f2c0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uanFuJuMiDeFaZhanQianJing.html" TargetMode="External" Id="Rccf4a094d9a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2026-01-01T01:49:58Z</dcterms:created>
  <dcterms:modified xsi:type="dcterms:W3CDTF">2026-01-01T02:49:58Z</dcterms:modified>
  <dc:subject>2026-2032年全球与中国全氟聚醚发展现状分析及市场前景预测报告</dc:subject>
  <dc:title>2026-2032年全球与中国全氟聚醚发展现状分析及市场前景预测报告</dc:title>
  <cp:keywords>2026-2032年全球与中国全氟聚醚发展现状分析及市场前景预测报告</cp:keywords>
  <dc:description>2026-2032年全球与中国全氟聚醚发展现状分析及市场前景预测报告</dc:description>
</cp:coreProperties>
</file>