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9bfec629d43ec" w:history="1">
              <w:r>
                <w:rPr>
                  <w:rStyle w:val="Hyperlink"/>
                </w:rPr>
                <w:t>2026-2032年中国合成液体橡胶行业发展研究与前景趋势报告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9bfec629d43ec" w:history="1">
              <w:r>
                <w:rPr>
                  <w:rStyle w:val="Hyperlink"/>
                </w:rPr>
                <w:t>2026-2032年中国合成液体橡胶行业发展研究与前景趋势报告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9bfec629d43ec" w:history="1">
                <w:r>
                  <w:rPr>
                    <w:rStyle w:val="Hyperlink"/>
                  </w:rPr>
                  <w:t>https://www.20087.com/0/01/HeChengYeTiXiangJiaoHangYeXianZhuangJiQianJing.html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液体橡胶是一类在室温下呈液态、可通过硫化交联形成弹性体的低分子量聚合物，主要包括端羟基/羧基液体丁腈橡胶（LTBNR）、液体硅橡胶（LSR）及聚硫橡胶等，广泛用于密封胶、阻尼材料、粘合剂及3D打印弹性体领域。合成液体橡胶优势在于加工流动性好、可精准计量、易于填充纳米填料，并能实现室温或中温快速固化。在新能源汽车电池密封、风电叶片灌封及电子器件封装等高可靠性场景中，合成液体橡胶因优异的耐老化性与应力缓冲能力获得青睐。然而，部分品类存在储存稳定性差、硫化收缩率高、或与基材附着力不足等问题。此外，高端液体橡胶的核心单体与催化剂仍依赖进口，制约供应链安全与成本优化。</w:t>
      </w:r>
      <w:r>
        <w:rPr>
          <w:rFonts w:hint="eastAsia"/>
        </w:rPr>
        <w:br/>
      </w:r>
      <w:r>
        <w:rPr>
          <w:rFonts w:hint="eastAsia"/>
        </w:rPr>
        <w:t>　　未来，合成液体橡胶将向高性能定制化、绿色合成工艺与多材料融合方向演进。通过可控聚合技术（如活性阴离子聚合）精确调控分子量分布与官能团密度，可开发适用于柔性电子、可穿戴设备的超低模量弹性体。生物基单体（如衣康酸酯、蓖麻油衍生物）的应用将推动液体橡胶向可再生化学转型。在制造端，连续流微反应器与无溶剂合成工艺有望提升生产效率并减少废弃物。此外，合成液体橡胶或将与导电填料、形状记忆聚合物或自修复微胶囊复合，形成智能响应型功能材料。长远看，若能打通“分子设计—工艺控制—应用场景验证”创新链条，合成液体橡胶将在先进制造与新材料交叉领域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9bfec629d43ec" w:history="1">
        <w:r>
          <w:rPr>
            <w:rStyle w:val="Hyperlink"/>
          </w:rPr>
          <w:t>2026-2032年中国合成液体橡胶行业发展研究与前景趋势报告</w:t>
        </w:r>
      </w:hyperlink>
      <w:r>
        <w:rPr>
          <w:rFonts w:hint="eastAsia"/>
        </w:rPr>
        <w:t>》基于权威数据和长期市场监测，全面分析了合成液体橡胶行业的市场规模、供需状况及竞争格局。报告梳理了合成液体橡胶技术现状与未来方向，预测了市场前景与趋势，并评估了重点企业的表现与地位。同时，报告揭示了合成液体橡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合成液体橡胶市场概述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按照不同产品类型，合成液体橡胶主要可以分为如下几个类别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中国不同产品类型合成液体橡胶增长趋势2021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液体硅橡胶</w:t>
      </w:r>
      <w:r>
        <w:rPr>
          <w:rFonts w:hint="eastAsia"/>
        </w:rPr>
        <w:br/>
      </w:r>
      <w:r>
        <w:rPr>
          <w:rFonts w:hint="eastAsia"/>
        </w:rPr>
        <w:t>　　　　1.2.3 二烯类液体橡胶</w:t>
      </w:r>
      <w:r>
        <w:rPr>
          <w:rFonts w:hint="eastAsia"/>
        </w:rPr>
        <w:br/>
      </w:r>
      <w:r>
        <w:rPr>
          <w:rFonts w:hint="eastAsia"/>
        </w:rPr>
        <w:t>　　　　1.2.4 链烯烃类液体橡胶</w:t>
      </w:r>
      <w:r>
        <w:rPr>
          <w:rFonts w:hint="eastAsia"/>
        </w:rPr>
        <w:br/>
      </w:r>
      <w:r>
        <w:rPr>
          <w:rFonts w:hint="eastAsia"/>
        </w:rPr>
        <w:t>　　　　1.2.5 聚氨酯类液体橡胶</w:t>
      </w:r>
      <w:r>
        <w:rPr>
          <w:rFonts w:hint="eastAsia"/>
        </w:rPr>
        <w:br/>
      </w:r>
      <w:r>
        <w:rPr>
          <w:rFonts w:hint="eastAsia"/>
        </w:rPr>
        <w:t>　　　　1.2.6 液体聚硫橡胶</w:t>
      </w:r>
      <w:r>
        <w:rPr>
          <w:rFonts w:hint="eastAsia"/>
        </w:rPr>
        <w:br/>
      </w:r>
      <w:r>
        <w:rPr>
          <w:rFonts w:hint="eastAsia"/>
        </w:rPr>
        <w:t>　　　　1.2.7 液体氟橡胶</w:t>
      </w:r>
      <w:r>
        <w:rPr>
          <w:rFonts w:hint="eastAsia"/>
        </w:rPr>
        <w:br/>
      </w:r>
      <w:r>
        <w:rPr>
          <w:rFonts w:hint="eastAsia"/>
        </w:rPr>
        <w:t>　　1.3 从不同应用，合成液体橡胶主要包括如下几个方面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中国不同应用合成液体橡胶增长趋势2021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家电及消费品</w:t>
      </w:r>
      <w:r>
        <w:rPr>
          <w:rFonts w:hint="eastAsia"/>
        </w:rPr>
        <w:br/>
      </w:r>
      <w:r>
        <w:rPr>
          <w:rFonts w:hint="eastAsia"/>
        </w:rPr>
        <w:t>　　　　1.3.5 鞋类及体育</w:t>
      </w:r>
      <w:r>
        <w:rPr>
          <w:rFonts w:hint="eastAsia"/>
        </w:rPr>
        <w:br/>
      </w:r>
      <w:r>
        <w:rPr>
          <w:rFonts w:hint="eastAsia"/>
        </w:rPr>
        <w:t>　　　　1.3.6 涂料及胶黏剂</w:t>
      </w:r>
      <w:r>
        <w:rPr>
          <w:rFonts w:hint="eastAsia"/>
        </w:rPr>
        <w:br/>
      </w:r>
      <w:r>
        <w:rPr>
          <w:rFonts w:hint="eastAsia"/>
        </w:rPr>
        <w:t>　　　　1.3.7 航天航空及军事</w:t>
      </w:r>
      <w:r>
        <w:rPr>
          <w:rFonts w:hint="eastAsia"/>
        </w:rPr>
        <w:br/>
      </w:r>
      <w:r>
        <w:rPr>
          <w:rFonts w:hint="eastAsia"/>
        </w:rPr>
        <w:t>　　　　1.3.8 医疗产品</w:t>
      </w:r>
      <w:r>
        <w:rPr>
          <w:rFonts w:hint="eastAsia"/>
        </w:rPr>
        <w:br/>
      </w:r>
      <w:r>
        <w:rPr>
          <w:rFonts w:hint="eastAsia"/>
        </w:rPr>
        <w:t>　　1.4 中国合成液体橡胶发展现状及未来趋势（2021-2032）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中国市场合成液体橡胶收入及增长率（2021-2032）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中国市场合成液体橡胶销量及增长率（2021-2032）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中国市场主要合成液体橡胶厂商分析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中国市场主要厂商合成液体橡胶销量及市场占有率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中国市场主要厂商合成液体橡胶销量（2021-2026）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中国市场主要厂商合成液体橡胶收入及市场占有率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中国市场主要厂商合成液体橡胶收入（2021-2026）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中国市场主要厂商合成液体橡胶收入市场份额（2021-2026）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2025年中国市场主要厂商合成液体橡胶收入排名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中国市场主要厂商合成液体橡胶价格（2021-2026）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中国市场主要厂商合成液体橡胶总部及产地分布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中国市场主要厂商成立时间及合成液体橡胶商业化日期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中国市场主要厂商合成液体橡胶产品类型及应用</w:t>
      </w:r>
      <w:r>
        <w:rPr>
          <w:rFonts w:hint="eastAsia"/>
        </w:rPr>
        <w:br/>
      </w:r>
      <w:r>
        <w:rPr>
          <w:rFonts w:hint="eastAsia"/>
        </w:rPr>
        <w:t>　　2.7 合成液体橡胶行业集中度、竞争程度分析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合成液体橡胶行业集中度分析：2025年中国Top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中国市场合成液体橡胶第一梯队、第二梯队和第三梯队厂商（品牌）及2025年市场份额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不同产品类型合成液体橡胶分析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中国市场不同产品类型合成液体橡胶销量（2021-2032）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中国市场不同产品类型合成液体橡胶销量预测（2027-2032）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中国市场不同产品类型合成液体橡胶规模（2021-2032）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中国市场不同产品类型合成液体橡胶规模及市场份额（2021-2026）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中国市场不同产品类型合成液体橡胶规模预测（2027-2032）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中国市场不同产品类型合成液体橡胶价格走势（2021-2032）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不同应用合成液体橡胶分析</w:t>
      </w:r>
      <w:r>
        <w:rPr>
          <w:rFonts w:hint="eastAsia"/>
        </w:rPr>
        <w:br/>
      </w:r>
      <w:r>
        <w:rPr>
          <w:rFonts w:hint="eastAsia"/>
        </w:rPr>
        <w:t>　　5.1 中国市场不同应用合成液体橡胶销量（2021-2032）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中国市场不同应用合成液体橡胶销量预测（2027-2032）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中国市场不同应用合成液体橡胶规模（2021-2032）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中国市场不同应用合成液体橡胶规模及市场份额（2021-2026）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中国市场不同应用合成液体橡胶规模预测（2027-2032）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中国市场不同应用合成液体橡胶价格走势（2021-2032）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合成液体橡胶行业发展分析---发展趋势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合成液体橡胶行业发展分析---厂商壁垒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合成液体橡胶行业发展分析---驱动因素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合成液体橡胶行业发展分析---制约因素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合成液体橡胶中国企业SWOT分析</w:t>
      </w:r>
      <w:r>
        <w:rPr>
          <w:rFonts w:hint="eastAsia"/>
        </w:rPr>
        <w:br/>
      </w:r>
      <w:r>
        <w:rPr>
          <w:rFonts w:hint="eastAsia"/>
        </w:rPr>
        <w:t>　　6.6 合成液体橡胶行业发展分析---行业政策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合成液体橡胶行业产业链简介</w:t>
      </w:r>
      <w:r>
        <w:rPr>
          <w:rFonts w:hint="eastAsia"/>
        </w:rPr>
        <w:br/>
      </w:r>
      <w:r>
        <w:rPr>
          <w:rFonts w:hint="eastAsia"/>
        </w:rPr>
        <w:t>　　7.2 合成液体橡胶产业链分析-上游</w:t>
      </w:r>
      <w:r>
        <w:rPr>
          <w:rFonts w:hint="eastAsia"/>
        </w:rPr>
        <w:br/>
      </w:r>
      <w:r>
        <w:rPr>
          <w:rFonts w:hint="eastAsia"/>
        </w:rPr>
        <w:t>　　7.3 合成液体橡胶产业链分析-中游</w:t>
      </w:r>
      <w:r>
        <w:rPr>
          <w:rFonts w:hint="eastAsia"/>
        </w:rPr>
        <w:br/>
      </w:r>
      <w:r>
        <w:rPr>
          <w:rFonts w:hint="eastAsia"/>
        </w:rPr>
        <w:t>　　7.4 合成液体橡胶产业链分析-下游</w:t>
      </w:r>
      <w:r>
        <w:rPr>
          <w:rFonts w:hint="eastAsia"/>
        </w:rPr>
        <w:br/>
      </w:r>
      <w:r>
        <w:rPr>
          <w:rFonts w:hint="eastAsia"/>
        </w:rPr>
        <w:t>　　7.5 合成液体橡胶行业采购模式</w:t>
      </w:r>
      <w:r>
        <w:rPr>
          <w:rFonts w:hint="eastAsia"/>
        </w:rPr>
        <w:br/>
      </w:r>
      <w:r>
        <w:rPr>
          <w:rFonts w:hint="eastAsia"/>
        </w:rPr>
        <w:t>　　7.6 合成液体橡胶行业生产模式</w:t>
      </w:r>
      <w:r>
        <w:rPr>
          <w:rFonts w:hint="eastAsia"/>
        </w:rPr>
        <w:br/>
      </w:r>
      <w:r>
        <w:rPr>
          <w:rFonts w:hint="eastAsia"/>
        </w:rPr>
        <w:t>　　7.7 合成液体橡胶行业销售模式及销售渠道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中国本土合成液体橡胶产能、产量分析</w:t>
      </w:r>
      <w:r>
        <w:rPr>
          <w:rFonts w:hint="eastAsia"/>
        </w:rPr>
        <w:br/>
      </w:r>
      <w:r>
        <w:rPr>
          <w:rFonts w:hint="eastAsia"/>
        </w:rPr>
        <w:t>　　8.1 中国合成液体橡胶供需现状及预测（2021-2032）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中国合成液体橡胶产能、产量、产能利用率及发展趋势（2021-2032）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中国合成液体橡胶产量、市场需求量及发展趋势（2021-2032）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中国合成液体橡胶进出口分析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中国市场合成液体橡胶主要进口来源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中国市场合成液体橡胶主要出口目的地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不同产品类型合成液体橡胶市场规模2021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不同应用合成液体橡胶市场规模2021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中国市场主要厂商合成液体橡胶收入（2021-2026）&amp;（万元）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中国市场主要厂商合成液体橡胶收入份额（2021-2026）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2025年中国主要生产商合成液体橡胶收入排名（万元）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中国市场主要厂商合成液体橡胶价格（2021-2026）&amp;（元/吨）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中国市场主要厂商合成液体橡胶总部及产地分布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中国市场主要厂商成立时间及合成液体橡胶商业化日期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中国市场主要厂商合成液体橡胶产品类型及应用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2025年中国市场合成液体橡胶主要厂商市场地位（第一梯队、第二梯队和第三梯队）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合成液体橡胶市场投资、并购等现状分析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合成液体橡胶生产基地、总部、竞争对手及市场地位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中国市场不同产品类型合成液体橡胶销量（2021-2026）&amp;（千吨）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中国市场不同产品类型合成液体橡胶销量市场份额（2021-2026）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中国市场不同产品类型合成液体橡胶销量预测（2027-2032）&amp;（千吨）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中国市场不同产品类型合成液体橡胶销量市场份额预测（2027-2032）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中国市场不同产品类型合成液体橡胶规模（2021-2026）&amp;（万元）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中国市场不同产品类型合成液体橡胶规模市场份额（2021-2026）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中国市场不同产品类型合成液体橡胶规模预测（2027-2032）&amp;（万元）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中国市场不同产品类型合成液体橡胶规模市场份额预测（2027-2032）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中国市场不同应用合成液体橡胶销量（2021-2026）&amp;（千吨）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中国市场不同应用合成液体橡胶销量市场份额（2021-2026）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中国市场不同应用合成液体橡胶销量预测（2027-2032）&amp;（千吨）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中国市场不同应用合成液体橡胶销量市场份额预测（2027-2032）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中国市场不同应用合成液体橡胶规模（2021-2026）&amp;（万元）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中国市场不同应用合成液体橡胶规模市场份额（2021-2026）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中国市场不同应用合成液体橡胶规模预测（2027-2032）&amp;（万元）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中国市场不同应用合成液体橡胶规模市场份额预测（2027-2032）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合成液体橡胶行业发展分析---发展趋势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合成液体橡胶行业发展分析---厂商壁垒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合成液体橡胶行业发展分析---驱动因素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合成液体橡胶行业发展分析---制约因素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合成液体橡胶行业相关重点政策一览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合成液体橡胶行业供应链分析</w:t>
      </w:r>
      <w:r>
        <w:rPr>
          <w:rFonts w:hint="eastAsia"/>
        </w:rPr>
        <w:br/>
      </w:r>
      <w:r>
        <w:rPr>
          <w:rFonts w:hint="eastAsia"/>
        </w:rPr>
        <w:t>　　表 166： 合成液体橡胶上游原料供应商</w:t>
      </w:r>
      <w:r>
        <w:rPr>
          <w:rFonts w:hint="eastAsia"/>
        </w:rPr>
        <w:br/>
      </w:r>
      <w:r>
        <w:rPr>
          <w:rFonts w:hint="eastAsia"/>
        </w:rPr>
        <w:t>　　表 167： 合成液体橡胶行业主要下游客户</w:t>
      </w:r>
      <w:r>
        <w:rPr>
          <w:rFonts w:hint="eastAsia"/>
        </w:rPr>
        <w:br/>
      </w:r>
      <w:r>
        <w:rPr>
          <w:rFonts w:hint="eastAsia"/>
        </w:rPr>
        <w:t>　　表 168： 合成液体橡胶典型经销商</w:t>
      </w:r>
      <w:r>
        <w:rPr>
          <w:rFonts w:hint="eastAsia"/>
        </w:rPr>
        <w:br/>
      </w:r>
      <w:r>
        <w:rPr>
          <w:rFonts w:hint="eastAsia"/>
        </w:rPr>
        <w:t>　　表 169： 中国合成液体橡胶产量、销量、进口量及出口量（2021-2026）&amp;（千吨）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中国合成液体橡胶产量、销量、进口量及出口量预测（2027-2032）&amp;（千吨）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中国市场合成液体橡胶主要进口来源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中国市场合成液体橡胶主要出口目的地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合成液体橡胶产品图片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中国不同产品类型合成液体橡胶市场规模市场份额2025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液体硅橡胶产品图片</w:t>
      </w:r>
      <w:r>
        <w:rPr>
          <w:rFonts w:hint="eastAsia"/>
        </w:rPr>
        <w:br/>
      </w:r>
      <w:r>
        <w:rPr>
          <w:rFonts w:hint="eastAsia"/>
        </w:rPr>
        <w:t>　　图 4： 二烯类液体橡胶产品图片</w:t>
      </w:r>
      <w:r>
        <w:rPr>
          <w:rFonts w:hint="eastAsia"/>
        </w:rPr>
        <w:br/>
      </w:r>
      <w:r>
        <w:rPr>
          <w:rFonts w:hint="eastAsia"/>
        </w:rPr>
        <w:t>　　图 5： 链烯烃类液体橡胶产品图片</w:t>
      </w:r>
      <w:r>
        <w:rPr>
          <w:rFonts w:hint="eastAsia"/>
        </w:rPr>
        <w:br/>
      </w:r>
      <w:r>
        <w:rPr>
          <w:rFonts w:hint="eastAsia"/>
        </w:rPr>
        <w:t>　　图 6： 聚氨酯类液体橡胶产品图片</w:t>
      </w:r>
      <w:r>
        <w:rPr>
          <w:rFonts w:hint="eastAsia"/>
        </w:rPr>
        <w:br/>
      </w:r>
      <w:r>
        <w:rPr>
          <w:rFonts w:hint="eastAsia"/>
        </w:rPr>
        <w:t>　　图 7： 液体聚硫橡胶产品图片</w:t>
      </w:r>
      <w:r>
        <w:rPr>
          <w:rFonts w:hint="eastAsia"/>
        </w:rPr>
        <w:br/>
      </w:r>
      <w:r>
        <w:rPr>
          <w:rFonts w:hint="eastAsia"/>
        </w:rPr>
        <w:t>　　图 8： 液体氟橡胶产品图片</w:t>
      </w:r>
      <w:r>
        <w:rPr>
          <w:rFonts w:hint="eastAsia"/>
        </w:rPr>
        <w:br/>
      </w:r>
      <w:r>
        <w:rPr>
          <w:rFonts w:hint="eastAsia"/>
        </w:rPr>
        <w:t>　　图 9： 中国不同应用合成液体橡胶市场份额2025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机械工业</w:t>
      </w:r>
      <w:r>
        <w:rPr>
          <w:rFonts w:hint="eastAsia"/>
        </w:rPr>
        <w:br/>
      </w:r>
      <w:r>
        <w:rPr>
          <w:rFonts w:hint="eastAsia"/>
        </w:rPr>
        <w:t>　　图 12： 家电及消费品</w:t>
      </w:r>
      <w:r>
        <w:rPr>
          <w:rFonts w:hint="eastAsia"/>
        </w:rPr>
        <w:br/>
      </w:r>
      <w:r>
        <w:rPr>
          <w:rFonts w:hint="eastAsia"/>
        </w:rPr>
        <w:t>　　图 13： 鞋类及体育</w:t>
      </w:r>
      <w:r>
        <w:rPr>
          <w:rFonts w:hint="eastAsia"/>
        </w:rPr>
        <w:br/>
      </w:r>
      <w:r>
        <w:rPr>
          <w:rFonts w:hint="eastAsia"/>
        </w:rPr>
        <w:t>　　图 14： 涂料及胶黏剂</w:t>
      </w:r>
      <w:r>
        <w:rPr>
          <w:rFonts w:hint="eastAsia"/>
        </w:rPr>
        <w:br/>
      </w:r>
      <w:r>
        <w:rPr>
          <w:rFonts w:hint="eastAsia"/>
        </w:rPr>
        <w:t>　　图 15： 航天航空及军事</w:t>
      </w:r>
      <w:r>
        <w:rPr>
          <w:rFonts w:hint="eastAsia"/>
        </w:rPr>
        <w:br/>
      </w:r>
      <w:r>
        <w:rPr>
          <w:rFonts w:hint="eastAsia"/>
        </w:rPr>
        <w:t>　　图 16： 医疗产品</w:t>
      </w:r>
      <w:r>
        <w:rPr>
          <w:rFonts w:hint="eastAsia"/>
        </w:rPr>
        <w:br/>
      </w:r>
      <w:r>
        <w:rPr>
          <w:rFonts w:hint="eastAsia"/>
        </w:rPr>
        <w:t>　　图 17： 中国市场合成液体橡胶市场规模，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中国市场合成液体橡胶收入及增长率（2021-2032）&amp;（万元）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中国市场合成液体橡胶销量及增长率（2021-2032）&amp;（千吨）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2025年中国市场主要厂商合成液体橡胶销量市场份额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2025年中国市场主要厂商合成液体橡胶收入市场份额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2025年中国市场前五大厂商合成液体橡胶市场份额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2025年中国市场合成液体橡胶第一梯队、第二梯队和第三梯队厂商（品牌）及市场份额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中国市场不同产品类型合成液体橡胶价格走势（2021-2032）&amp;（元/吨）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中国市场不同应用合成液体橡胶价格走势（2021-2032）&amp;（元/吨）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合成液体橡胶中国企业SWOT分析</w:t>
      </w:r>
      <w:r>
        <w:rPr>
          <w:rFonts w:hint="eastAsia"/>
        </w:rPr>
        <w:br/>
      </w:r>
      <w:r>
        <w:rPr>
          <w:rFonts w:hint="eastAsia"/>
        </w:rPr>
        <w:t>　　图 27： 合成液体橡胶产业链</w:t>
      </w:r>
      <w:r>
        <w:rPr>
          <w:rFonts w:hint="eastAsia"/>
        </w:rPr>
        <w:br/>
      </w:r>
      <w:r>
        <w:rPr>
          <w:rFonts w:hint="eastAsia"/>
        </w:rPr>
        <w:t>　　图 28： 合成液体橡胶行业采购模式分析</w:t>
      </w:r>
      <w:r>
        <w:rPr>
          <w:rFonts w:hint="eastAsia"/>
        </w:rPr>
        <w:br/>
      </w:r>
      <w:r>
        <w:rPr>
          <w:rFonts w:hint="eastAsia"/>
        </w:rPr>
        <w:t>　　图 29： 合成液体橡胶行业生产模式分析</w:t>
      </w:r>
      <w:r>
        <w:rPr>
          <w:rFonts w:hint="eastAsia"/>
        </w:rPr>
        <w:br/>
      </w:r>
      <w:r>
        <w:rPr>
          <w:rFonts w:hint="eastAsia"/>
        </w:rPr>
        <w:t>　　图 30： 合成液体橡胶行业销售模式分析</w:t>
      </w:r>
      <w:r>
        <w:rPr>
          <w:rFonts w:hint="eastAsia"/>
        </w:rPr>
        <w:br/>
      </w:r>
      <w:r>
        <w:rPr>
          <w:rFonts w:hint="eastAsia"/>
        </w:rPr>
        <w:t>　　图 31： 中国合成液体橡胶产能、产量、产能利用率及发展趋势（2021-2032）&amp;（千吨）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中国合成液体橡胶产量、市场需求量及发展趋势（2021-2032）&amp;（千吨）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9bfec629d43ec" w:history="1">
        <w:r>
          <w:rPr>
            <w:rStyle w:val="Hyperlink"/>
          </w:rPr>
          <w:t>2026-2032年中国合成液体橡胶行业发展研究与前景趋势报告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9bfec629d43ec" w:history="1">
        <w:r>
          <w:rPr>
            <w:rStyle w:val="Hyperlink"/>
          </w:rPr>
          <w:t>https://www.20087.com/0/01/HeChengYeTiXiangJiaoHangYeXianZhuangJiQianJing.html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热点：液体丁腈橡胶、合成橡胶装置、橡胶配方、合成橡胶的使用状态、液体橡胶怎样固化、合成橡胶通过什么反应制得、合成橡胶和橡胶的区别、合成橡胶的例子、合成橡胶制品有哪些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a4f5c69a0430a" w:history="1">
      <w:r>
        <w:rPr>
          <w:rStyle w:val="Hyperlink"/>
        </w:rPr>
        <w:t>2026-2032年中国合成液体橡胶行业发展研究与前景趋势报告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eChengYeTiXiangJiaoHangYeXianZhuangJiQianJing.html" TargetMode="External" Id="Rb259bfec629d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eChengYeTiXiangJiaoHangYeXianZhuangJiQianJing.html" TargetMode="External" Id="Re6da4f5c69a0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2026-01-19T02:49:46Z</dcterms:created>
  <dcterms:modified xsi:type="dcterms:W3CDTF">2026-01-19T03:49:46Z</dcterms:modified>
  <dc:subject>2026-2032年中国合成液体橡胶行业发展研究与前景趋势报告</dc:subject>
  <dc:title>2026-2032年中国合成液体橡胶行业发展研究与前景趋势报告</dc:title>
  <cp:keywords>2026-2032年中国合成液体橡胶行业发展研究与前景趋势报告</cp:keywords>
  <dc:description>2026-2032年中国合成液体橡胶行业发展研究与前景趋势报告</dc:description>
</cp:coreProperties>
</file>