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1ea1174a74521" w:history="1">
              <w:r>
                <w:rPr>
                  <w:rStyle w:val="Hyperlink"/>
                </w:rPr>
                <w:t>2025-2031年中国工业气体市场现状与发展前景报告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1ea1174a74521" w:history="1">
              <w:r>
                <w:rPr>
                  <w:rStyle w:val="Hyperlink"/>
                </w:rPr>
                <w:t>2025-2031年中国工业气体市场现状与发展前景报告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1ea1174a74521" w:history="1">
                <w:r>
                  <w:rPr>
                    <w:rStyle w:val="Hyperlink"/>
                  </w:rPr>
                  <w:t>https://www.20087.com/0/51/GongYeQiTiShiChangQianJing.html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行业为众多行业提供关键的气体产品，包括氧气、氮气、氩气、氦气、氢气以及特种气体等，用于钢铁冶炼、石油化工、医疗保健、食品加工、电子制造等领域。近年来，随着工业4.0和智能制造的推动，工业气体供应商正不断优化其生产和配送系统，以提高效率和减少碳足迹。同时，对清洁能源和环保技术的投资也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工业气体行业将更加专注于创新和可持续性。一方面，通过开发新的气体分离技术和提高现有流程的效率，行业将致力于减少能源消耗和降低温室气体排放。另一方面，对清洁能源如氢气和生物气体的投资将增加，以支持脱碳目标。此外，特种气体在半导体、医疗和科研领域的应用将持续扩大，推动行业技术前沿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1ea1174a74521" w:history="1">
        <w:r>
          <w:rPr>
            <w:rStyle w:val="Hyperlink"/>
          </w:rPr>
          <w:t>2025-2031年中国工业气体市场现状与发展前景报告</w:t>
        </w:r>
      </w:hyperlink>
      <w:r>
        <w:rPr>
          <w:rFonts w:hint="eastAsia"/>
        </w:rPr>
        <w:t>》系统解析了工业气体产业链的整体结构，详细分析了工业气体市场规模、需求特征及价格动态，客观呈现了行业发展现状，科学预测了工业气体市场前景与发展趋势，重点研究了行业内主要企业的竞争格局，包括市场集中度、品牌影响力及市场份额。同时，报告对工业气体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工业气体产业概述</w:t>
      </w:r>
      <w:r>
        <w:rPr>
          <w:rFonts w:hint="eastAsia"/>
        </w:rPr>
        <w:br/>
      </w:r>
      <w:r>
        <w:rPr>
          <w:rFonts w:hint="eastAsia"/>
        </w:rPr>
        <w:t>　　第一节 工业气体定义与分类</w:t>
      </w:r>
      <w:r>
        <w:rPr>
          <w:rFonts w:hint="eastAsia"/>
        </w:rPr>
        <w:br/>
      </w:r>
      <w:r>
        <w:rPr>
          <w:rFonts w:hint="eastAsia"/>
        </w:rPr>
        <w:t>　　第二节 工业气体产业链结构及关键环节剖析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工业气体商业模式与盈利模式解析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工业气体经济指标与行业评估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全球工业气体市场发展综述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2019-2024年全球工业气体市场规模及增长趋势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主要国家与地区工业气体市场对比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2025-2031年全球工业气体行业发展趋势与前景预测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国际工业气体市场发展趋势及对我国启示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二、对我国工业气体市场的借鉴意义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2024-2025年中国工业气体行业发展环境分析</w:t>
      </w:r>
      <w:r>
        <w:rPr>
          <w:rFonts w:hint="eastAsia"/>
        </w:rPr>
        <w:br/>
      </w:r>
      <w:r>
        <w:rPr>
          <w:rFonts w:hint="eastAsia"/>
        </w:rPr>
        <w:t>　　第一节 工业气体行业经济环境分析</w:t>
      </w:r>
      <w:r>
        <w:rPr>
          <w:rFonts w:hint="eastAsia"/>
        </w:rPr>
        <w:br/>
      </w:r>
      <w:r>
        <w:rPr>
          <w:rFonts w:hint="eastAsia"/>
        </w:rPr>
        <w:t>　　第二节 工业气体行业政策环境分析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一、工业气体行业政策影响分析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二、相关工业气体行业标准分析</w:t>
      </w:r>
      <w:r>
        <w:rPr>
          <w:rFonts w:hint="eastAsia"/>
        </w:rPr>
        <w:br/>
      </w:r>
      <w:r>
        <w:rPr>
          <w:rFonts w:hint="eastAsia"/>
        </w:rPr>
        <w:t>　　第三节 工业气体行业社会环境分析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国内外工业气体行业技术差异与原因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中国工业气体行业市场规模分析与预测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工业气体市场的总体规模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一、2019-2024年工业气体市场规模变化及趋势分析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二、2025年工业气体行业市场规模特点</w:t>
      </w:r>
      <w:r>
        <w:rPr>
          <w:rFonts w:hint="eastAsia"/>
        </w:rPr>
        <w:br/>
      </w:r>
      <w:r>
        <w:rPr>
          <w:rFonts w:hint="eastAsia"/>
        </w:rPr>
        <w:t>　　第二节 工业气体市场规模的构成</w:t>
      </w:r>
      <w:r>
        <w:rPr>
          <w:rFonts w:hint="eastAsia"/>
        </w:rPr>
        <w:br/>
      </w:r>
      <w:r>
        <w:rPr>
          <w:rFonts w:hint="eastAsia"/>
        </w:rPr>
        <w:t>　　　　一、工业气体客户群体特征与偏好分析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二、不同类型工业气体市场规模分布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三、各地区工业气体市场规模差异与特点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工业气体市场规模的预测与展望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一、未来几年工业气体市场规模增长预测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工业气体细分市场深度分析</w:t>
      </w:r>
      <w:r>
        <w:rPr>
          <w:rFonts w:hint="eastAsia"/>
        </w:rPr>
        <w:br/>
      </w:r>
      <w:r>
        <w:rPr>
          <w:rFonts w:hint="eastAsia"/>
        </w:rPr>
        <w:t>　　第一节 工业气体细分市场（一）发展研究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工业气体细分市场（二）发展研究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2019-2024年中国工业气体行业总体发展与财务状况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2019-2024年工业气体行业规模情况</w:t>
      </w:r>
      <w:r>
        <w:rPr>
          <w:rFonts w:hint="eastAsia"/>
        </w:rPr>
        <w:br/>
      </w:r>
      <w:r>
        <w:rPr>
          <w:rFonts w:hint="eastAsia"/>
        </w:rPr>
        <w:t>　　　　一、工业气体行业企业数量规模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二、工业气体行业从业人员规模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三、工业气体行业市场敏感性分析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一、工业气体行业盈利能力</w:t>
      </w:r>
      <w:r>
        <w:rPr>
          <w:rFonts w:hint="eastAsia"/>
        </w:rPr>
        <w:br/>
      </w:r>
      <w:r>
        <w:rPr>
          <w:rFonts w:hint="eastAsia"/>
        </w:rPr>
        <w:t>　　　　二、工业气体行业偿债能力</w:t>
      </w:r>
      <w:r>
        <w:rPr>
          <w:rFonts w:hint="eastAsia"/>
        </w:rPr>
        <w:br/>
      </w:r>
      <w:r>
        <w:rPr>
          <w:rFonts w:hint="eastAsia"/>
        </w:rPr>
        <w:t>　　　　三、工业气体行业营运能力</w:t>
      </w:r>
      <w:r>
        <w:rPr>
          <w:rFonts w:hint="eastAsia"/>
        </w:rPr>
        <w:br/>
      </w:r>
      <w:r>
        <w:rPr>
          <w:rFonts w:hint="eastAsia"/>
        </w:rPr>
        <w:t>　　　　四、工业气体行业发展能力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2019-2024年中国工业气体行业区域市场分析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中国工业气体行业区域市场结构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重点地区工业气体行业调研分析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中国工业气体行业的营销渠道与客户分析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工业气体行业渠道分析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二、各类渠道对工业气体行业的影响</w:t>
      </w:r>
      <w:r>
        <w:rPr>
          <w:rFonts w:hint="eastAsia"/>
        </w:rPr>
        <w:br/>
      </w:r>
      <w:r>
        <w:rPr>
          <w:rFonts w:hint="eastAsia"/>
        </w:rPr>
        <w:t>　　　　三、主要工业气体企业渠道策略研究</w:t>
      </w:r>
      <w:r>
        <w:rPr>
          <w:rFonts w:hint="eastAsia"/>
        </w:rPr>
        <w:br/>
      </w:r>
      <w:r>
        <w:rPr>
          <w:rFonts w:hint="eastAsia"/>
        </w:rPr>
        <w:t>　　第二节 工业气体行业客户分析与定位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中国工业气体行业竞争格局及策略选择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工业气体行业总体市场竞争状况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一、工业气体行业竞争结构分析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二、工业气体企业竞争格局与集中度评估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三、工业气体行业SWOT分析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二、企业工业气体业务分析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二、企业工业气体业务分析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二、企业工业气体业务分析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二、企业工业气体业务分析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二、企业工业气体业务分析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二、企业工业气体业务分析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工业气体企业发展策略分析</w:t>
      </w:r>
      <w:r>
        <w:rPr>
          <w:rFonts w:hint="eastAsia"/>
        </w:rPr>
        <w:br/>
      </w:r>
      <w:r>
        <w:rPr>
          <w:rFonts w:hint="eastAsia"/>
        </w:rPr>
        <w:t>　　第一节 工业气体市场与销售策略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工业气体品牌战略思考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2025-2031年工业气体行业展趋势预测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2025-2031年工业气体市场发展前景分析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一、工业气体市场发展潜力</w:t>
      </w:r>
      <w:r>
        <w:rPr>
          <w:rFonts w:hint="eastAsia"/>
        </w:rPr>
        <w:br/>
      </w:r>
      <w:r>
        <w:rPr>
          <w:rFonts w:hint="eastAsia"/>
        </w:rPr>
        <w:t>　　　　二、工业气体市场前景分析</w:t>
      </w:r>
      <w:r>
        <w:rPr>
          <w:rFonts w:hint="eastAsia"/>
        </w:rPr>
        <w:br/>
      </w:r>
      <w:r>
        <w:rPr>
          <w:rFonts w:hint="eastAsia"/>
        </w:rPr>
        <w:t>　　　　三、工业气体细分行业发展前景分析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2025-2031年工业气体发展趋势预测</w:t>
      </w:r>
      <w:r>
        <w:rPr>
          <w:rFonts w:hint="eastAsia"/>
        </w:rPr>
        <w:br/>
      </w:r>
      <w:r>
        <w:rPr>
          <w:rFonts w:hint="eastAsia"/>
        </w:rPr>
        <w:t>　　　　一、工业气体发展趋势预测</w:t>
      </w:r>
      <w:r>
        <w:rPr>
          <w:rFonts w:hint="eastAsia"/>
        </w:rPr>
        <w:br/>
      </w:r>
      <w:r>
        <w:rPr>
          <w:rFonts w:hint="eastAsia"/>
        </w:rPr>
        <w:t>　　　　二、工业气体市场规模预测</w:t>
      </w:r>
      <w:r>
        <w:rPr>
          <w:rFonts w:hint="eastAsia"/>
        </w:rPr>
        <w:br/>
      </w:r>
      <w:r>
        <w:rPr>
          <w:rFonts w:hint="eastAsia"/>
        </w:rPr>
        <w:t>　　　　三、工业气体细分市场发展趋势预测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未来工业气体行业挑战与机遇探讨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一、工业气体行业挑战</w:t>
      </w:r>
      <w:r>
        <w:rPr>
          <w:rFonts w:hint="eastAsia"/>
        </w:rPr>
        <w:br/>
      </w:r>
      <w:r>
        <w:rPr>
          <w:rFonts w:hint="eastAsia"/>
        </w:rPr>
        <w:t>　　　　二、工业气体行业机遇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工业气体行业研究结论及建议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对工业气体行业发展的建议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对工业气体企业和投资者的建议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工业气体介绍</w:t>
      </w:r>
      <w:r>
        <w:rPr>
          <w:rFonts w:hint="eastAsia"/>
        </w:rPr>
        <w:br/>
      </w:r>
      <w:r>
        <w:rPr>
          <w:rFonts w:hint="eastAsia"/>
        </w:rPr>
        <w:t>　　图表 工业气体图片</w:t>
      </w:r>
      <w:r>
        <w:rPr>
          <w:rFonts w:hint="eastAsia"/>
        </w:rPr>
        <w:br/>
      </w:r>
      <w:r>
        <w:rPr>
          <w:rFonts w:hint="eastAsia"/>
        </w:rPr>
        <w:t>　　图表 工业气体主要特点</w:t>
      </w:r>
      <w:r>
        <w:rPr>
          <w:rFonts w:hint="eastAsia"/>
        </w:rPr>
        <w:br/>
      </w:r>
      <w:r>
        <w:rPr>
          <w:rFonts w:hint="eastAsia"/>
        </w:rPr>
        <w:t>　　图表 工业气体发展有利因素分析</w:t>
      </w:r>
      <w:r>
        <w:rPr>
          <w:rFonts w:hint="eastAsia"/>
        </w:rPr>
        <w:br/>
      </w:r>
      <w:r>
        <w:rPr>
          <w:rFonts w:hint="eastAsia"/>
        </w:rPr>
        <w:t>　　图表 工业气体发展不利因素分析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进入工业气体行业壁垒</w:t>
      </w:r>
      <w:r>
        <w:rPr>
          <w:rFonts w:hint="eastAsia"/>
        </w:rPr>
        <w:br/>
      </w:r>
      <w:r>
        <w:rPr>
          <w:rFonts w:hint="eastAsia"/>
        </w:rPr>
        <w:t>　　图表 工业气体政策</w:t>
      </w:r>
      <w:r>
        <w:rPr>
          <w:rFonts w:hint="eastAsia"/>
        </w:rPr>
        <w:br/>
      </w:r>
      <w:r>
        <w:rPr>
          <w:rFonts w:hint="eastAsia"/>
        </w:rPr>
        <w:t>　　图表 工业气体技术 标准</w:t>
      </w:r>
      <w:r>
        <w:rPr>
          <w:rFonts w:hint="eastAsia"/>
        </w:rPr>
        <w:br/>
      </w:r>
      <w:r>
        <w:rPr>
          <w:rFonts w:hint="eastAsia"/>
        </w:rPr>
        <w:t>　　图表 工业气体产业链分析</w:t>
      </w:r>
      <w:r>
        <w:rPr>
          <w:rFonts w:hint="eastAsia"/>
        </w:rPr>
        <w:br/>
      </w:r>
      <w:r>
        <w:rPr>
          <w:rFonts w:hint="eastAsia"/>
        </w:rPr>
        <w:t>　　图表 工业气体品牌分析</w:t>
      </w:r>
      <w:r>
        <w:rPr>
          <w:rFonts w:hint="eastAsia"/>
        </w:rPr>
        <w:br/>
      </w:r>
      <w:r>
        <w:rPr>
          <w:rFonts w:hint="eastAsia"/>
        </w:rPr>
        <w:t>　　图表 2025年工业气体需求分析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2019-2024年中国工业气体销售情况</w:t>
      </w:r>
      <w:r>
        <w:rPr>
          <w:rFonts w:hint="eastAsia"/>
        </w:rPr>
        <w:br/>
      </w:r>
      <w:r>
        <w:rPr>
          <w:rFonts w:hint="eastAsia"/>
        </w:rPr>
        <w:t>　　图表 工业气体价格走势</w:t>
      </w:r>
      <w:r>
        <w:rPr>
          <w:rFonts w:hint="eastAsia"/>
        </w:rPr>
        <w:br/>
      </w:r>
      <w:r>
        <w:rPr>
          <w:rFonts w:hint="eastAsia"/>
        </w:rPr>
        <w:t>　　图表 2025年中国工业气体公司数量统计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工业气体成本和利润分析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华东地区工业气体市场规模情况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华东地区工业气体市场销售额</w:t>
      </w:r>
      <w:r>
        <w:rPr>
          <w:rFonts w:hint="eastAsia"/>
        </w:rPr>
        <w:br/>
      </w:r>
      <w:r>
        <w:rPr>
          <w:rFonts w:hint="eastAsia"/>
        </w:rPr>
        <w:t>　　图表 华南地区工业气体市场规模情况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华南地区工业气体市场销售额</w:t>
      </w:r>
      <w:r>
        <w:rPr>
          <w:rFonts w:hint="eastAsia"/>
        </w:rPr>
        <w:br/>
      </w:r>
      <w:r>
        <w:rPr>
          <w:rFonts w:hint="eastAsia"/>
        </w:rPr>
        <w:t>　　图表 华北地区工业气体市场规模情况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华北地区工业气体市场销售额</w:t>
      </w:r>
      <w:r>
        <w:rPr>
          <w:rFonts w:hint="eastAsia"/>
        </w:rPr>
        <w:br/>
      </w:r>
      <w:r>
        <w:rPr>
          <w:rFonts w:hint="eastAsia"/>
        </w:rPr>
        <w:t>　　图表 华中地区工业气体市场规模情况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华中地区工业气体市场销售额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工业气体投资、并购现状分析</w:t>
      </w:r>
      <w:r>
        <w:rPr>
          <w:rFonts w:hint="eastAsia"/>
        </w:rPr>
        <w:br/>
      </w:r>
      <w:r>
        <w:rPr>
          <w:rFonts w:hint="eastAsia"/>
        </w:rPr>
        <w:t>　　图表 工业气体上游、下游研究分析</w:t>
      </w:r>
      <w:r>
        <w:rPr>
          <w:rFonts w:hint="eastAsia"/>
        </w:rPr>
        <w:br/>
      </w:r>
      <w:r>
        <w:rPr>
          <w:rFonts w:hint="eastAsia"/>
        </w:rPr>
        <w:t>　　图表 工业气体最新消息</w:t>
      </w:r>
      <w:r>
        <w:rPr>
          <w:rFonts w:hint="eastAsia"/>
        </w:rPr>
        <w:br/>
      </w:r>
      <w:r>
        <w:rPr>
          <w:rFonts w:hint="eastAsia"/>
        </w:rPr>
        <w:t>　　图表 工业气体企业简介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工业气体企业经营情况</w:t>
      </w:r>
      <w:r>
        <w:rPr>
          <w:rFonts w:hint="eastAsia"/>
        </w:rPr>
        <w:br/>
      </w:r>
      <w:r>
        <w:rPr>
          <w:rFonts w:hint="eastAsia"/>
        </w:rPr>
        <w:t>　　图表 工业气体企业(二)简介</w:t>
      </w:r>
      <w:r>
        <w:rPr>
          <w:rFonts w:hint="eastAsia"/>
        </w:rPr>
        <w:br/>
      </w:r>
      <w:r>
        <w:rPr>
          <w:rFonts w:hint="eastAsia"/>
        </w:rPr>
        <w:t>　　图表 企业工业气体业务</w:t>
      </w:r>
      <w:r>
        <w:rPr>
          <w:rFonts w:hint="eastAsia"/>
        </w:rPr>
        <w:br/>
      </w:r>
      <w:r>
        <w:rPr>
          <w:rFonts w:hint="eastAsia"/>
        </w:rPr>
        <w:t>　　图表 工业气体企业(二)经营情况</w:t>
      </w:r>
      <w:r>
        <w:rPr>
          <w:rFonts w:hint="eastAsia"/>
        </w:rPr>
        <w:br/>
      </w:r>
      <w:r>
        <w:rPr>
          <w:rFonts w:hint="eastAsia"/>
        </w:rPr>
        <w:t>　　图表 工业气体企业(三)调研</w:t>
      </w:r>
      <w:r>
        <w:rPr>
          <w:rFonts w:hint="eastAsia"/>
        </w:rPr>
        <w:br/>
      </w:r>
      <w:r>
        <w:rPr>
          <w:rFonts w:hint="eastAsia"/>
        </w:rPr>
        <w:t>　　图表 企业工业气体业务分析</w:t>
      </w:r>
      <w:r>
        <w:rPr>
          <w:rFonts w:hint="eastAsia"/>
        </w:rPr>
        <w:br/>
      </w:r>
      <w:r>
        <w:rPr>
          <w:rFonts w:hint="eastAsia"/>
        </w:rPr>
        <w:t>　　图表 工业气体企业(三)经营情况</w:t>
      </w:r>
      <w:r>
        <w:rPr>
          <w:rFonts w:hint="eastAsia"/>
        </w:rPr>
        <w:br/>
      </w:r>
      <w:r>
        <w:rPr>
          <w:rFonts w:hint="eastAsia"/>
        </w:rPr>
        <w:t>　　图表 工业气体企业(四)介绍</w:t>
      </w:r>
      <w:r>
        <w:rPr>
          <w:rFonts w:hint="eastAsia"/>
        </w:rPr>
        <w:br/>
      </w:r>
      <w:r>
        <w:rPr>
          <w:rFonts w:hint="eastAsia"/>
        </w:rPr>
        <w:t>　　图表 企业工业气体产品服务</w:t>
      </w:r>
      <w:r>
        <w:rPr>
          <w:rFonts w:hint="eastAsia"/>
        </w:rPr>
        <w:br/>
      </w:r>
      <w:r>
        <w:rPr>
          <w:rFonts w:hint="eastAsia"/>
        </w:rPr>
        <w:t>　　图表 工业气体企业(四)经营情况</w:t>
      </w:r>
      <w:r>
        <w:rPr>
          <w:rFonts w:hint="eastAsia"/>
        </w:rPr>
        <w:br/>
      </w:r>
      <w:r>
        <w:rPr>
          <w:rFonts w:hint="eastAsia"/>
        </w:rPr>
        <w:t>　　图表 工业气体企业(五)简介</w:t>
      </w:r>
      <w:r>
        <w:rPr>
          <w:rFonts w:hint="eastAsia"/>
        </w:rPr>
        <w:br/>
      </w:r>
      <w:r>
        <w:rPr>
          <w:rFonts w:hint="eastAsia"/>
        </w:rPr>
        <w:t>　　图表 企业工业气体业务分析</w:t>
      </w:r>
      <w:r>
        <w:rPr>
          <w:rFonts w:hint="eastAsia"/>
        </w:rPr>
        <w:br/>
      </w:r>
      <w:r>
        <w:rPr>
          <w:rFonts w:hint="eastAsia"/>
        </w:rPr>
        <w:t>　　图表 工业气体企业(五)经营情况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工业气体行业生命周期</w:t>
      </w:r>
      <w:r>
        <w:rPr>
          <w:rFonts w:hint="eastAsia"/>
        </w:rPr>
        <w:br/>
      </w:r>
      <w:r>
        <w:rPr>
          <w:rFonts w:hint="eastAsia"/>
        </w:rPr>
        <w:t>　　图表 工业气体优势、劣势、机会、威胁分析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工业气体市场容量</w:t>
      </w:r>
      <w:r>
        <w:rPr>
          <w:rFonts w:hint="eastAsia"/>
        </w:rPr>
        <w:br/>
      </w:r>
      <w:r>
        <w:rPr>
          <w:rFonts w:hint="eastAsia"/>
        </w:rPr>
        <w:t>　　图表 工业气体发展前景</w:t>
      </w:r>
      <w:r>
        <w:rPr>
          <w:rFonts w:hint="eastAsia"/>
        </w:rPr>
        <w:br/>
      </w:r>
      <w:r>
        <w:rPr>
          <w:rFonts w:hint="eastAsia"/>
        </w:rPr>
        <w:t>　　图表 2025-2031年中国工业气体市场规模预测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2025-2031年中国工业气体销售预测</w:t>
      </w:r>
      <w:r>
        <w:rPr>
          <w:rFonts w:hint="eastAsia"/>
        </w:rPr>
        <w:br/>
      </w:r>
      <w:r>
        <w:rPr>
          <w:rFonts w:hint="eastAsia"/>
        </w:rPr>
        <w:t>　　图表 工业气体主要驱动因素</w:t>
      </w:r>
      <w:r>
        <w:rPr>
          <w:rFonts w:hint="eastAsia"/>
        </w:rPr>
        <w:br/>
      </w:r>
      <w:r>
        <w:rPr>
          <w:rFonts w:hint="eastAsia"/>
        </w:rPr>
        <w:t>　　图表 工业气体发展趋势预测</w:t>
      </w:r>
      <w:r>
        <w:rPr>
          <w:rFonts w:hint="eastAsia"/>
        </w:rPr>
        <w:br/>
      </w:r>
      <w:r>
        <w:rPr>
          <w:rFonts w:hint="eastAsia"/>
        </w:rPr>
        <w:t>　　图表 工业气体注意事项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1ea1174a74521" w:history="1">
        <w:r>
          <w:rPr>
            <w:rStyle w:val="Hyperlink"/>
          </w:rPr>
          <w:t>2025-2031年中国工业气体市场现状与发展前景报告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1ea1174a74521" w:history="1">
        <w:r>
          <w:rPr>
            <w:rStyle w:val="Hyperlink"/>
          </w:rPr>
          <w:t>https://www.20087.com/0/51/GongYeQiTiShiChangQianJing.html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热点：附近气体公司、工业气体供应站、标准气体国家标准、工业气体有哪些、中国前十特种气体公司、工业气体公司排名、工业气体分类、工业气体管道颜色标识、工业气体品牌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78e65a4904abd" w:history="1">
      <w:r>
        <w:rPr>
          <w:rStyle w:val="Hyperlink"/>
        </w:rPr>
        <w:t>2025-2031年中国工业气体市场现状与发展前景报告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ongYeQiTiShiChangQianJing.html" TargetMode="External" Id="R4a21ea1174a7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ongYeQiTiShiChangQianJing.html" TargetMode="External" Id="R03078e65a490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2024-12-24T06:25:00Z</dcterms:created>
  <dcterms:modified xsi:type="dcterms:W3CDTF">2024-12-24T07:25:00Z</dcterms:modified>
  <dc:subject>2025-2031年中国工业气体市场现状与发展前景报告</dc:subject>
  <dc:title>2025-2031年中国工业气体市场现状与发展前景报告</dc:title>
  <cp:keywords>2025-2031年中国工业气体市场现状与发展前景报告</cp:keywords>
  <dc:description>2025-2031年中国工业气体市场现状与发展前景报告</dc:description>
</cp:coreProperties>
</file>