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120c6aac64da7" w:history="1">
              <w:r>
                <w:rPr>
                  <w:rStyle w:val="Hyperlink"/>
                </w:rPr>
                <w:t>2025-2031年中国感光干膜市场调查研究与发展趋势分析报告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120c6aac64da7" w:history="1">
              <w:r>
                <w:rPr>
                  <w:rStyle w:val="Hyperlink"/>
                </w:rPr>
                <w:t>2025-2031年中国感光干膜市场调查研究与发展趋势分析报告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120c6aac64da7" w:history="1">
                <w:r>
                  <w:rPr>
                    <w:rStyle w:val="Hyperlink"/>
                  </w:rPr>
                  <w:t>https://www.20087.com/0/51/GanGuangGanMoDeFaZhanQuShi.html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干膜又称光致抗蚀剂，是集成电路、印刷电路板和精密光学元件制造中用于光刻工艺的关键材料。近年来，随着微电子技术的飞速发展，感光干膜的分辨率和敏感度不断提升，以适应纳米级器件的制造需求。同时，环保型感光干膜的开发成为行业趋势，旨在减少有害溶剂的使用，降低对环境的影响。</w:t>
      </w:r>
      <w:r>
        <w:rPr>
          <w:rFonts w:hint="eastAsia"/>
        </w:rPr>
        <w:br/>
      </w:r>
      <w:r>
        <w:rPr>
          <w:rFonts w:hint="eastAsia"/>
        </w:rPr>
        <w:t>　　未来，感光干膜将更加注重材料创新和环保性能。材料创新将推动新型感光干膜的研发，以实现更高精度的图案化，满足未来微纳电子器件的制造需求。环保性能方面，将开发使用可再生资源和可降解材料，减少有害物质的排放，促进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120c6aac64da7" w:history="1">
        <w:r>
          <w:rPr>
            <w:rStyle w:val="Hyperlink"/>
          </w:rPr>
          <w:t>2025-2031年中国感光干膜市场调查研究与发展趋势分析报告</w:t>
        </w:r>
      </w:hyperlink>
      <w:r>
        <w:rPr>
          <w:rFonts w:hint="eastAsia"/>
        </w:rPr>
        <w:t>》通过详实的数据分析，全面解析了感光干膜行业的市场规模、需求动态及价格趋势，深入探讨了感光干膜产业链上下游的协同关系与竞争格局变化。报告对感光干膜细分市场进行精准划分，结合重点企业研究，揭示了品牌影响力与市场集中度的现状，为行业参与者提供了清晰的竞争态势洞察。同时，报告结合宏观经济环境、技术发展路径及消费者需求演变，科学预测了感光干膜行业的未来发展方向，并针对潜在风险提出了切实可行的应对策略。报告为感光干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感光干膜材料产业要点概述</w:t>
      </w:r>
      <w:r>
        <w:rPr>
          <w:rFonts w:hint="eastAsia"/>
        </w:rPr>
        <w:br/>
      </w:r>
      <w:r>
        <w:rPr>
          <w:rFonts w:hint="eastAsia"/>
        </w:rPr>
        <w:t>　　1.1 感光干膜简介</w:t>
      </w:r>
      <w:r>
        <w:rPr>
          <w:rFonts w:hint="eastAsia"/>
        </w:rPr>
        <w:br/>
      </w:r>
      <w:r>
        <w:rPr>
          <w:rFonts w:hint="eastAsia"/>
        </w:rPr>
        <w:t>　　1.2 感光干膜分类</w:t>
      </w:r>
      <w:r>
        <w:rPr>
          <w:rFonts w:hint="eastAsia"/>
        </w:rPr>
        <w:br/>
      </w:r>
      <w:r>
        <w:rPr>
          <w:rFonts w:hint="eastAsia"/>
        </w:rPr>
        <w:t>　　1.3 感光干膜应用领域</w:t>
      </w:r>
      <w:r>
        <w:rPr>
          <w:rFonts w:hint="eastAsia"/>
        </w:rPr>
        <w:br/>
      </w:r>
      <w:r>
        <w:rPr>
          <w:rFonts w:hint="eastAsia"/>
        </w:rPr>
        <w:t>　　1.4 感光干膜生产工艺</w:t>
      </w:r>
      <w:r>
        <w:rPr>
          <w:rFonts w:hint="eastAsia"/>
        </w:rPr>
        <w:br/>
      </w:r>
      <w:r>
        <w:rPr>
          <w:rFonts w:hint="eastAsia"/>
        </w:rPr>
        <w:t>　　1.5 感光干膜性能评估指标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感光干膜行业发展环境分析</w:t>
      </w:r>
      <w:r>
        <w:rPr>
          <w:rFonts w:hint="eastAsia"/>
        </w:rPr>
        <w:br/>
      </w:r>
      <w:r>
        <w:rPr>
          <w:rFonts w:hint="eastAsia"/>
        </w:rPr>
        <w:t>　　2.1 感光干膜行业政策环境分析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行业主要政策法规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感光干膜行业经济环境分析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行业经济环境</w:t>
      </w:r>
      <w:r>
        <w:rPr>
          <w:rFonts w:hint="eastAsia"/>
        </w:rPr>
        <w:br/>
      </w:r>
      <w:r>
        <w:rPr>
          <w:rFonts w:hint="eastAsia"/>
        </w:rPr>
        <w:t>　　　　2.2.2 经济环境对行业的影响分析</w:t>
      </w:r>
      <w:r>
        <w:rPr>
          <w:rFonts w:hint="eastAsia"/>
        </w:rPr>
        <w:br/>
      </w:r>
      <w:r>
        <w:rPr>
          <w:rFonts w:hint="eastAsia"/>
        </w:rPr>
        <w:t>　　2.3 感光干膜行业社会环境分析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感光干膜产业分析</w:t>
      </w:r>
      <w:r>
        <w:rPr>
          <w:rFonts w:hint="eastAsia"/>
        </w:rPr>
        <w:br/>
      </w:r>
      <w:r>
        <w:rPr>
          <w:rFonts w:hint="eastAsia"/>
        </w:rPr>
        <w:t>　　3.1 感光干膜产业链</w:t>
      </w:r>
      <w:r>
        <w:rPr>
          <w:rFonts w:hint="eastAsia"/>
        </w:rPr>
        <w:br/>
      </w:r>
      <w:r>
        <w:rPr>
          <w:rFonts w:hint="eastAsia"/>
        </w:rPr>
        <w:t>　　3.2 感光干膜原材料市场</w:t>
      </w:r>
      <w:r>
        <w:rPr>
          <w:rFonts w:hint="eastAsia"/>
        </w:rPr>
        <w:br/>
      </w:r>
      <w:r>
        <w:rPr>
          <w:rFonts w:hint="eastAsia"/>
        </w:rPr>
        <w:t>　　　　3.2.1 PET基膜厂家及行业现状</w:t>
      </w:r>
      <w:r>
        <w:rPr>
          <w:rFonts w:hint="eastAsia"/>
        </w:rPr>
        <w:br/>
      </w:r>
      <w:r>
        <w:rPr>
          <w:rFonts w:hint="eastAsia"/>
        </w:rPr>
        <w:t>　　　　3.2.2 专用化学品厂家及行业现状</w:t>
      </w:r>
      <w:r>
        <w:rPr>
          <w:rFonts w:hint="eastAsia"/>
        </w:rPr>
        <w:br/>
      </w:r>
      <w:r>
        <w:rPr>
          <w:rFonts w:hint="eastAsia"/>
        </w:rPr>
        <w:t>　　　　3.2.3 PE保护膜厂家及行业现状</w:t>
      </w:r>
      <w:r>
        <w:rPr>
          <w:rFonts w:hint="eastAsia"/>
        </w:rPr>
        <w:br/>
      </w:r>
      <w:r>
        <w:rPr>
          <w:rFonts w:hint="eastAsia"/>
        </w:rPr>
        <w:t>　　3.3 感光干膜生产厂家分析</w:t>
      </w:r>
      <w:r>
        <w:rPr>
          <w:rFonts w:hint="eastAsia"/>
        </w:rPr>
        <w:br/>
      </w:r>
      <w:r>
        <w:rPr>
          <w:rFonts w:hint="eastAsia"/>
        </w:rPr>
        <w:t>　　　　3.3.1 感光干膜生产厂家</w:t>
      </w:r>
      <w:r>
        <w:rPr>
          <w:rFonts w:hint="eastAsia"/>
        </w:rPr>
        <w:br/>
      </w:r>
      <w:r>
        <w:rPr>
          <w:rFonts w:hint="eastAsia"/>
        </w:rPr>
        <w:t>　　　　3.3.2 产品应用细化分类及价格</w:t>
      </w:r>
      <w:r>
        <w:rPr>
          <w:rFonts w:hint="eastAsia"/>
        </w:rPr>
        <w:br/>
      </w:r>
      <w:r>
        <w:rPr>
          <w:rFonts w:hint="eastAsia"/>
        </w:rPr>
        <w:t>　　　　3.3.3 感光干膜国产化现状及市场特点</w:t>
      </w:r>
      <w:r>
        <w:rPr>
          <w:rFonts w:hint="eastAsia"/>
        </w:rPr>
        <w:br/>
      </w:r>
      <w:r>
        <w:rPr>
          <w:rFonts w:hint="eastAsia"/>
        </w:rPr>
        <w:t>　　　　3.3.4 感光干膜在建项目统计</w:t>
      </w:r>
      <w:r>
        <w:rPr>
          <w:rFonts w:hint="eastAsia"/>
        </w:rPr>
        <w:br/>
      </w:r>
      <w:r>
        <w:rPr>
          <w:rFonts w:hint="eastAsia"/>
        </w:rPr>
        <w:t>　　3.4 感光干膜下游应用市场</w:t>
      </w:r>
      <w:r>
        <w:rPr>
          <w:rFonts w:hint="eastAsia"/>
        </w:rPr>
        <w:br/>
      </w:r>
      <w:r>
        <w:rPr>
          <w:rFonts w:hint="eastAsia"/>
        </w:rPr>
        <w:t>　　　　3.4.1 感光干膜在不同PCB结构中的应用</w:t>
      </w:r>
      <w:r>
        <w:rPr>
          <w:rFonts w:hint="eastAsia"/>
        </w:rPr>
        <w:br/>
      </w:r>
      <w:r>
        <w:rPr>
          <w:rFonts w:hint="eastAsia"/>
        </w:rPr>
        <w:t>　　　　3.4.2 PCB厂家及行业现状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感光干膜市场分析</w:t>
      </w:r>
      <w:r>
        <w:rPr>
          <w:rFonts w:hint="eastAsia"/>
        </w:rPr>
        <w:br/>
      </w:r>
      <w:r>
        <w:rPr>
          <w:rFonts w:hint="eastAsia"/>
        </w:rPr>
        <w:t>　　4.1 感光干膜市场发展及动力分析</w:t>
      </w:r>
      <w:r>
        <w:rPr>
          <w:rFonts w:hint="eastAsia"/>
        </w:rPr>
        <w:br/>
      </w:r>
      <w:r>
        <w:rPr>
          <w:rFonts w:hint="eastAsia"/>
        </w:rPr>
        <w:t>　　4.2 感光干膜全球及中国市场规模及变化</w:t>
      </w:r>
      <w:r>
        <w:rPr>
          <w:rFonts w:hint="eastAsia"/>
        </w:rPr>
        <w:br/>
      </w:r>
      <w:r>
        <w:rPr>
          <w:rFonts w:hint="eastAsia"/>
        </w:rPr>
        <w:t>　　4.3 感光干膜市场竞争格局及变化</w:t>
      </w:r>
      <w:r>
        <w:rPr>
          <w:rFonts w:hint="eastAsia"/>
        </w:rPr>
        <w:br/>
      </w:r>
      <w:r>
        <w:rPr>
          <w:rFonts w:hint="eastAsia"/>
        </w:rPr>
        <w:t>　　4.4 感光干膜与湿法光刻胶对比分析</w:t>
      </w:r>
      <w:r>
        <w:rPr>
          <w:rFonts w:hint="eastAsia"/>
        </w:rPr>
        <w:br/>
      </w:r>
      <w:r>
        <w:rPr>
          <w:rFonts w:hint="eastAsia"/>
        </w:rPr>
        <w:t>　　　　4.4.1 湿法光刻胶发展及应用</w:t>
      </w:r>
      <w:r>
        <w:rPr>
          <w:rFonts w:hint="eastAsia"/>
        </w:rPr>
        <w:br/>
      </w:r>
      <w:r>
        <w:rPr>
          <w:rFonts w:hint="eastAsia"/>
        </w:rPr>
        <w:t>　　　　4.4.2 感光干膜与湿法光刻胶的比较</w:t>
      </w:r>
      <w:r>
        <w:rPr>
          <w:rFonts w:hint="eastAsia"/>
        </w:rPr>
        <w:br/>
      </w:r>
      <w:r>
        <w:rPr>
          <w:rFonts w:hint="eastAsia"/>
        </w:rPr>
        <w:t>　　　　4.4.3 湿法光刻胶企业盘点</w:t>
      </w:r>
      <w:r>
        <w:rPr>
          <w:rFonts w:hint="eastAsia"/>
        </w:rPr>
        <w:br/>
      </w:r>
      <w:r>
        <w:rPr>
          <w:rFonts w:hint="eastAsia"/>
        </w:rPr>
        <w:t>　　4.5 感光干膜市场及技术发展方向</w:t>
      </w:r>
      <w:r>
        <w:rPr>
          <w:rFonts w:hint="eastAsia"/>
        </w:rPr>
        <w:br/>
      </w:r>
      <w:r>
        <w:rPr>
          <w:rFonts w:hint="eastAsia"/>
        </w:rPr>
        <w:t>　　4.6 感光干膜价格及市场规模预测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产业重点企业分析</w:t>
      </w:r>
      <w:r>
        <w:rPr>
          <w:rFonts w:hint="eastAsia"/>
        </w:rPr>
        <w:br/>
      </w:r>
      <w:r>
        <w:rPr>
          <w:rFonts w:hint="eastAsia"/>
        </w:rPr>
        <w:t>　　5.1 产业链内企业区域分布</w:t>
      </w:r>
      <w:r>
        <w:rPr>
          <w:rFonts w:hint="eastAsia"/>
        </w:rPr>
        <w:br/>
      </w:r>
      <w:r>
        <w:rPr>
          <w:rFonts w:hint="eastAsia"/>
        </w:rPr>
        <w:t>　　5.2 上游企业分析</w:t>
      </w:r>
      <w:r>
        <w:rPr>
          <w:rFonts w:hint="eastAsia"/>
        </w:rPr>
        <w:br/>
      </w:r>
      <w:r>
        <w:rPr>
          <w:rFonts w:hint="eastAsia"/>
        </w:rPr>
        <w:t>　　5.3 感光干膜企业</w:t>
      </w:r>
      <w:r>
        <w:rPr>
          <w:rFonts w:hint="eastAsia"/>
        </w:rPr>
        <w:br/>
      </w:r>
      <w:r>
        <w:rPr>
          <w:rFonts w:hint="eastAsia"/>
        </w:rPr>
        <w:t>　　　　5.3.1 国外厂商</w:t>
      </w:r>
      <w:r>
        <w:rPr>
          <w:rFonts w:hint="eastAsia"/>
        </w:rPr>
        <w:br/>
      </w:r>
      <w:r>
        <w:rPr>
          <w:rFonts w:hint="eastAsia"/>
        </w:rPr>
        <w:t>　　　　1 、日本日立化成</w:t>
      </w:r>
      <w:r>
        <w:rPr>
          <w:rFonts w:hint="eastAsia"/>
        </w:rPr>
        <w:br/>
      </w:r>
      <w:r>
        <w:rPr>
          <w:rFonts w:hint="eastAsia"/>
        </w:rPr>
        <w:t>　　　　2 、日本旭化成</w:t>
      </w:r>
      <w:r>
        <w:rPr>
          <w:rFonts w:hint="eastAsia"/>
        </w:rPr>
        <w:br/>
      </w:r>
      <w:r>
        <w:rPr>
          <w:rFonts w:hint="eastAsia"/>
        </w:rPr>
        <w:t>　　　　3 、韩国KOLON</w:t>
      </w:r>
      <w:r>
        <w:rPr>
          <w:rFonts w:hint="eastAsia"/>
        </w:rPr>
        <w:br/>
      </w:r>
      <w:r>
        <w:rPr>
          <w:rFonts w:hint="eastAsia"/>
        </w:rPr>
        <w:t>　　　　4 、中国台湾长兴化学</w:t>
      </w:r>
      <w:r>
        <w:rPr>
          <w:rFonts w:hint="eastAsia"/>
        </w:rPr>
        <w:br/>
      </w:r>
      <w:r>
        <w:rPr>
          <w:rFonts w:hint="eastAsia"/>
        </w:rPr>
        <w:t>　　　　5 、美国杜邦</w:t>
      </w:r>
      <w:r>
        <w:rPr>
          <w:rFonts w:hint="eastAsia"/>
        </w:rPr>
        <w:br/>
      </w:r>
      <w:r>
        <w:rPr>
          <w:rFonts w:hint="eastAsia"/>
        </w:rPr>
        <w:t>　　　　6 、意大利莫顿</w:t>
      </w:r>
      <w:r>
        <w:rPr>
          <w:rFonts w:hint="eastAsia"/>
        </w:rPr>
        <w:br/>
      </w:r>
      <w:r>
        <w:rPr>
          <w:rFonts w:hint="eastAsia"/>
        </w:rPr>
        <w:t>　　　　5.3.2 中国台湾厂商</w:t>
      </w:r>
      <w:r>
        <w:rPr>
          <w:rFonts w:hint="eastAsia"/>
        </w:rPr>
        <w:br/>
      </w:r>
      <w:r>
        <w:rPr>
          <w:rFonts w:hint="eastAsia"/>
        </w:rPr>
        <w:t>　　　　1 、中国台湾长春化工</w:t>
      </w:r>
      <w:r>
        <w:rPr>
          <w:rFonts w:hint="eastAsia"/>
        </w:rPr>
        <w:br/>
      </w:r>
      <w:r>
        <w:rPr>
          <w:rFonts w:hint="eastAsia"/>
        </w:rPr>
        <w:t>　　　　2 、中国台湾长兴化学</w:t>
      </w:r>
      <w:r>
        <w:rPr>
          <w:rFonts w:hint="eastAsia"/>
        </w:rPr>
        <w:br/>
      </w:r>
      <w:r>
        <w:rPr>
          <w:rFonts w:hint="eastAsia"/>
        </w:rPr>
        <w:t>　　　　5.3.3 大陆厂商</w:t>
      </w:r>
      <w:r>
        <w:rPr>
          <w:rFonts w:hint="eastAsia"/>
        </w:rPr>
        <w:br/>
      </w:r>
      <w:r>
        <w:rPr>
          <w:rFonts w:hint="eastAsia"/>
        </w:rPr>
        <w:t>　　　　1 、杭州福斯特光伏材料股份有限公司</w:t>
      </w:r>
      <w:r>
        <w:rPr>
          <w:rFonts w:hint="eastAsia"/>
        </w:rPr>
        <w:br/>
      </w:r>
      <w:r>
        <w:rPr>
          <w:rFonts w:hint="eastAsia"/>
        </w:rPr>
        <w:t>　　　　2 、湖南鸿瑞新材料股份有限公司</w:t>
      </w:r>
      <w:r>
        <w:rPr>
          <w:rFonts w:hint="eastAsia"/>
        </w:rPr>
        <w:br/>
      </w:r>
      <w:r>
        <w:rPr>
          <w:rFonts w:hint="eastAsia"/>
        </w:rPr>
        <w:t>　　　　3 、深圳惠美亚科技有限公司</w:t>
      </w:r>
      <w:r>
        <w:rPr>
          <w:rFonts w:hint="eastAsia"/>
        </w:rPr>
        <w:br/>
      </w:r>
      <w:r>
        <w:rPr>
          <w:rFonts w:hint="eastAsia"/>
        </w:rPr>
        <w:t>　　　　4 、珠海市能动科技光学产业有限公司</w:t>
      </w:r>
      <w:r>
        <w:rPr>
          <w:rFonts w:hint="eastAsia"/>
        </w:rPr>
        <w:br/>
      </w:r>
      <w:r>
        <w:rPr>
          <w:rFonts w:hint="eastAsia"/>
        </w:rPr>
        <w:t>　　　　5 、广东泰亚达光电有限公司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中~智林~－感光干膜产业投资建议、投资风险分析</w:t>
      </w:r>
      <w:r>
        <w:rPr>
          <w:rFonts w:hint="eastAsia"/>
        </w:rPr>
        <w:br/>
      </w:r>
      <w:r>
        <w:rPr>
          <w:rFonts w:hint="eastAsia"/>
        </w:rPr>
        <w:t>　　6.1 感光干膜产业投资切入点分析</w:t>
      </w:r>
      <w:r>
        <w:rPr>
          <w:rFonts w:hint="eastAsia"/>
        </w:rPr>
        <w:br/>
      </w:r>
      <w:r>
        <w:rPr>
          <w:rFonts w:hint="eastAsia"/>
        </w:rPr>
        <w:t>　　6.2 感光干膜产业投资风险分析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感光干膜行业类别</w:t>
      </w:r>
      <w:r>
        <w:rPr>
          <w:rFonts w:hint="eastAsia"/>
        </w:rPr>
        <w:br/>
      </w:r>
      <w:r>
        <w:rPr>
          <w:rFonts w:hint="eastAsia"/>
        </w:rPr>
        <w:t>　　图表 感光干膜行业产业链调研</w:t>
      </w:r>
      <w:r>
        <w:rPr>
          <w:rFonts w:hint="eastAsia"/>
        </w:rPr>
        <w:br/>
      </w:r>
      <w:r>
        <w:rPr>
          <w:rFonts w:hint="eastAsia"/>
        </w:rPr>
        <w:t>　　图表 感光干膜行业现状</w:t>
      </w:r>
      <w:r>
        <w:rPr>
          <w:rFonts w:hint="eastAsia"/>
        </w:rPr>
        <w:br/>
      </w:r>
      <w:r>
        <w:rPr>
          <w:rFonts w:hint="eastAsia"/>
        </w:rPr>
        <w:t>　　图表 感光干膜行业标准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2020-2025年中国感光干膜行业市场规模</w:t>
      </w:r>
      <w:r>
        <w:rPr>
          <w:rFonts w:hint="eastAsia"/>
        </w:rPr>
        <w:br/>
      </w:r>
      <w:r>
        <w:rPr>
          <w:rFonts w:hint="eastAsia"/>
        </w:rPr>
        <w:t>　　图表 2025年中国感光干膜行业产能</w:t>
      </w:r>
      <w:r>
        <w:rPr>
          <w:rFonts w:hint="eastAsia"/>
        </w:rPr>
        <w:br/>
      </w:r>
      <w:r>
        <w:rPr>
          <w:rFonts w:hint="eastAsia"/>
        </w:rPr>
        <w:t>　　图表 2020-2025年中国感光干膜行业产量统计</w:t>
      </w:r>
      <w:r>
        <w:rPr>
          <w:rFonts w:hint="eastAsia"/>
        </w:rPr>
        <w:br/>
      </w:r>
      <w:r>
        <w:rPr>
          <w:rFonts w:hint="eastAsia"/>
        </w:rPr>
        <w:t>　　图表 感光干膜行业动态</w:t>
      </w:r>
      <w:r>
        <w:rPr>
          <w:rFonts w:hint="eastAsia"/>
        </w:rPr>
        <w:br/>
      </w:r>
      <w:r>
        <w:rPr>
          <w:rFonts w:hint="eastAsia"/>
        </w:rPr>
        <w:t>　　图表 2020-2025年中国感光干膜市场需求量</w:t>
      </w:r>
      <w:r>
        <w:rPr>
          <w:rFonts w:hint="eastAsia"/>
        </w:rPr>
        <w:br/>
      </w:r>
      <w:r>
        <w:rPr>
          <w:rFonts w:hint="eastAsia"/>
        </w:rPr>
        <w:t>　　图表 2025年中国感光干膜行业需求区域调研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2020-2025年中国感光干膜行情</w:t>
      </w:r>
      <w:r>
        <w:rPr>
          <w:rFonts w:hint="eastAsia"/>
        </w:rPr>
        <w:br/>
      </w:r>
      <w:r>
        <w:rPr>
          <w:rFonts w:hint="eastAsia"/>
        </w:rPr>
        <w:t>　　图表 2020-2025年中国感光干膜价格走势图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2020-2025年中国感光干膜行业销售收入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2020-2025年中国感光干膜行业盈利情况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2020-2025年中国感光干膜行业利润总额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2020-2025年中国感光干膜进口统计</w:t>
      </w:r>
      <w:r>
        <w:rPr>
          <w:rFonts w:hint="eastAsia"/>
        </w:rPr>
        <w:br/>
      </w:r>
      <w:r>
        <w:rPr>
          <w:rFonts w:hint="eastAsia"/>
        </w:rPr>
        <w:t>　　图表 2020-2025年中国感光干膜出口统计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2020-2025年中国感光干膜行业企业数量统计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**地区感光干膜市场规模</w:t>
      </w:r>
      <w:r>
        <w:rPr>
          <w:rFonts w:hint="eastAsia"/>
        </w:rPr>
        <w:br/>
      </w:r>
      <w:r>
        <w:rPr>
          <w:rFonts w:hint="eastAsia"/>
        </w:rPr>
        <w:t>　　图表 **地区感光干膜行业市场需求</w:t>
      </w:r>
      <w:r>
        <w:rPr>
          <w:rFonts w:hint="eastAsia"/>
        </w:rPr>
        <w:br/>
      </w:r>
      <w:r>
        <w:rPr>
          <w:rFonts w:hint="eastAsia"/>
        </w:rPr>
        <w:t>　　图表 **地区感光干膜市场调研</w:t>
      </w:r>
      <w:r>
        <w:rPr>
          <w:rFonts w:hint="eastAsia"/>
        </w:rPr>
        <w:br/>
      </w:r>
      <w:r>
        <w:rPr>
          <w:rFonts w:hint="eastAsia"/>
        </w:rPr>
        <w:t>　　图表 **地区感光干膜行业市场需求分析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**地区感光干膜市场规模</w:t>
      </w:r>
      <w:r>
        <w:rPr>
          <w:rFonts w:hint="eastAsia"/>
        </w:rPr>
        <w:br/>
      </w:r>
      <w:r>
        <w:rPr>
          <w:rFonts w:hint="eastAsia"/>
        </w:rPr>
        <w:t>　　图表 **地区感光干膜行业市场需求</w:t>
      </w:r>
      <w:r>
        <w:rPr>
          <w:rFonts w:hint="eastAsia"/>
        </w:rPr>
        <w:br/>
      </w:r>
      <w:r>
        <w:rPr>
          <w:rFonts w:hint="eastAsia"/>
        </w:rPr>
        <w:t>　　图表 **地区感光干膜市场调研</w:t>
      </w:r>
      <w:r>
        <w:rPr>
          <w:rFonts w:hint="eastAsia"/>
        </w:rPr>
        <w:br/>
      </w:r>
      <w:r>
        <w:rPr>
          <w:rFonts w:hint="eastAsia"/>
        </w:rPr>
        <w:t>　　图表 **地区感光干膜行业市场需求分析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感光干膜行业竞争对手分析</w:t>
      </w:r>
      <w:r>
        <w:rPr>
          <w:rFonts w:hint="eastAsia"/>
        </w:rPr>
        <w:br/>
      </w:r>
      <w:r>
        <w:rPr>
          <w:rFonts w:hint="eastAsia"/>
        </w:rPr>
        <w:t>　　图表 感光干膜重点企业（一）基本信息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感光干膜重点企业（一）经营情况分析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感光干膜重点企业（一）主要经济指标情况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感光干膜重点企业（二）经营情况分析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感光干膜重点企业（二）主要经济指标情况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感光干膜重点企业（二）盈利能力情况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感光干膜重点企业（三）经营情况分析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感光干膜重点企业（三）主要经济指标情况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2025-2031年中国感光干膜行业产能预测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2025-2031年中国感光干膜行业产量预测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2025-2031年中国感光干膜市场需求预测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2025-2031年中国感光干膜行业市场规模预测</w:t>
      </w:r>
      <w:r>
        <w:rPr>
          <w:rFonts w:hint="eastAsia"/>
        </w:rPr>
        <w:br/>
      </w:r>
      <w:r>
        <w:rPr>
          <w:rFonts w:hint="eastAsia"/>
        </w:rPr>
        <w:t>　　图表 感光干膜行业准入条件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2025-2031年中国感光干膜行业信息化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2025-2031年中国感光干膜行业风险分析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2025-2031年中国感光干膜行业发展趋势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2025-2031年中国感光干膜市场前景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120c6aac64da7" w:history="1">
        <w:r>
          <w:rPr>
            <w:rStyle w:val="Hyperlink"/>
          </w:rPr>
          <w:t>2025-2031年中国感光干膜市场调查研究与发展趋势分析报告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120c6aac64da7" w:history="1">
        <w:r>
          <w:rPr>
            <w:rStyle w:val="Hyperlink"/>
          </w:rPr>
          <w:t>https://www.20087.com/0/51/GanGuangGanMoDeFaZhanQuShi.html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光干膜的化学成分、感光干膜使用方法、感光剂是干嘛用的、感光干膜中的干膜由什么组成、感光干膜生产企业、感光干膜生产工艺、pcb干膜尺寸大于板子、感光干膜比较出名的公司、干膜光刻胶的研发与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6a89f6628409e" w:history="1">
      <w:r>
        <w:rPr>
          <w:rStyle w:val="Hyperlink"/>
        </w:rPr>
        <w:t>2025-2031年中国感光干膜市场调查研究与发展趋势分析报告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anGuangGanMoDeFaZhanQuShi.html" TargetMode="External" Id="Rc65120c6aac6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anGuangGanMoDeFaZhanQuShi.html" TargetMode="External" Id="Rb746a89f6628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2025-01-16T05:04:00Z</dcterms:created>
  <dcterms:modified xsi:type="dcterms:W3CDTF">2025-01-16T06:04:00Z</dcterms:modified>
  <dc:subject>2025-2031年中国感光干膜市场调查研究与发展趋势分析报告</dc:subject>
  <dc:title>2025-2031年中国感光干膜市场调查研究与发展趋势分析报告</dc:title>
  <cp:keywords>2025-2031年中国感光干膜市场调查研究与发展趋势分析报告</cp:keywords>
  <dc:description>2025-2031年中国感光干膜市场调查研究与发展趋势分析报告</dc:description>
</cp:coreProperties>
</file>