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10c0d0f5f4c7c" w:history="1">
              <w:r>
                <w:rPr>
                  <w:rStyle w:val="Hyperlink"/>
                </w:rPr>
                <w:t>中国桂皮醇发展现状与市场前景预测报告（2026-2032年）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10c0d0f5f4c7c" w:history="1">
              <w:r>
                <w:rPr>
                  <w:rStyle w:val="Hyperlink"/>
                </w:rPr>
                <w:t>中国桂皮醇发展现状与市场前景预测报告（2026-2032年）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10c0d0f5f4c7c" w:history="1">
                <w:r>
                  <w:rPr>
                    <w:rStyle w:val="Hyperlink"/>
                  </w:rPr>
                  <w:t>https://www.20087.com/0/21/GuiPiChunDeQianJing.html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桂皮醇（Cinnamyl alcohol）是一种天然芳香醇，主要从肉桂油中提取或通过生物合成获得，广泛应用于香料、化妆品及医药中间体领域，具有花香-辛香复合气味与潜在抗菌、抗炎活性。当前工业级产品强调纯度控制（≥98%）、低杂质残留及符合IFRA香料安全标准，部分高纯度规格用于合成抗病毒药物前体。然而，行业仍面临天然提取收率低导致成本高、化学合成路径涉及有毒试剂、以及终端应用缺乏明确功效临床验证等问题，制约其在功能性日化与医药领域的深度拓展。</w:t>
      </w:r>
      <w:r>
        <w:rPr>
          <w:rFonts w:hint="eastAsia"/>
        </w:rPr>
        <w:br/>
      </w:r>
      <w:r>
        <w:rPr>
          <w:rFonts w:hint="eastAsia"/>
        </w:rPr>
        <w:t>　　未来，桂皮醇将向绿色生物制造、高值衍生物开发与精准应用验证方向演进。合成生物学平台利用工程菌株高效转化可再生糖类生产桂皮醇，显著降低环境足迹；结构修饰生成水溶性更好或稳定性更高的酯类衍生物，拓展至口腔护理或透皮给药系统。在法规层面，联合科研机构开展皮肤致敏性与生物活性标准化测试，支撑合规宣称。同时，碳足迹标签强化天然来源产品溢价。随着纯净美妆与植物基医药兴起，桂皮醇将从传统香原料升级为融合可持续生产、分子创新与循证功效的高潜力天然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10c0d0f5f4c7c" w:history="1">
        <w:r>
          <w:rPr>
            <w:rStyle w:val="Hyperlink"/>
          </w:rPr>
          <w:t>中国桂皮醇发展现状与市场前景预测报告（2026-2032年）</w:t>
        </w:r>
      </w:hyperlink>
      <w:r>
        <w:rPr>
          <w:rFonts w:hint="eastAsia"/>
        </w:rPr>
        <w:t>》依托权威机构及相关协会的数据资料，全面解析了桂皮醇行业现状、市场需求及市场规模，系统梳理了桂皮醇产业链结构、价格趋势及各细分市场动态。报告对桂皮醇市场前景与发展趋势进行了科学预测，重点分析了品牌竞争格局、市场集中度及主要企业的经营表现。同时，通过SWOT分析揭示了桂皮醇行业面临的机遇与风险，为桂皮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桂皮醇行业概述</w:t>
      </w:r>
      <w:r>
        <w:rPr>
          <w:rFonts w:hint="eastAsia"/>
        </w:rPr>
        <w:br/>
      </w:r>
      <w:r>
        <w:rPr>
          <w:rFonts w:hint="eastAsia"/>
        </w:rPr>
        <w:t>　　第一节 桂皮醇定义与分类</w:t>
      </w:r>
      <w:r>
        <w:rPr>
          <w:rFonts w:hint="eastAsia"/>
        </w:rPr>
        <w:br/>
      </w:r>
      <w:r>
        <w:rPr>
          <w:rFonts w:hint="eastAsia"/>
        </w:rPr>
        <w:t>　　第二节 桂皮醇应用领域</w:t>
      </w:r>
      <w:r>
        <w:rPr>
          <w:rFonts w:hint="eastAsia"/>
        </w:rPr>
        <w:br/>
      </w:r>
      <w:r>
        <w:rPr>
          <w:rFonts w:hint="eastAsia"/>
        </w:rPr>
        <w:t>　　第三节 桂皮醇行业经济指标分析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桂皮醇产业链及经营模式分析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三、桂皮醇销售模式及销售渠道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全球桂皮醇市场发展综述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2020-2025年全球桂皮醇市场规模与趋势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主要国家与地区桂皮醇市场分析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2026-2032年全球桂皮醇行业发展趋势与前景预测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中国桂皮醇行业市场分析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2025-2026年桂皮醇产能与投资动态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一、国内桂皮醇产能及利用情况</w:t>
      </w:r>
      <w:r>
        <w:rPr>
          <w:rFonts w:hint="eastAsia"/>
        </w:rPr>
        <w:br/>
      </w:r>
      <w:r>
        <w:rPr>
          <w:rFonts w:hint="eastAsia"/>
        </w:rPr>
        <w:t>　　　　二、桂皮醇产能扩张与投资动态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2026-2032年桂皮醇行业产量统计与趋势预测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一、2020-2025年桂皮醇行业产量数据统计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1、2020-2025年桂皮醇产量及增长趋势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2、2020-2025年桂皮醇细分产品产量及份额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二、影响桂皮醇产量的关键因素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三、2026-2032年桂皮醇产量预测</w:t>
      </w:r>
      <w:r>
        <w:rPr>
          <w:rFonts w:hint="eastAsia"/>
        </w:rPr>
        <w:br/>
      </w:r>
      <w:r>
        <w:rPr>
          <w:rFonts w:hint="eastAsia"/>
        </w:rPr>
        <w:t>　　第三节 2026-2032年桂皮醇市场需求与销售分析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一、2025-2026年桂皮醇行业需求现状</w:t>
      </w:r>
      <w:r>
        <w:rPr>
          <w:rFonts w:hint="eastAsia"/>
        </w:rPr>
        <w:br/>
      </w:r>
      <w:r>
        <w:rPr>
          <w:rFonts w:hint="eastAsia"/>
        </w:rPr>
        <w:t>　　　　二、桂皮醇客户群体与需求特点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三、2020-2025年桂皮醇行业销售规模分析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四、2026-2032年桂皮醇市场增长潜力与规模预测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中国桂皮醇细分市场与下游应用领域分析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桂皮醇细分市场分析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一、2025-2026年桂皮醇主要细分产品市场现状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桂皮醇下游应用与客户群体分析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一、2025-2026年桂皮醇各应用领域市场现状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2025-2026年桂皮醇行业技术发展现状及趋势分析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桂皮醇行业技术发展现状分析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国内外桂皮醇行业技术差异与原因</w:t>
      </w:r>
      <w:r>
        <w:rPr>
          <w:rFonts w:hint="eastAsia"/>
        </w:rPr>
        <w:br/>
      </w:r>
      <w:r>
        <w:rPr>
          <w:rFonts w:hint="eastAsia"/>
        </w:rPr>
        <w:t>　　第三节 桂皮醇行业技术发展方向、趋势预测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提升桂皮醇行业技术能力策略建议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桂皮醇价格机制与竞争策略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一、2020-2025年桂皮醇市场价格走势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桂皮醇定价策略与方法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2026-2032年桂皮醇价格竞争态势与趋势预测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中国桂皮醇行业重点区域市场研究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2025-2026年重点区域桂皮醇市场发展概况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二、2020-2025年桂皮醇市场需求规模情况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三、2026-2032年桂皮醇行业发展潜力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二、2020-2025年桂皮醇市场需求规模情况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三、2026-2032年桂皮醇行业发展潜力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二、2020-2025年桂皮醇市场需求规模情况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三、2026-2032年桂皮醇行业发展潜力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二、2020-2025年桂皮醇市场需求规模情况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三、2026-2032年桂皮醇行业发展潜力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二、2020-2025年桂皮醇市场需求规模情况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三、2026-2032年桂皮醇行业发展潜力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2020-2025年中国桂皮醇行业进出口情况分析</w:t>
      </w:r>
      <w:r>
        <w:rPr>
          <w:rFonts w:hint="eastAsia"/>
        </w:rPr>
        <w:br/>
      </w:r>
      <w:r>
        <w:rPr>
          <w:rFonts w:hint="eastAsia"/>
        </w:rPr>
        <w:t>　　第一节 桂皮醇行业进口情况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一、2020-2025年桂皮醇进口规模及增长情况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二、桂皮醇主要进口来源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桂皮醇行业出口情况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一、2020-2025年桂皮醇出口规模及增长情况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二、桂皮醇主要出口目的地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2020-2025年中国桂皮醇行业总体发展与财务状况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2020-2025年中国桂皮醇行业规模情况</w:t>
      </w:r>
      <w:r>
        <w:rPr>
          <w:rFonts w:hint="eastAsia"/>
        </w:rPr>
        <w:br/>
      </w:r>
      <w:r>
        <w:rPr>
          <w:rFonts w:hint="eastAsia"/>
        </w:rPr>
        <w:t>　　　　一、桂皮醇行业企业数量规模</w:t>
      </w:r>
      <w:r>
        <w:rPr>
          <w:rFonts w:hint="eastAsia"/>
        </w:rPr>
        <w:br/>
      </w:r>
      <w:r>
        <w:rPr>
          <w:rFonts w:hint="eastAsia"/>
        </w:rPr>
        <w:t>　　　　二、桂皮醇行业从业人员规模</w:t>
      </w:r>
      <w:r>
        <w:rPr>
          <w:rFonts w:hint="eastAsia"/>
        </w:rPr>
        <w:br/>
      </w:r>
      <w:r>
        <w:rPr>
          <w:rFonts w:hint="eastAsia"/>
        </w:rPr>
        <w:t>　　　　三、桂皮醇行业市场敏感性分析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2020-2025年中国桂皮醇行业财务能力分析</w:t>
      </w:r>
      <w:r>
        <w:rPr>
          <w:rFonts w:hint="eastAsia"/>
        </w:rPr>
        <w:br/>
      </w:r>
      <w:r>
        <w:rPr>
          <w:rFonts w:hint="eastAsia"/>
        </w:rPr>
        <w:t>　　　　一、桂皮醇行业盈利能力</w:t>
      </w:r>
      <w:r>
        <w:rPr>
          <w:rFonts w:hint="eastAsia"/>
        </w:rPr>
        <w:br/>
      </w:r>
      <w:r>
        <w:rPr>
          <w:rFonts w:hint="eastAsia"/>
        </w:rPr>
        <w:t>　　　　二、桂皮醇行业偿债能力</w:t>
      </w:r>
      <w:r>
        <w:rPr>
          <w:rFonts w:hint="eastAsia"/>
        </w:rPr>
        <w:br/>
      </w:r>
      <w:r>
        <w:rPr>
          <w:rFonts w:hint="eastAsia"/>
        </w:rPr>
        <w:t>　　　　三、桂皮醇行业营运能力</w:t>
      </w:r>
      <w:r>
        <w:rPr>
          <w:rFonts w:hint="eastAsia"/>
        </w:rPr>
        <w:br/>
      </w:r>
      <w:r>
        <w:rPr>
          <w:rFonts w:hint="eastAsia"/>
        </w:rPr>
        <w:t>　　　　四、桂皮醇行业发展能力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桂皮醇行业重点企业调研分析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二、企业桂皮醇业务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中国桂皮醇行业竞争格局分析</w:t>
      </w:r>
      <w:r>
        <w:rPr>
          <w:rFonts w:hint="eastAsia"/>
        </w:rPr>
        <w:br/>
      </w:r>
      <w:r>
        <w:rPr>
          <w:rFonts w:hint="eastAsia"/>
        </w:rPr>
        <w:t>　　第一节 桂皮醇行业竞争格局总览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2025-2026年桂皮醇行业竞争力分析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2020-2025年桂皮醇行业企业并购活动分析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2025-2026年桂皮醇行业会展与招投标活动分析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一、桂皮醇行业会展活动及其市场影响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2026年中国桂皮醇企业发展企业发展策略与建议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桂皮醇销售模式与渠道策略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桂皮醇品牌与市场推广策略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桂皮醇研发投入与技术创新能力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桂皮醇合作联盟与资源整合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中国桂皮醇行业风险与对策</w:t>
      </w:r>
      <w:r>
        <w:rPr>
          <w:rFonts w:hint="eastAsia"/>
        </w:rPr>
        <w:br/>
      </w:r>
      <w:r>
        <w:rPr>
          <w:rFonts w:hint="eastAsia"/>
        </w:rPr>
        <w:t>　　第一节 桂皮醇行业SWOT分析</w:t>
      </w:r>
      <w:r>
        <w:rPr>
          <w:rFonts w:hint="eastAsia"/>
        </w:rPr>
        <w:br/>
      </w:r>
      <w:r>
        <w:rPr>
          <w:rFonts w:hint="eastAsia"/>
        </w:rPr>
        <w:t>　　　　一、桂皮醇行业优势</w:t>
      </w:r>
      <w:r>
        <w:rPr>
          <w:rFonts w:hint="eastAsia"/>
        </w:rPr>
        <w:br/>
      </w:r>
      <w:r>
        <w:rPr>
          <w:rFonts w:hint="eastAsia"/>
        </w:rPr>
        <w:t>　　　　二、桂皮醇行业劣势</w:t>
      </w:r>
      <w:r>
        <w:rPr>
          <w:rFonts w:hint="eastAsia"/>
        </w:rPr>
        <w:br/>
      </w:r>
      <w:r>
        <w:rPr>
          <w:rFonts w:hint="eastAsia"/>
        </w:rPr>
        <w:t>　　　　三、桂皮醇市场机会</w:t>
      </w:r>
      <w:r>
        <w:rPr>
          <w:rFonts w:hint="eastAsia"/>
        </w:rPr>
        <w:br/>
      </w:r>
      <w:r>
        <w:rPr>
          <w:rFonts w:hint="eastAsia"/>
        </w:rPr>
        <w:t>　　　　四、桂皮醇市场威胁</w:t>
      </w:r>
      <w:r>
        <w:rPr>
          <w:rFonts w:hint="eastAsia"/>
        </w:rPr>
        <w:br/>
      </w:r>
      <w:r>
        <w:rPr>
          <w:rFonts w:hint="eastAsia"/>
        </w:rPr>
        <w:t>　　第二节 桂皮醇行业风险及对策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2026-2032年中国桂皮醇行业前景与发展趋势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2025-2026年桂皮醇行业发展环境分析</w:t>
      </w:r>
      <w:r>
        <w:rPr>
          <w:rFonts w:hint="eastAsia"/>
        </w:rPr>
        <w:br/>
      </w:r>
      <w:r>
        <w:rPr>
          <w:rFonts w:hint="eastAsia"/>
        </w:rPr>
        <w:t>　　　　一、桂皮醇行业主管部门与监管体制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二、桂皮醇行业主要法律法规及政策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三、桂皮醇行业标准与质量监管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2026-2032年桂皮醇行业发展趋势与方向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2026-2032年桂皮醇行业发展潜力与机遇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桂皮醇行业研究结论与建议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(中⋅智⋅林)桂皮醇行业发展建议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桂皮醇行业历程</w:t>
      </w:r>
      <w:r>
        <w:rPr>
          <w:rFonts w:hint="eastAsia"/>
        </w:rPr>
        <w:br/>
      </w:r>
      <w:r>
        <w:rPr>
          <w:rFonts w:hint="eastAsia"/>
        </w:rPr>
        <w:t>　　图表 桂皮醇行业生命周期</w:t>
      </w:r>
      <w:r>
        <w:rPr>
          <w:rFonts w:hint="eastAsia"/>
        </w:rPr>
        <w:br/>
      </w:r>
      <w:r>
        <w:rPr>
          <w:rFonts w:hint="eastAsia"/>
        </w:rPr>
        <w:t>　　图表 桂皮醇行业产业链分析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2020-2025年中国桂皮醇行业市场规模及增长情况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2020-2025年桂皮醇行业市场容量分析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2020-2025年中国桂皮醇行业产能统计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2020-2025年中国桂皮醇行业产量及增长趋势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2020-2025年中国桂皮醇市场需求量及增速统计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2025年中国桂皮醇行业需求领域分布格局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2020-2025年中国桂皮醇行业销售收入分析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2020-2025年中国桂皮醇行业盈利情况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2020-2025年中国桂皮醇行业利润总额统计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2020-2025年中国桂皮醇进口数量分析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2020-2025年中国桂皮醇进口金额分析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2020-2025年中国桂皮醇出口数量分析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2020-2025年中国桂皮醇出口金额分析</w:t>
      </w:r>
      <w:r>
        <w:rPr>
          <w:rFonts w:hint="eastAsia"/>
        </w:rPr>
        <w:br/>
      </w:r>
      <w:r>
        <w:rPr>
          <w:rFonts w:hint="eastAsia"/>
        </w:rPr>
        <w:t>　　图表 2025年中国桂皮醇进口国家及地区分析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2025年中国桂皮醇出口国家及地区分析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2020-2025年中国桂皮醇行业企业数量情况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2020-2025年中国桂皮醇行业企业平均规模情况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**地区桂皮醇行业市场需求情况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**地区桂皮醇行业市场需求情况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**地区桂皮醇行业市场需求情况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**地区桂皮醇行业市场需求情况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桂皮醇重点企业（一）基本信息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桂皮醇重点企业（一）经营情况分析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桂皮醇重点企业（一）主要经济指标情况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桂皮醇重点企业（一）盈利能力情况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桂皮醇重点企业（一）偿债能力情况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桂皮醇重点企业（一）运营能力情况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桂皮醇重点企业（一）成长能力情况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桂皮醇重点企业（二）基本信息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桂皮醇重点企业（二）经营情况分析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桂皮醇重点企业（二）主要经济指标情况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桂皮醇重点企业（二）盈利能力情况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桂皮醇重点企业（二）偿债能力情况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桂皮醇重点企业（二）运营能力情况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桂皮醇重点企业（二）成长能力情况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桂皮醇企业信息</w:t>
      </w:r>
      <w:r>
        <w:rPr>
          <w:rFonts w:hint="eastAsia"/>
        </w:rPr>
        <w:br/>
      </w:r>
      <w:r>
        <w:rPr>
          <w:rFonts w:hint="eastAsia"/>
        </w:rPr>
        <w:t>　　图表 桂皮醇企业经营情况分析</w:t>
      </w:r>
      <w:r>
        <w:rPr>
          <w:rFonts w:hint="eastAsia"/>
        </w:rPr>
        <w:br/>
      </w:r>
      <w:r>
        <w:rPr>
          <w:rFonts w:hint="eastAsia"/>
        </w:rPr>
        <w:t>　　图表 桂皮醇重点企业（三）主要经济指标情况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桂皮醇重点企业（三）盈利能力情况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桂皮醇重点企业（三）偿债能力情况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桂皮醇重点企业（三）运营能力情况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桂皮醇重点企业（三）成长能力情况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2026-2032年中国桂皮醇行业产能预测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2026-2032年中国桂皮醇行业产量预测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2026-2032年中国桂皮醇市场需求量预测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2026-2032年中国桂皮醇行业供需平衡预测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2026-2032年中国桂皮醇行业市场容量预测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2026-2032年中国桂皮醇行业市场规模预测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2026-2032年中国桂皮醇市场前景分析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2026-2032年中国桂皮醇发展趋势预测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10c0d0f5f4c7c" w:history="1">
        <w:r>
          <w:rPr>
            <w:rStyle w:val="Hyperlink"/>
          </w:rPr>
          <w:t>中国桂皮醇发展现状与市场前景预测报告（2026-2032年）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10c0d0f5f4c7c" w:history="1">
        <w:r>
          <w:rPr>
            <w:rStyle w:val="Hyperlink"/>
          </w:rPr>
          <w:t>https://www.20087.com/0/21/GuiPiChunDeQianJing.html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热点：桂皮醇结构式、桂皮醇的作用与功效、什么泡酒让性功能最强、桂皮醇化学式、肉桂醇的作用与功效、桂皮醇不能随便用、桂皮醛的功效与作用、哪些化妆品中有肉桂醇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12df9d74c40d1" w:history="1">
      <w:r>
        <w:rPr>
          <w:rStyle w:val="Hyperlink"/>
        </w:rPr>
        <w:t>中国桂皮醇发展现状与市场前景预测报告（2026-2032年）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uiPiChunDeQianJing.html" TargetMode="External" Id="Redd10c0d0f5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uiPiChunDeQianJing.html" TargetMode="External" Id="Ra5312df9d74c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2025-12-21T08:04:53Z</dcterms:created>
  <dcterms:modified xsi:type="dcterms:W3CDTF">2025-12-21T09:04:53Z</dcterms:modified>
  <dc:subject>中国桂皮醇发展现状与市场前景预测报告（2026-2032年）</dc:subject>
  <dc:title>中国桂皮醇发展现状与市场前景预测报告（2026-2032年）</dc:title>
  <cp:keywords>中国桂皮醇发展现状与市场前景预测报告（2026-2032年）</cp:keywords>
  <dc:description>中国桂皮醇发展现状与市场前景预测报告（2026-2032年）</dc:description>
</cp:coreProperties>
</file>