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773e2af1f46d7" w:history="1">
              <w:r>
                <w:rPr>
                  <w:rStyle w:val="Hyperlink"/>
                </w:rPr>
                <w:t>2025-2031年全球与中国橡胶用炭黑市场现状及发展前景预测报告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773e2af1f46d7" w:history="1">
              <w:r>
                <w:rPr>
                  <w:rStyle w:val="Hyperlink"/>
                </w:rPr>
                <w:t>2025-2031年全球与中国橡胶用炭黑市场现状及发展前景预测报告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773e2af1f46d7" w:history="1">
                <w:r>
                  <w:rPr>
                    <w:rStyle w:val="Hyperlink"/>
                  </w:rPr>
                  <w:t>https://www.20087.com/0/91/XiangJiaoYongTanHeiDeQianJing.html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用炭黑是轮胎和其他橡胶制品的主要补强填充剂，其质量直接影响着产品的耐磨性和机械强度。近年来，炭黑行业面临环保法规的严格要求和市场需求的多样化，促使企业采用清洁生产工艺，减少有害排放，并开发出具有特殊性能的炭黑品种，如低滚动阻力炭黑和导电炭黑，以满足高性能轮胎和电子设备密封件的需要。</w:t>
      </w:r>
      <w:r>
        <w:rPr>
          <w:rFonts w:hint="eastAsia"/>
        </w:rPr>
        <w:br/>
      </w:r>
      <w:r>
        <w:rPr>
          <w:rFonts w:hint="eastAsia"/>
        </w:rPr>
        <w:t>　　未来，橡胶用炭黑将更加注重可持续性和功能化。通过生物质原料的利用和循环再利用技术，炭黑行业将减少对化石燃料的依赖，实现绿色生产。同时，纳米技术的应用将推动炭黑颗粒尺寸和形态的精确控制，开发出具有更高比表面积和特殊表面性质的产品，以适应新兴领域如智能橡胶和可穿戴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773e2af1f46d7" w:history="1">
        <w:r>
          <w:rPr>
            <w:rStyle w:val="Hyperlink"/>
          </w:rPr>
          <w:t>2025-2031年全球与中国橡胶用炭黑市场现状及发展前景预测报告</w:t>
        </w:r>
      </w:hyperlink>
      <w:r>
        <w:rPr>
          <w:rFonts w:hint="eastAsia"/>
        </w:rPr>
        <w:t>》基于国家统计局及相关协会的详实数据，结合长期监测的一手资料，全面分析了橡胶用炭黑行业的市场规模、需求变化、产业链动态及区域发展格局。报告重点解读了橡胶用炭黑行业竞争态势与重点企业的市场表现，并通过科学研判行业趋势与前景，揭示了橡胶用炭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中国橡胶用炭黑概述</w:t>
      </w:r>
      <w:r>
        <w:rPr>
          <w:rFonts w:hint="eastAsia"/>
        </w:rPr>
        <w:br/>
      </w:r>
      <w:r>
        <w:rPr>
          <w:rFonts w:hint="eastAsia"/>
        </w:rPr>
        <w:t>　　第一节 橡胶用炭黑行业定义</w:t>
      </w:r>
      <w:r>
        <w:rPr>
          <w:rFonts w:hint="eastAsia"/>
        </w:rPr>
        <w:br/>
      </w:r>
      <w:r>
        <w:rPr>
          <w:rFonts w:hint="eastAsia"/>
        </w:rPr>
        <w:t>　　第二节 橡胶用炭黑行业发展特性</w:t>
      </w:r>
      <w:r>
        <w:rPr>
          <w:rFonts w:hint="eastAsia"/>
        </w:rPr>
        <w:br/>
      </w:r>
      <w:r>
        <w:rPr>
          <w:rFonts w:hint="eastAsia"/>
        </w:rPr>
        <w:t>　　第三节 橡胶用炭黑产业链分析</w:t>
      </w:r>
      <w:r>
        <w:rPr>
          <w:rFonts w:hint="eastAsia"/>
        </w:rPr>
        <w:br/>
      </w:r>
      <w:r>
        <w:rPr>
          <w:rFonts w:hint="eastAsia"/>
        </w:rPr>
        <w:t>　　第四节 橡胶用炭黑行业生命周期分析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2024-2025年国外橡胶用炭黑市场发展概况</w:t>
      </w:r>
      <w:r>
        <w:rPr>
          <w:rFonts w:hint="eastAsia"/>
        </w:rPr>
        <w:br/>
      </w:r>
      <w:r>
        <w:rPr>
          <w:rFonts w:hint="eastAsia"/>
        </w:rPr>
        <w:t>　　第一节 全球橡胶用炭黑市场发展分析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北美地区主要国家橡胶用炭黑市场概况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欧盟地区主要国家橡胶用炭黑市场概况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亚洲地区主要国家橡胶用炭黑市场概况</w:t>
      </w:r>
      <w:r>
        <w:rPr>
          <w:rFonts w:hint="eastAsia"/>
        </w:rPr>
        <w:br/>
      </w:r>
      <w:r>
        <w:rPr>
          <w:rFonts w:hint="eastAsia"/>
        </w:rPr>
        <w:t>　　第五节 全球橡胶用炭黑市场发展预测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2024-2025年中国橡胶用炭黑发展环境分析</w:t>
      </w:r>
      <w:r>
        <w:rPr>
          <w:rFonts w:hint="eastAsia"/>
        </w:rPr>
        <w:br/>
      </w:r>
      <w:r>
        <w:rPr>
          <w:rFonts w:hint="eastAsia"/>
        </w:rPr>
        <w:t>　　第一节 橡胶用炭黑行业经济环境分析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橡胶用炭黑行业相关政策、标准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橡胶用炭黑行业相关发展规划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2024-2025年橡胶用炭黑行业技术发展现状及趋势分析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橡胶用炭黑行业技术发展现状分析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国内外橡胶用炭黑行业技术差异与原因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橡胶用炭黑行业技术发展方向、趋势预测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提升橡胶用炭黑行业技术能力策略建议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2024-2025年橡胶用炭黑市场特性分析</w:t>
      </w:r>
      <w:r>
        <w:rPr>
          <w:rFonts w:hint="eastAsia"/>
        </w:rPr>
        <w:br/>
      </w:r>
      <w:r>
        <w:rPr>
          <w:rFonts w:hint="eastAsia"/>
        </w:rPr>
        <w:t>　　第一节 橡胶用炭黑行业集中度分析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2024-2025年橡胶用炭黑行业SWOT分析</w:t>
      </w:r>
      <w:r>
        <w:rPr>
          <w:rFonts w:hint="eastAsia"/>
        </w:rPr>
        <w:br/>
      </w:r>
      <w:r>
        <w:rPr>
          <w:rFonts w:hint="eastAsia"/>
        </w:rPr>
        <w:t>　　　　一、橡胶用炭黑行业优势</w:t>
      </w:r>
      <w:r>
        <w:rPr>
          <w:rFonts w:hint="eastAsia"/>
        </w:rPr>
        <w:br/>
      </w:r>
      <w:r>
        <w:rPr>
          <w:rFonts w:hint="eastAsia"/>
        </w:rPr>
        <w:t>　　　　二、橡胶用炭黑行业劣势</w:t>
      </w:r>
      <w:r>
        <w:rPr>
          <w:rFonts w:hint="eastAsia"/>
        </w:rPr>
        <w:br/>
      </w:r>
      <w:r>
        <w:rPr>
          <w:rFonts w:hint="eastAsia"/>
        </w:rPr>
        <w:t>　　　　三、橡胶用炭黑行业机会</w:t>
      </w:r>
      <w:r>
        <w:rPr>
          <w:rFonts w:hint="eastAsia"/>
        </w:rPr>
        <w:br/>
      </w:r>
      <w:r>
        <w:rPr>
          <w:rFonts w:hint="eastAsia"/>
        </w:rPr>
        <w:t>　　　　四、橡胶用炭黑行业风险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中国橡胶用炭黑发展现状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2024-2025年中国橡胶用炭黑市场现状分析</w:t>
      </w:r>
      <w:r>
        <w:rPr>
          <w:rFonts w:hint="eastAsia"/>
        </w:rPr>
        <w:br/>
      </w:r>
      <w:r>
        <w:rPr>
          <w:rFonts w:hint="eastAsia"/>
        </w:rPr>
        <w:t>　　第二节 中国橡胶用炭黑行业产量情况分析及预测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一、橡胶用炭黑总体产能规模</w:t>
      </w:r>
      <w:r>
        <w:rPr>
          <w:rFonts w:hint="eastAsia"/>
        </w:rPr>
        <w:br/>
      </w:r>
      <w:r>
        <w:rPr>
          <w:rFonts w:hint="eastAsia"/>
        </w:rPr>
        <w:t>　　　　二、橡胶用炭黑生产区域分布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三、2019-2024年中国橡胶用炭黑产量统计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三、2025-2031年中国橡胶用炭黑产量预测</w:t>
      </w:r>
      <w:r>
        <w:rPr>
          <w:rFonts w:hint="eastAsia"/>
        </w:rPr>
        <w:br/>
      </w:r>
      <w:r>
        <w:rPr>
          <w:rFonts w:hint="eastAsia"/>
        </w:rPr>
        <w:t>　　第三节 中国橡胶用炭黑市场需求分析及预测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一、中国橡胶用炭黑市场需求特点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二、2019-2024年中国橡胶用炭黑市场需求量统计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三、2025-2031年中国橡胶用炭黑市场需求量预测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中国橡胶用炭黑价格趋势分析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一、2019-2024年中国橡胶用炭黑市场价格趋势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二、2025-2031年中国橡胶用炭黑市场价格走势预测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2019-2024年橡胶用炭黑行业经济运行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2019-2024年中国橡胶用炭黑行业盈利能力分析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2019-2024年中国橡胶用炭黑行业发展能力分析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2019-2024年橡胶用炭黑行业偿债能力分析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2019-2024年橡胶用炭黑制造企业数量分析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中国橡胶用炭黑行业重点地区发展分析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**地区橡胶用炭黑市场发展分析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**地区橡胶用炭黑市场发展分析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**地区橡胶用炭黑市场发展分析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**地区橡胶用炭黑市场发展分析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**地区橡胶用炭黑市场发展分析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2019-2024年中国橡胶用炭黑进出口分析</w:t>
      </w:r>
      <w:r>
        <w:rPr>
          <w:rFonts w:hint="eastAsia"/>
        </w:rPr>
        <w:br/>
      </w:r>
      <w:r>
        <w:rPr>
          <w:rFonts w:hint="eastAsia"/>
        </w:rPr>
        <w:t>　　第一节 橡胶用炭黑进口情况分析</w:t>
      </w:r>
      <w:r>
        <w:rPr>
          <w:rFonts w:hint="eastAsia"/>
        </w:rPr>
        <w:br/>
      </w:r>
      <w:r>
        <w:rPr>
          <w:rFonts w:hint="eastAsia"/>
        </w:rPr>
        <w:t>　　第二节 橡胶用炭黑出口情况分析</w:t>
      </w:r>
      <w:r>
        <w:rPr>
          <w:rFonts w:hint="eastAsia"/>
        </w:rPr>
        <w:br/>
      </w:r>
      <w:r>
        <w:rPr>
          <w:rFonts w:hint="eastAsia"/>
        </w:rPr>
        <w:t>　　第三节 影响橡胶用炭黑进出口因素分析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主要橡胶用炭黑生产企业及竞争格局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三、企业橡胶用炭黑经营状况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三、企业橡胶用炭黑经营状况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三、企业橡胶用炭黑经营状况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三、企业橡胶用炭黑经营状况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三、企业橡胶用炭黑经营状况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三、企业橡胶用炭黑经营状况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橡胶用炭黑行业投资战略研究</w:t>
      </w:r>
      <w:r>
        <w:rPr>
          <w:rFonts w:hint="eastAsia"/>
        </w:rPr>
        <w:br/>
      </w:r>
      <w:r>
        <w:rPr>
          <w:rFonts w:hint="eastAsia"/>
        </w:rPr>
        <w:t>　　第一节 橡胶用炭黑行业发展战略研究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对我国橡胶用炭黑品牌的战略思考</w:t>
      </w:r>
      <w:r>
        <w:rPr>
          <w:rFonts w:hint="eastAsia"/>
        </w:rPr>
        <w:br/>
      </w:r>
      <w:r>
        <w:rPr>
          <w:rFonts w:hint="eastAsia"/>
        </w:rPr>
        <w:t>　　　　一、橡胶用炭黑品牌的重要性</w:t>
      </w:r>
      <w:r>
        <w:rPr>
          <w:rFonts w:hint="eastAsia"/>
        </w:rPr>
        <w:br/>
      </w:r>
      <w:r>
        <w:rPr>
          <w:rFonts w:hint="eastAsia"/>
        </w:rPr>
        <w:t>　　　　二、橡胶用炭黑实施品牌战略的意义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三、橡胶用炭黑企业品牌的现状分析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四、我国橡胶用炭黑企业的品牌战略</w:t>
      </w:r>
      <w:r>
        <w:rPr>
          <w:rFonts w:hint="eastAsia"/>
        </w:rPr>
        <w:br/>
      </w:r>
      <w:r>
        <w:rPr>
          <w:rFonts w:hint="eastAsia"/>
        </w:rPr>
        <w:t>　　　　五、橡胶用炭黑品牌战略管理的策略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橡胶用炭黑经营策略分析</w:t>
      </w:r>
      <w:r>
        <w:rPr>
          <w:rFonts w:hint="eastAsia"/>
        </w:rPr>
        <w:br/>
      </w:r>
      <w:r>
        <w:rPr>
          <w:rFonts w:hint="eastAsia"/>
        </w:rPr>
        <w:t>　　　　一、橡胶用炭黑市场细分策略</w:t>
      </w:r>
      <w:r>
        <w:rPr>
          <w:rFonts w:hint="eastAsia"/>
        </w:rPr>
        <w:br/>
      </w:r>
      <w:r>
        <w:rPr>
          <w:rFonts w:hint="eastAsia"/>
        </w:rPr>
        <w:t>　　　　二、橡胶用炭黑市场创新策略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四、橡胶用炭黑新产品差异化战略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2025-2031年中国橡胶用炭黑发展趋势预测及投资风险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2025-2025年橡胶用炭黑市场前景分析</w:t>
      </w:r>
      <w:r>
        <w:rPr>
          <w:rFonts w:hint="eastAsia"/>
        </w:rPr>
        <w:br/>
      </w:r>
      <w:r>
        <w:rPr>
          <w:rFonts w:hint="eastAsia"/>
        </w:rPr>
        <w:t>　　第二节 2025-2031年橡胶用炭黑行业发展趋势预测</w:t>
      </w:r>
      <w:r>
        <w:rPr>
          <w:rFonts w:hint="eastAsia"/>
        </w:rPr>
        <w:br/>
      </w:r>
      <w:r>
        <w:rPr>
          <w:rFonts w:hint="eastAsia"/>
        </w:rPr>
        <w:t>　　第三节 橡胶用炭黑行业投资风险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橡胶用炭黑投资建议</w:t>
      </w:r>
      <w:r>
        <w:rPr>
          <w:rFonts w:hint="eastAsia"/>
        </w:rPr>
        <w:br/>
      </w:r>
      <w:r>
        <w:rPr>
          <w:rFonts w:hint="eastAsia"/>
        </w:rPr>
        <w:t>　　第一节 橡胶用炭黑行业投资环境分析</w:t>
      </w:r>
      <w:r>
        <w:rPr>
          <w:rFonts w:hint="eastAsia"/>
        </w:rPr>
        <w:br/>
      </w:r>
      <w:r>
        <w:rPr>
          <w:rFonts w:hint="eastAsia"/>
        </w:rPr>
        <w:t>　　第二节 橡胶用炭黑行业投资进入壁垒分析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2019-2024年中国橡胶用炭黑市场规模及增长情况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2019-2024年中国橡胶用炭黑行业产能及增长趋势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2025-2031年中国橡胶用炭黑行业产能预测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2019-2024年中国橡胶用炭黑行业产量及增长趋势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2025-2031年中国橡胶用炭黑行业产量预测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2019-2024年中国橡胶用炭黑行业市场需求及增长情况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2025-2031年中国橡胶用炭黑行业市场需求预测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2019-2024年中国橡胶用炭黑行业利润及增长情况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**地区橡胶用炭黑市场规模及增长情况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**地区橡胶用炭黑行业市场需求情况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**地区橡胶用炭黑市场规模及增长情况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**地区橡胶用炭黑行业市场需求情况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2019-2024年中国橡胶用炭黑行业进口量及增速统计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2019-2024年中国橡胶用炭黑行业出口量及增速统计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橡胶用炭黑重点企业经营情况分析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2025年橡胶用炭黑行业壁垒</w:t>
      </w:r>
      <w:r>
        <w:rPr>
          <w:rFonts w:hint="eastAsia"/>
        </w:rPr>
        <w:br/>
      </w:r>
      <w:r>
        <w:rPr>
          <w:rFonts w:hint="eastAsia"/>
        </w:rPr>
        <w:t>　　图表 2025年橡胶用炭黑市场前景分析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2025-2031年中国橡胶用炭黑市场需求预测</w:t>
      </w:r>
      <w:r>
        <w:rPr>
          <w:rFonts w:hint="eastAsia"/>
        </w:rPr>
        <w:br/>
      </w:r>
      <w:r>
        <w:rPr>
          <w:rFonts w:hint="eastAsia"/>
        </w:rPr>
        <w:t>　　图表 2025年橡胶用炭黑发展趋势预测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773e2af1f46d7" w:history="1">
        <w:r>
          <w:rPr>
            <w:rStyle w:val="Hyperlink"/>
          </w:rPr>
          <w:t>2025-2031年全球与中国橡胶用炭黑市场现状及发展前景预测报告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773e2af1f46d7" w:history="1">
        <w:r>
          <w:rPr>
            <w:rStyle w:val="Hyperlink"/>
          </w:rPr>
          <w:t>https://www.20087.com/0/91/XiangJiaoYongTanHeiDeQianJing.html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热点：炭黑图片、橡胶用炭黑标准、轮胎炭黑的用途、橡胶用炭黑的生产工艺、炭黑粉尘是用kn还是kp、橡胶用炭黑是如何做的、炭黑的种类有哪些、橡胶用炭黑N110粒径、炭黑常用于什么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355cb062040ee" w:history="1">
      <w:r>
        <w:rPr>
          <w:rStyle w:val="Hyperlink"/>
        </w:rPr>
        <w:t>2025-2031年全球与中国橡胶用炭黑市场现状及发展前景预测报告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XiangJiaoYongTanHeiDeQianJing.html" TargetMode="External" Id="Re71773e2af1f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XiangJiaoYongTanHeiDeQianJing.html" TargetMode="External" Id="Rc42355cb0620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2024-09-25T03:21:00Z</dcterms:created>
  <dcterms:modified xsi:type="dcterms:W3CDTF">2024-09-25T04:21:00Z</dcterms:modified>
  <dc:subject>2025-2031年全球与中国橡胶用炭黑市场现状及发展前景预测报告</dc:subject>
  <dc:title>2025-2031年全球与中国橡胶用炭黑市场现状及发展前景预测报告</dc:title>
  <cp:keywords>2025-2031年全球与中国橡胶用炭黑市场现状及发展前景预测报告</cp:keywords>
  <dc:description>2025-2031年全球与中国橡胶用炭黑市场现状及发展前景预测报告</dc:description>
</cp:coreProperties>
</file>