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eaa911f3f4d32" w:history="1">
              <w:r>
                <w:rPr>
                  <w:rStyle w:val="Hyperlink"/>
                </w:rPr>
                <w:t>中国油毡沥青行业深度调研及发展走势预测报告（2025-2031年）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eaa911f3f4d32" w:history="1">
              <w:r>
                <w:rPr>
                  <w:rStyle w:val="Hyperlink"/>
                </w:rPr>
                <w:t>中国油毡沥青行业深度调研及发展走势预测报告（2025-2031年）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eaa911f3f4d32" w:history="1">
                <w:r>
                  <w:rPr>
                    <w:rStyle w:val="Hyperlink"/>
                  </w:rPr>
                  <w:t>https://www.20087.com/0/01/YouZhanLiQingFaZhanQuShi.html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毡沥青是一种常用的防水和防腐材料，广泛应用于建筑、道路建设和管道防腐等领域。近年来，随着建筑行业的持续发展和基础设施建设的增加，油毡沥青的市场需求持续增长。目前，油毡沥青不仅在耐候性、耐久性方面有所增强，而且在施工便捷性、环保性能方面也有所改进。通过采用新型添加剂和技术改良，油毡沥青能够提供更好的防水效果和施工性能。</w:t>
      </w:r>
      <w:r>
        <w:rPr>
          <w:rFonts w:hint="eastAsia"/>
        </w:rPr>
        <w:br/>
      </w:r>
      <w:r>
        <w:rPr>
          <w:rFonts w:hint="eastAsia"/>
        </w:rPr>
        <w:t>　　未来，油毡沥青的发展将更加注重可持续性和技术创新。一方面，随着环保法规的趋严，油毡沥青将采用更多环保材料和生产工艺，减少对环境的影响。另一方面，为了满足高标准建筑和基础设施建设的需求，油毡沥青将开发更多高性能产品，如高弹性、低挥发性有机化合物(VOCs)排放的品种，以适应不同工程项目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eaa911f3f4d32" w:history="1">
        <w:r>
          <w:rPr>
            <w:rStyle w:val="Hyperlink"/>
          </w:rPr>
          <w:t>中国油毡沥青行业深度调研及发展走势预测报告（2025-2031年）</w:t>
        </w:r>
      </w:hyperlink>
      <w:r>
        <w:rPr>
          <w:rFonts w:hint="eastAsia"/>
        </w:rPr>
        <w:t>》依托权威数据资源和长期市场监测，对油毡沥青市场现状进行了系统分析，并结合油毡沥青行业特点对未来发展趋势作出科学预判。报告深入探讨了油毡沥青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油毡沥青行业概述</w:t>
      </w:r>
      <w:r>
        <w:rPr>
          <w:rFonts w:hint="eastAsia"/>
        </w:rPr>
        <w:br/>
      </w:r>
      <w:r>
        <w:rPr>
          <w:rFonts w:hint="eastAsia"/>
        </w:rPr>
        <w:t>　　第一节 油毡沥青行业定义</w:t>
      </w:r>
      <w:r>
        <w:rPr>
          <w:rFonts w:hint="eastAsia"/>
        </w:rPr>
        <w:br/>
      </w:r>
      <w:r>
        <w:rPr>
          <w:rFonts w:hint="eastAsia"/>
        </w:rPr>
        <w:t>　　第二节 油毡沥青产品用途</w:t>
      </w:r>
      <w:r>
        <w:rPr>
          <w:rFonts w:hint="eastAsia"/>
        </w:rPr>
        <w:br/>
      </w:r>
      <w:r>
        <w:rPr>
          <w:rFonts w:hint="eastAsia"/>
        </w:rPr>
        <w:t>　　第三节 油毡沥青行业生命周期分析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2024-2025年油毡沥青行业发展环境分析</w:t>
      </w:r>
      <w:r>
        <w:rPr>
          <w:rFonts w:hint="eastAsia"/>
        </w:rPr>
        <w:br/>
      </w:r>
      <w:r>
        <w:rPr>
          <w:rFonts w:hint="eastAsia"/>
        </w:rPr>
        <w:t>　　第一节 油毡沥青行业经济环境分析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油毡沥青行业相关政策、标准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2024-2025年油毡沥青行业技术环境分析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一、中国油毡沥青技术发展概况</w:t>
      </w:r>
      <w:r>
        <w:rPr>
          <w:rFonts w:hint="eastAsia"/>
        </w:rPr>
        <w:br/>
      </w:r>
      <w:r>
        <w:rPr>
          <w:rFonts w:hint="eastAsia"/>
        </w:rPr>
        <w:t>　　　　二、中国油毡沥青产品工艺特点、流程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三、中国油毡沥青行业技术发展趋势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中国油毡沥青行业市场分析</w:t>
      </w:r>
      <w:r>
        <w:rPr>
          <w:rFonts w:hint="eastAsia"/>
        </w:rPr>
        <w:br/>
      </w:r>
      <w:r>
        <w:rPr>
          <w:rFonts w:hint="eastAsia"/>
        </w:rPr>
        <w:t>　　第一节 油毡沥青市场现状分析及预测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一、2020-2025年中国油毡沥青市场规模分析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二、2025-2031年中国油毡沥青市场规模预测</w:t>
      </w:r>
      <w:r>
        <w:rPr>
          <w:rFonts w:hint="eastAsia"/>
        </w:rPr>
        <w:br/>
      </w:r>
      <w:r>
        <w:rPr>
          <w:rFonts w:hint="eastAsia"/>
        </w:rPr>
        <w:t>　　第二节 油毡沥青行业产品产量分析及预测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一、2020-2025年中国油毡沥青行业产量分析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二、2025-2031年中国油毡沥青行业产量预测</w:t>
      </w:r>
      <w:r>
        <w:rPr>
          <w:rFonts w:hint="eastAsia"/>
        </w:rPr>
        <w:br/>
      </w:r>
      <w:r>
        <w:rPr>
          <w:rFonts w:hint="eastAsia"/>
        </w:rPr>
        <w:t>　　第三节 油毡沥青市场需求分析及预测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一、2020-2025年中国油毡沥青市场需求分析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二、2025-2031年中国油毡沥青市场需求预测分析</w:t>
      </w:r>
      <w:r>
        <w:rPr>
          <w:rFonts w:hint="eastAsia"/>
        </w:rPr>
        <w:br/>
      </w:r>
      <w:r>
        <w:rPr>
          <w:rFonts w:hint="eastAsia"/>
        </w:rPr>
        <w:t>　　第四节 油毡沥青行业市场价格趋势分析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一、2020-2025年中国油毡沥青市场价格分析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二、2025-2031年中国油毡沥青市场价格预测</w:t>
      </w:r>
      <w:r>
        <w:rPr>
          <w:rFonts w:hint="eastAsia"/>
        </w:rPr>
        <w:br/>
      </w:r>
      <w:r>
        <w:rPr>
          <w:rFonts w:hint="eastAsia"/>
        </w:rPr>
        <w:t>　　第五节 油毡沥青进出口数据分析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一、2020-2025年中国油毡沥青进出口数据分析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二、2025-2031年国内油毡沥青产品未来进出口情况预测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中国油毡沥青行业地区分布情况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2025年油毡沥青行业地区分布</w:t>
      </w:r>
      <w:r>
        <w:rPr>
          <w:rFonts w:hint="eastAsia"/>
        </w:rPr>
        <w:br/>
      </w:r>
      <w:r>
        <w:rPr>
          <w:rFonts w:hint="eastAsia"/>
        </w:rPr>
        <w:t>　　第二节 **地区油毡沥青市场规模分析</w:t>
      </w:r>
      <w:r>
        <w:rPr>
          <w:rFonts w:hint="eastAsia"/>
        </w:rPr>
        <w:br/>
      </w:r>
      <w:r>
        <w:rPr>
          <w:rFonts w:hint="eastAsia"/>
        </w:rPr>
        <w:t>　　第三节 **地区油毡沥青市场规模分析</w:t>
      </w:r>
      <w:r>
        <w:rPr>
          <w:rFonts w:hint="eastAsia"/>
        </w:rPr>
        <w:br/>
      </w:r>
      <w:r>
        <w:rPr>
          <w:rFonts w:hint="eastAsia"/>
        </w:rPr>
        <w:t>　　第四节 **地区油毡沥青市场规模分析</w:t>
      </w:r>
      <w:r>
        <w:rPr>
          <w:rFonts w:hint="eastAsia"/>
        </w:rPr>
        <w:br/>
      </w:r>
      <w:r>
        <w:rPr>
          <w:rFonts w:hint="eastAsia"/>
        </w:rPr>
        <w:t>　　第五节 **地区油毡沥青市场规模分析</w:t>
      </w:r>
      <w:r>
        <w:rPr>
          <w:rFonts w:hint="eastAsia"/>
        </w:rPr>
        <w:br/>
      </w:r>
      <w:r>
        <w:rPr>
          <w:rFonts w:hint="eastAsia"/>
        </w:rPr>
        <w:t>　　第六节 **地区油毡沥青市场规模分析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油毡沥青产业链上下游调研分析</w:t>
      </w:r>
      <w:r>
        <w:rPr>
          <w:rFonts w:hint="eastAsia"/>
        </w:rPr>
        <w:br/>
      </w:r>
      <w:r>
        <w:rPr>
          <w:rFonts w:hint="eastAsia"/>
        </w:rPr>
        <w:t>　　第一节 油毡沥青产业链上游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油毡沥青产业链下游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油毡沥青细分市场调研分析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油毡沥青行业重点企业发展分析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油毡沥青企业（一）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油毡沥青企业（二）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油毡沥青企业（三）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油毡沥青企业（四）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油毡沥青企业（五）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油毡沥青企业（六）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油毡沥青行业竞争格局分析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2025年中国油毡沥青行业集中度分析</w:t>
      </w:r>
      <w:r>
        <w:rPr>
          <w:rFonts w:hint="eastAsia"/>
        </w:rPr>
        <w:br/>
      </w:r>
      <w:r>
        <w:rPr>
          <w:rFonts w:hint="eastAsia"/>
        </w:rPr>
        <w:t>　　第二节 油毡沥青行业SWOT分析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2025-2031年中国油毡沥青行业竞争格局预测分析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业内专家对中国油毡沥青行业投资的建议及观点</w:t>
      </w:r>
      <w:r>
        <w:rPr>
          <w:rFonts w:hint="eastAsia"/>
        </w:rPr>
        <w:br/>
      </w:r>
      <w:r>
        <w:rPr>
          <w:rFonts w:hint="eastAsia"/>
        </w:rPr>
        <w:t>　　第一节 油毡沥青行业投资机遇分析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二、油毡沥青企业在危机中的竞争优势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油毡沥青行业投资风险分析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油毡沥青行业投资建议分析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油毡沥青行业应对策略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中⋅智⋅林⋅：油毡沥青行业的市场重点客户战略实施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油毡沥青行业历程</w:t>
      </w:r>
      <w:r>
        <w:rPr>
          <w:rFonts w:hint="eastAsia"/>
        </w:rPr>
        <w:br/>
      </w:r>
      <w:r>
        <w:rPr>
          <w:rFonts w:hint="eastAsia"/>
        </w:rPr>
        <w:t>　　图表 油毡沥青行业生命周期</w:t>
      </w:r>
      <w:r>
        <w:rPr>
          <w:rFonts w:hint="eastAsia"/>
        </w:rPr>
        <w:br/>
      </w:r>
      <w:r>
        <w:rPr>
          <w:rFonts w:hint="eastAsia"/>
        </w:rPr>
        <w:t>　　图表 油毡沥青行业产业链分析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2019-2024年中国油毡沥青行业市场规模及增长情况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2019-2024年油毡沥青行业市场容量分析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2019-2024年中国油毡沥青行业产能统计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2019-2024年中国油毡沥青行业产量及增长趋势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2019-2024年中国油毡沥青市场需求量及增速统计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2024年中国油毡沥青行业需求领域分布格局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2019-2024年中国油毡沥青行业销售收入分析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2019-2024年中国油毡沥青行业盈利情况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2019-2024年中国油毡沥青行业利润总额统计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2019-2024年中国油毡沥青进口数量分析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2019-2024年中国油毡沥青进口金额分析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2019-2024年中国油毡沥青出口数量分析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2019-2024年中国油毡沥青出口金额分析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2024年中国油毡沥青进口国家及地区分析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2024年中国油毡沥青出口国家及地区分析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2019-2024年中国油毡沥青行业企业数量情况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2019-2024年中国油毡沥青行业企业平均规模情况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**地区油毡沥青市场规模及增长情况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**地区油毡沥青行业市场需求情况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**地区油毡沥青市场规模及增长情况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**地区油毡沥青行业市场需求情况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**地区油毡沥青市场规模及增长情况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**地区油毡沥青行业市场需求情况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**地区油毡沥青市场规模及增长情况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**地区油毡沥青行业市场需求情况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油毡沥青重点企业（一）基本信息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油毡沥青重点企业（一）经营情况分析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油毡沥青重点企业（一）主要经济指标情况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油毡沥青重点企业（一）盈利能力情况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油毡沥青重点企业（一）偿债能力情况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油毡沥青重点企业（一）运营能力情况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油毡沥青重点企业（一）成长能力情况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油毡沥青重点企业（二）基本信息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油毡沥青重点企业（二）经营情况分析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油毡沥青重点企业（二）主要经济指标情况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油毡沥青重点企业（二）盈利能力情况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油毡沥青重点企业（二）偿债能力情况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油毡沥青重点企业（二）运营能力情况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油毡沥青重点企业（二）成长能力情况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油毡沥青重点企业（三）基本信息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油毡沥青重点企业（三）经营情况分析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油毡沥青重点企业（三）主要经济指标情况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油毡沥青重点企业（三）盈利能力情况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油毡沥青重点企业（三）偿债能力情况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油毡沥青重点企业（三）运营能力情况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油毡沥青重点企业（三）成长能力情况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2025-2031年中国油毡沥青行业产能预测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2025-2031年中国油毡沥青行业产量预测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2025-2031年中国油毡沥青市场需求量预测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2025-2031年中国油毡沥青行业供需平衡预测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2025-2031年中国油毡沥青行业市场容量预测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2025-2031年中国油毡沥青行业市场规模预测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2025-2031年中国油毡沥青市场前景分析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2025-2031年中国油毡沥青行业发展趋势预测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eaa911f3f4d32" w:history="1">
        <w:r>
          <w:rPr>
            <w:rStyle w:val="Hyperlink"/>
          </w:rPr>
          <w:t>中国油毡沥青行业深度调研及发展走势预测报告（2025-2031年）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eaa911f3f4d32" w:history="1">
        <w:r>
          <w:rPr>
            <w:rStyle w:val="Hyperlink"/>
          </w:rPr>
          <w:t>https://www.20087.com/0/01/YouZhanLiQingFaZhanQuShi.html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油毛毡图片、油毡沥青萃取试验视频、沥青油毛毡多少钱一平方、油毡沥青晒化了怎么办、沥青类防水材料、油毡沥青瓦生产厂家、浇筑式沥青混凝土、油毡沥青可以做集热墙嘛为什么、石油沥青油毡怎么铺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b4b714bf64f01" w:history="1">
      <w:r>
        <w:rPr>
          <w:rStyle w:val="Hyperlink"/>
        </w:rPr>
        <w:t>中国油毡沥青行业深度调研及发展走势预测报告（2025-2031年）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ouZhanLiQingFaZhanQuShi.html" TargetMode="External" Id="R2c8eaa911f3f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ouZhanLiQingFaZhanQuShi.html" TargetMode="External" Id="R1c0b4b714bf6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2025-03-06T00:51:00Z</dcterms:created>
  <dcterms:modified xsi:type="dcterms:W3CDTF">2025-03-06T01:51:00Z</dcterms:modified>
  <dc:subject>中国油毡沥青行业深度调研及发展走势预测报告（2025-2031年）</dc:subject>
  <dc:title>中国油毡沥青行业深度调研及发展走势预测报告（2025-2031年）</dc:title>
  <cp:keywords>中国油毡沥青行业深度调研及发展走势预测报告（2025-2031年）</cp:keywords>
  <dc:description>中国油毡沥青行业深度调研及发展走势预测报告（2025-2031年）</dc:description>
</cp:coreProperties>
</file>