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07fc8132243f2" w:history="1">
              <w:r>
                <w:rPr>
                  <w:rStyle w:val="Hyperlink"/>
                </w:rPr>
                <w:t>2025-2031年全球与中国盐酸氯己定行业现状深度调研与发展趋势报告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07fc8132243f2" w:history="1">
              <w:r>
                <w:rPr>
                  <w:rStyle w:val="Hyperlink"/>
                </w:rPr>
                <w:t>2025-2031年全球与中国盐酸氯己定行业现状深度调研与发展趋势报告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07fc8132243f2" w:history="1">
                <w:r>
                  <w:rPr>
                    <w:rStyle w:val="Hyperlink"/>
                  </w:rPr>
                  <w:t>https://www.20087.com/0/71/YanSuanLvJiDingDeFaZhanQuShi.html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己定是一种广谱抗菌剂，在医药、卫生、兽医和工业消毒领域有着广泛的应用。它具有良好的抗菌效果，对革兰氏阳性和阴性菌均有抑制作用，因此在皮肤消毒、外科手术前准备、伤口处理等方面是不可或缺的。近年来，随着对微生物耐药性的担忧加剧，盐酸氯己定因其较低的耐药性发生率而受到重视。同时，针对其潜在的皮肤刺激性和过敏反应，市场上出现了改良配方的产品，旨在提高安全性。</w:t>
      </w:r>
      <w:r>
        <w:rPr>
          <w:rFonts w:hint="eastAsia"/>
        </w:rPr>
        <w:br/>
      </w:r>
      <w:r>
        <w:rPr>
          <w:rFonts w:hint="eastAsia"/>
        </w:rPr>
        <w:t>　　未来，盐酸氯己定的发展将聚焦于减少副作用和提高抗菌效果的持久性。一方面，科研人员将致力于开发更温和的配方，降低对皮肤和黏膜的刺激性，同时确保足够的抗菌效力。另一方面，结合纳米技术、缓释技术等现代科技，盐酸氯己定有望被制成长效抗菌制剂，延长其作用时间，减少使用频率。此外，随着微生物学研究的深入，盐酸氯己定与其他抗菌成分的协同作用将得到进一步探索，以应对多重耐药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07fc8132243f2" w:history="1">
        <w:r>
          <w:rPr>
            <w:rStyle w:val="Hyperlink"/>
          </w:rPr>
          <w:t>2025-2031年全球与中国盐酸氯己定行业现状深度调研与发展趋势报告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盐酸氯己定行业的市场规模、需求变化、产业链动态及区域发展格局。报告重点解读了盐酸氯己定行业竞争态势与重点企业的市场表现，并通过科学研判行业趋势与前景，揭示了盐酸氯己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盐酸氯己定行业概述及市场现状分析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盐酸氯己定行业介绍</w:t>
      </w:r>
      <w:r>
        <w:rPr>
          <w:rFonts w:hint="eastAsia"/>
        </w:rPr>
        <w:br/>
      </w:r>
      <w:r>
        <w:rPr>
          <w:rFonts w:hint="eastAsia"/>
        </w:rPr>
        <w:t>　　第二节 盐酸氯己定产品主要分类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一、不同种类盐酸氯己定产量占比（2024年）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二、不同种类盐酸氯己定价格走势（2020-2031年）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盐酸氯己定主要应用领域分析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一、盐酸氯己定主要应用领域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二、全球盐酸氯己定不同应用领域消费量占比（2024年）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全球与中国盐酸氯己定市场发展现状对比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一、全球盐酸氯己定市场现状及发展趋势（2020-2031年）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二、中国盐酸氯己定市场现状及发展趋势（2020-2031年）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全球盐酸氯己定供需现状及趋势预测（2020-2031年）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一、全球盐酸氯己定产能、产量、产能利用率情况及趋势（2020-2031年）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二、全球盐酸氯己定产量、表观消费量情况及趋势（2020-2031年）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中国盐酸氯己定供需现状及趋势预测（2020-2031年）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一、中国盐酸氯己定产能、产量、产能利用率情况及趋势（2020-2031年）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二、中国盐酸氯己定产量、表观消费量情况及趋势（2020-2031年）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三、中国盐酸氯己定产量、需求量、市场缺口情况及趋势（2020-2031年）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中国盐酸氯己定行业政策分析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全球与中国盐酸氯己定重点企业产量、产值、集中度分析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全球市场盐酸氯己定重点企业2024和2025年产量、产值统计分析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一、全球市场盐酸氯己定重点企业2024和2025年产量统计分析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二、全球市场盐酸氯己定重点企业2024和2025年产值统计分析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三、全球市场盐酸氯己定重点企业2024和2025年产品价格分析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中国市场盐酸氯己定重点企业2024和2025年产量、产值统计分析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一、中国市场盐酸氯己定重点企业2024和2025年产量统计分析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二、中国市场盐酸氯己定重点企业2024和2025年产值统计分析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盐酸氯己定重点厂商总部</w:t>
      </w:r>
      <w:r>
        <w:rPr>
          <w:rFonts w:hint="eastAsia"/>
        </w:rPr>
        <w:br/>
      </w:r>
      <w:r>
        <w:rPr>
          <w:rFonts w:hint="eastAsia"/>
        </w:rPr>
        <w:t>　　第四节 盐酸氯己定行业企业集中度分析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全球重点盐酸氯己定企业SWOT分析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中国重点盐酸氯己定企业SWOT分析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全球主要地区盐酸氯己定产量、产值、市场份额情况及趋势预测（2020-2031年）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全球主要地区盐酸氯己定产量、产值及市场份额情况及趋势（2020-2031年）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一、全球主要地区盐酸氯己定产量及市场份额情况及趋势（2020-2031年）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二、全球主要地区盐酸氯己定产值及市场份额情况及趋势（2020-2031年）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中国市场2020-2031年盐酸氯己定产量、产值情况及趋势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北美市场2020-2031年盐酸氯己定产量、产值情况及趋势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欧洲市场2020-2031年盐酸氯己定产量、产值情况及趋势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日本市场2020-2031年盐酸氯己定产量、产值情况及趋势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全球主要地区盐酸氯己定消费量、市场份额及发展趋势分析（2020-2031年）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全球主要地区盐酸氯己定消费量、市场份额及发展趋势（2020-2031年）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中国市场2020-2031年盐酸氯己定消费情况及发展趋势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北美市场2020-2031年盐酸氯己定消费情况及发展趋势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欧洲市场2020-2031年盐酸氯己定消费情况及发展趋势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日本市场2020-2031年盐酸氯己定消费情况及发展趋势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主要盐酸氯己定企业调研分析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二、企业盐酸氯己定产品</w:t>
      </w:r>
      <w:r>
        <w:rPr>
          <w:rFonts w:hint="eastAsia"/>
        </w:rPr>
        <w:br/>
      </w:r>
      <w:r>
        <w:rPr>
          <w:rFonts w:hint="eastAsia"/>
        </w:rPr>
        <w:t>　　　　三、企业盐酸氯己定产量、价格、收入、成本、毛利情况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不同种类盐酸氯己定产量、价格、产值及市场份额情况（2020-2031）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全球市场不同种类盐酸氯己定产量、产值及市场份额情况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一、全球市场不同种类盐酸氯己定产量、市场份额情况（2020-2031年）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二、全球市场不同种类盐酸氯己定产值、市场份额情况（2020-2031年）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三、全球市场不同种类盐酸氯己定价格走势分析（2020-2031年）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中国市场不同种类盐酸氯己定产量、产值及市场份额情况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一、中国市场不同种类盐酸氯己定产量、市场份额情况（2020-2031年）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二、中国市场不同种类盐酸氯己定产值、市场份额情况（2020-2031年）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三、中国市场不同种类盐酸氯己定价格走势分析（2020-2031年）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盐酸氯己定上游原料及下游主要应用领域分析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盐酸氯己定产业链分析</w:t>
      </w:r>
      <w:r>
        <w:rPr>
          <w:rFonts w:hint="eastAsia"/>
        </w:rPr>
        <w:br/>
      </w:r>
      <w:r>
        <w:rPr>
          <w:rFonts w:hint="eastAsia"/>
        </w:rPr>
        <w:t>　　第二节 盐酸氯己定产业上游供应分析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全球市场盐酸氯己定下游主要应用领域消费量、市场份额及增长情况（2020-2031年）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中国市场盐酸氯己定下游主要应用领域消费量、市场份额及增长情况（2020-2031年）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中国市场盐酸氯己定产量、消费量、进出口分析及发展趋势（2020-2031年）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中国市场盐酸氯己定产量、消费量、进出口分析及发展趋势（2020-2031年）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中国市场盐酸氯己定进出口贸易趋势（2020-2031年）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中国市场盐酸氯己定主要进口来源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中国市场盐酸氯己定主要出口目的地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中国市场盐酸氯己定主要地区分布（2025年）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中国盐酸氯己定生产地区分布</w:t>
      </w:r>
      <w:r>
        <w:rPr>
          <w:rFonts w:hint="eastAsia"/>
        </w:rPr>
        <w:br/>
      </w:r>
      <w:r>
        <w:rPr>
          <w:rFonts w:hint="eastAsia"/>
        </w:rPr>
        <w:t>　　第二节 中国盐酸氯己定消费地区分布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影响中国市场盐酸氯己定供需因素分析</w:t>
      </w:r>
      <w:r>
        <w:rPr>
          <w:rFonts w:hint="eastAsia"/>
        </w:rPr>
        <w:br/>
      </w:r>
      <w:r>
        <w:rPr>
          <w:rFonts w:hint="eastAsia"/>
        </w:rPr>
        <w:t>　　第一节 盐酸氯己定及相关行业技术发展概况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盐酸氯己定进出口贸易现状及趋势（2020-2031年）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盐酸氯己定产品技术趋势与价格走势预测（2020-2031年）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盐酸氯己定行业市场环境发展趋势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不同种类盐酸氯己定产品技术发展趋势（2020-2031年）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盐酸氯己定价格走势预测（2020-2031年）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盐酸氯己定销售渠道分析及建议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国内市场盐酸氯己定销售渠道分析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一、当前盐酸氯己定主要销售模式及销售渠道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二、国内市场盐酸氯己定销售模式及销售渠道趋势（2020-2031年）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海外市场盐酸氯己定销售渠道分析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中⋅智⋅林－盐酸氯己定行业营销策略建议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一、盐酸氯己定市场定位及目标消费者分析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二、盐酸氯己定行业营销模式及销售渠道建议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盐酸氯己定产品介绍</w:t>
      </w:r>
      <w:r>
        <w:rPr>
          <w:rFonts w:hint="eastAsia"/>
        </w:rPr>
        <w:br/>
      </w:r>
      <w:r>
        <w:rPr>
          <w:rFonts w:hint="eastAsia"/>
        </w:rPr>
        <w:t>　　表 盐酸氯己定产品分类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2024年全球不同种类盐酸氯己定产量份额</w:t>
      </w:r>
      <w:r>
        <w:rPr>
          <w:rFonts w:hint="eastAsia"/>
        </w:rPr>
        <w:br/>
      </w:r>
      <w:r>
        <w:rPr>
          <w:rFonts w:hint="eastAsia"/>
        </w:rPr>
        <w:t>　　表 不同种类盐酸氯己定价格及趋势（2020-2031年）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盐酸氯己定主要应用领域</w:t>
      </w:r>
      <w:r>
        <w:rPr>
          <w:rFonts w:hint="eastAsia"/>
        </w:rPr>
        <w:br/>
      </w:r>
      <w:r>
        <w:rPr>
          <w:rFonts w:hint="eastAsia"/>
        </w:rPr>
        <w:t>　　图 全球2024年盐酸氯己定不同应用领域消费量份额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全球市场盐酸氯己定产量及增长情况（2020-2031年）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全球市场盐酸氯己定产值及增长情况（2020-2031年）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中国市场盐酸氯己定产量、增长率及趋势（2020-2031年）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中国市场盐酸氯己定产值、增长率及趋势（2020-2031年）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全球盐酸氯己定产能、产量、产能利用率及趋势（2020-2031年）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全球盐酸氯己定产量、表观消费量及趋势（2020-2031年）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中国盐酸氯己定产能、产量、产能利用率及趋势（2020-2031年）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中国盐酸氯己定产量、表观消费量及趋势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中国盐酸氯己定产量、市场需求量及趋势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盐酸氯己定行业政策分析</w:t>
      </w:r>
      <w:r>
        <w:rPr>
          <w:rFonts w:hint="eastAsia"/>
        </w:rPr>
        <w:br/>
      </w:r>
      <w:r>
        <w:rPr>
          <w:rFonts w:hint="eastAsia"/>
        </w:rPr>
        <w:t>　　表 全球市场盐酸氯己定重点企业2024和2025年产量统计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全球市场盐酸氯己定重点企业2024和2025年产量、市场份额统计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全球市场盐酸氯己定重点企业2025年产量、市场份额统计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全球市场盐酸氯己定重点企业2025年产量、市场份额统计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全球市场盐酸氯己定重点企业2024和2025年产值统计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全球市场盐酸氯己定重点企业2024和2025年产值市场份额统计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全球市场盐酸氯己定重点企业2025年产值、市场份额统计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全球市场盐酸氯己定重点企业2025年产值、市场份额统计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全球市场盐酸氯己定重点企业2024和2025年产品价格统计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中国市场盐酸氯己定重点企业2024和2025年产量统计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中国市场盐酸氯己定重点企业2024和2025年产量市场份额统计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中国市场盐酸氯己定重点企业2025年产量、市场份额统计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中国市场盐酸氯己定重点企业2025年产量、市场份额统计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中国市场盐酸氯己定重点企业2024和2025年产值统计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中国市场盐酸氯己定重点企业2024和2025年产值市场份额统计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中国市场盐酸氯己定重点企业2025年产值、市场份额统计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中国市场盐酸氯己定重点企业2025年产值、市场份额统计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盐酸氯己定企业总部</w:t>
      </w:r>
      <w:r>
        <w:rPr>
          <w:rFonts w:hint="eastAsia"/>
        </w:rPr>
        <w:br/>
      </w:r>
      <w:r>
        <w:rPr>
          <w:rFonts w:hint="eastAsia"/>
        </w:rPr>
        <w:t>　　表 全球市场盐酸氯己定重点企业2024和2025年产值市场份额统计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全球盐酸氯己定重点企业SWOT分析</w:t>
      </w:r>
      <w:r>
        <w:rPr>
          <w:rFonts w:hint="eastAsia"/>
        </w:rPr>
        <w:br/>
      </w:r>
      <w:r>
        <w:rPr>
          <w:rFonts w:hint="eastAsia"/>
        </w:rPr>
        <w:t>　　表 中国盐酸氯己定重点企业SWOT分析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全球主要地区2020-2025年盐酸氯己定产量统计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全球主要地区2025-2031年盐酸氯己定产量预测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全球主要地区2020-2031年盐酸氯己定产量市场份额统计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全球主要地区2025年盐酸氯己定产量市场份额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全球主要地区2020-2025年盐酸氯己定产值统计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全球主要地区2025-2031年盐酸氯己定产值预测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全球主要地区2020-2031年盐酸氯己定产值市场份额统计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全球主要地区2025年盐酸氯己定产值市场份额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中国市场2020-2031年盐酸氯己定产量及增长情况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中国市场2020-2031年盐酸氯己定产值及增长情况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北美市场2020-2031年盐酸氯己定产量及增长情况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北美市场2020-2031年盐酸氯己定产值及增长情况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欧洲市场2020-2031年盐酸氯己定产量及增长情况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欧洲市场2020-2031年盐酸氯己定产值及增长情况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日本市场2020-2031年盐酸氯己定产量及增长情况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日本市场2020-2031年盐酸氯己定产值及增长情况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全球主要地区2020-2025年盐酸氯己定消费量统计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全球主要地区2025-2031年盐酸氯己定消费量预测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全球主要地区2020-2031年盐酸氯己定消费量市场份额统计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全球主要地区2025年盐酸氯己定消费量市场份额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中国市场2020-2031年盐酸氯己定消费量、增长率及趋势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北美市场2020-2031年盐酸氯己定消费量、增长率及趋势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欧洲市场2020-2031年盐酸氯己定消费量、增长率及趋势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日本市场2020-2031年盐酸氯己定消费量、增长率及趋势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企业（十）盐酸氯己定产品情况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企业（十）2024-2025年盐酸氯己定产量、价格、收入、成本、毛利情况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全球市场不同种类盐酸氯己定产量统计（2020-2025年）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全球市场不同种类盐酸氯己定产量预测（2025-2031年）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全球市场不同种类盐酸氯己定产量市场份额（2020-2031年）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全球市场不同种类盐酸氯己定产值统计（2020-2025年）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全球市场不同种类盐酸氯己定产值预测（2025-2031年）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全球市场不同种类盐酸氯己定产值市场份额（2020-2031年）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全球市场不同种类盐酸氯己定价格走势（2020-2031年）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中国市场不同种类盐酸氯己定产量统计（2020-2025年）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中国市场不同种类盐酸氯己定产量预测（2025-2031年）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中国市场不同种类盐酸氯己定产量市场份额（2020-2031年）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中国市场不同种类盐酸氯己定产值统计（2020-2025年）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中国市场不同种类盐酸氯己定产值预测（2025-2031年）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中国市场不同种类盐酸氯己定产值市场份额（2020-2031年）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中国市场不同种类盐酸氯己定价格走势（2020-2031年）</w:t>
      </w:r>
      <w:r>
        <w:rPr>
          <w:rFonts w:hint="eastAsia"/>
        </w:rPr>
        <w:br/>
      </w:r>
      <w:r>
        <w:rPr>
          <w:rFonts w:hint="eastAsia"/>
        </w:rPr>
        <w:t>　　图 盐酸氯己定产业链</w:t>
      </w:r>
      <w:r>
        <w:rPr>
          <w:rFonts w:hint="eastAsia"/>
        </w:rPr>
        <w:br/>
      </w:r>
      <w:r>
        <w:rPr>
          <w:rFonts w:hint="eastAsia"/>
        </w:rPr>
        <w:t>　　表 盐酸氯己定原材料</w:t>
      </w:r>
      <w:r>
        <w:rPr>
          <w:rFonts w:hint="eastAsia"/>
        </w:rPr>
        <w:br/>
      </w:r>
      <w:r>
        <w:rPr>
          <w:rFonts w:hint="eastAsia"/>
        </w:rPr>
        <w:t>　　表 盐酸氯己定上游原料供应商及联系方式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全球市场盐酸氯己定主要应用领域消费量统计（2020-2025年）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全球市场盐酸氯己定主要应用领域消费量预测（2025-2031年）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全球市场盐酸氯己定主要应用领域消费量市场份额（2020-2031年）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2025年全球市场盐酸氯己定主要应用领域消费量市场份额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全球市场盐酸氯己定主要应用领域消费量增长率（2020-2031年）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中国市场盐酸氯己定主要应用领域消费量统计（2020-2025年）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中国市场盐酸氯己定主要应用领域消费量预测（2025-2031年）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中国市场盐酸氯己定主要应用领域消费量市场份额（2020-2031年）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中国市场盐酸氯己定主要应用领域消费量增长率（2020-2031年）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中国市场盐酸氯己定产量、消费量、进出口情况分析（2020-2025年）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中国市场盐酸氯己定产量、消费量、进出口情况预测（2025-2031年）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2020-2031年中国市场盐酸氯己定进出口量</w:t>
      </w:r>
      <w:r>
        <w:rPr>
          <w:rFonts w:hint="eastAsia"/>
        </w:rPr>
        <w:br/>
      </w:r>
      <w:r>
        <w:rPr>
          <w:rFonts w:hint="eastAsia"/>
        </w:rPr>
        <w:t>　　图 2025年盐酸氯己定生产地区分布</w:t>
      </w:r>
      <w:r>
        <w:rPr>
          <w:rFonts w:hint="eastAsia"/>
        </w:rPr>
        <w:br/>
      </w:r>
      <w:r>
        <w:rPr>
          <w:rFonts w:hint="eastAsia"/>
        </w:rPr>
        <w:t>　　图 2025年盐酸氯己定消费地区分布</w:t>
      </w:r>
      <w:r>
        <w:rPr>
          <w:rFonts w:hint="eastAsia"/>
        </w:rPr>
        <w:br/>
      </w:r>
      <w:r>
        <w:rPr>
          <w:rFonts w:hint="eastAsia"/>
        </w:rPr>
        <w:t>　　图 中国盐酸氯己定进口量及趋势预测（2020-2031年）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中国盐酸氯己定出口量及趋势预测（2020-2031年）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不同种类盐酸氯己定产量占比（2025-2031年）</w:t>
      </w:r>
      <w:r>
        <w:rPr>
          <w:rFonts w:hint="eastAsia"/>
        </w:rPr>
        <w:br/>
      </w:r>
      <w:r>
        <w:rPr>
          <w:rFonts w:hint="eastAsia"/>
        </w:rPr>
        <w:t>　　图 盐酸氯己定价格走势预测（2025-2031年）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国内市场盐酸氯己定未来销售渠道趋势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07fc8132243f2" w:history="1">
        <w:r>
          <w:rPr>
            <w:rStyle w:val="Hyperlink"/>
          </w:rPr>
          <w:t>2025-2031年全球与中国盐酸氯己定行业现状深度调研与发展趋势报告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07fc8132243f2" w:history="1">
        <w:r>
          <w:rPr>
            <w:rStyle w:val="Hyperlink"/>
          </w:rPr>
          <w:t>https://www.20087.com/0/71/YanSuanLvJiDingDeFaZhanQuShi.html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热点：氯己定是什么、盐酸氯己定含漱液、复方氯己定含漱液怎么样、盐酸氯己定是激素吗、醋酸氯己定和复方氯己定的区别、盐酸氯己定洗液、盐酸赛庚啶乳膏、盐酸氯己定是什么药、氯己定的作用及功效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a8daf90a48a7" w:history="1">
      <w:r>
        <w:rPr>
          <w:rStyle w:val="Hyperlink"/>
        </w:rPr>
        <w:t>2025-2031年全球与中国盐酸氯己定行业现状深度调研与发展趋势报告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anSuanLvJiDingDeFaZhanQuShi.html" TargetMode="External" Id="R36e07fc81322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anSuanLvJiDingDeFaZhanQuShi.html" TargetMode="External" Id="R95b4a8daf90a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2025-02-23T03:44:00Z</dcterms:created>
  <dcterms:modified xsi:type="dcterms:W3CDTF">2025-02-23T04:44:00Z</dcterms:modified>
  <dc:subject>2025-2031年全球与中国盐酸氯己定行业现状深度调研与发展趋势报告</dc:subject>
  <dc:title>2025-2031年全球与中国盐酸氯己定行业现状深度调研与发展趋势报告</dc:title>
  <cp:keywords>2025-2031年全球与中国盐酸氯己定行业现状深度调研与发展趋势报告</cp:keywords>
  <dc:description>2025-2031年全球与中国盐酸氯己定行业现状深度调研与发展趋势报告</dc:description>
</cp:coreProperties>
</file>