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07105ad88480a" w:history="1">
              <w:r>
                <w:rPr>
                  <w:rStyle w:val="Hyperlink"/>
                </w:rPr>
                <w:t>2026-2032年中国相容剂行业发展调研及市场前景预测报告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07105ad88480a" w:history="1">
              <w:r>
                <w:rPr>
                  <w:rStyle w:val="Hyperlink"/>
                </w:rPr>
                <w:t>2026-2032年中国相容剂行业发展调研及市场前景预测报告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07105ad88480a" w:history="1">
                <w:r>
                  <w:rPr>
                    <w:rStyle w:val="Hyperlink"/>
                  </w:rPr>
                  <w:t>https://www.20087.com/0/61/XiangRongJiHangYeFenXiBaoGao.html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一类用于改善不同聚合物之间相容性的添加剂，对于复合材料和改性塑料的性能优化至关重要。近年来，随着高分子科学的发展，相容剂的种类和功能日益丰富，能够有效解决材料界面问题，提高复合材料的力学性能、热稳定性和加工性能。同时，定制化的相容剂配方成为行业趋势，以满足特定应用的性能需求。</w:t>
      </w:r>
      <w:r>
        <w:rPr>
          <w:rFonts w:hint="eastAsia"/>
        </w:rPr>
        <w:br/>
      </w:r>
      <w:r>
        <w:rPr>
          <w:rFonts w:hint="eastAsia"/>
        </w:rPr>
        <w:t>　　未来，相容剂的研发将更加侧重于多功能性和可持续性。通过分子设计和合成技术的创新，开发具有多重功能的相容剂，如同时具备增容、抗氧和紫外线吸收作用，将简化复合材料的配方，提高整体性能。同时，环境友好型相容剂的开发，如生物基和可降解相容剂，将推动行业向绿色制造转型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07105ad88480a" w:history="1">
        <w:r>
          <w:rPr>
            <w:rStyle w:val="Hyperlink"/>
          </w:rPr>
          <w:t>2026-2032年中国相容剂行业发展调研及市场前景预测报告</w:t>
        </w:r>
      </w:hyperlink>
      <w:r>
        <w:rPr>
          <w:rFonts w:hint="eastAsia"/>
        </w:rPr>
        <w:t>》依托国家统计局及相容剂相关协会的详实数据，全面解析了相容剂行业现状与市场需求，重点分析了相容剂市场规模、产业链结构及价格动态，并对相容剂细分市场进行了详细探讨。报告科学预测了相容剂市场前景与发展趋势，评估了品牌竞争格局、市场集中度及重点企业的市场表现。同时，通过SWOT分析揭示了相容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相容剂产业概述</w:t>
      </w:r>
      <w:r>
        <w:rPr>
          <w:rFonts w:hint="eastAsia"/>
        </w:rPr>
        <w:br/>
      </w:r>
      <w:r>
        <w:rPr>
          <w:rFonts w:hint="eastAsia"/>
        </w:rPr>
        <w:t>　　第一节 相容剂产业定义</w:t>
      </w:r>
      <w:r>
        <w:rPr>
          <w:rFonts w:hint="eastAsia"/>
        </w:rPr>
        <w:br/>
      </w:r>
      <w:r>
        <w:rPr>
          <w:rFonts w:hint="eastAsia"/>
        </w:rPr>
        <w:t>　　第二节 相容剂产业发展历程</w:t>
      </w:r>
      <w:r>
        <w:rPr>
          <w:rFonts w:hint="eastAsia"/>
        </w:rPr>
        <w:br/>
      </w:r>
      <w:r>
        <w:rPr>
          <w:rFonts w:hint="eastAsia"/>
        </w:rPr>
        <w:t>　　第三节 相容剂分类情况</w:t>
      </w:r>
      <w:r>
        <w:rPr>
          <w:rFonts w:hint="eastAsia"/>
        </w:rPr>
        <w:br/>
      </w:r>
      <w:r>
        <w:rPr>
          <w:rFonts w:hint="eastAsia"/>
        </w:rPr>
        <w:t>　　第四节 相容剂产业链分析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2025-2026年中国相容剂行业发展环境分析</w:t>
      </w:r>
      <w:r>
        <w:rPr>
          <w:rFonts w:hint="eastAsia"/>
        </w:rPr>
        <w:br/>
      </w:r>
      <w:r>
        <w:rPr>
          <w:rFonts w:hint="eastAsia"/>
        </w:rPr>
        <w:t>　　第二节 相容剂行业发展经济环境分析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相容剂行业发展社会环境分析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相容剂行业发展政策环境分析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2025-2026年相容剂行业技术发展现状及趋势分析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国内外相容剂行业技术差异与原因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相容剂行业技术发展方向、趋势预测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中国相容剂行业供给与需求情况分析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2020-2025年中国相容剂行业总体规模</w:t>
      </w:r>
      <w:r>
        <w:rPr>
          <w:rFonts w:hint="eastAsia"/>
        </w:rPr>
        <w:br/>
      </w:r>
      <w:r>
        <w:rPr>
          <w:rFonts w:hint="eastAsia"/>
        </w:rPr>
        <w:t>　　第二节 中国相容剂行业盈利情况分析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中国相容剂行业产量情况分析及预测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一、2020-2025年中国相容剂产量统计分析</w:t>
      </w:r>
      <w:r>
        <w:rPr>
          <w:rFonts w:hint="eastAsia"/>
        </w:rPr>
        <w:br/>
      </w:r>
      <w:r>
        <w:rPr>
          <w:rFonts w:hint="eastAsia"/>
        </w:rPr>
        <w:t>　　　　二、相容剂行业产量特点分析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三、2026-2032年中国相容剂行业产量预测</w:t>
      </w:r>
      <w:r>
        <w:rPr>
          <w:rFonts w:hint="eastAsia"/>
        </w:rPr>
        <w:br/>
      </w:r>
      <w:r>
        <w:rPr>
          <w:rFonts w:hint="eastAsia"/>
        </w:rPr>
        <w:t>　　第四节 中国相容剂行业需求情况分析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一、2020-2025年中国相容剂行业需求情况</w:t>
      </w:r>
      <w:r>
        <w:rPr>
          <w:rFonts w:hint="eastAsia"/>
        </w:rPr>
        <w:br/>
      </w:r>
      <w:r>
        <w:rPr>
          <w:rFonts w:hint="eastAsia"/>
        </w:rPr>
        <w:t>　　　　二、相容剂行业市场需求特点分析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三、2026-2032年中国相容剂市场需求预测分析分析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相容剂产业供需平衡状况分析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中国相容剂行业进出口情况分析预测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中国相容剂行业进口情况分析预测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一、2020-2025年中国相容剂行业进口情况分析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二、2026年中国相容剂行业进口特点分析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三、2026-2032年中国相容剂行业进口情况预测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中国相容剂行业出口情况分析预测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一、2020-2025年中国相容剂行业出口情况分析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二、2026年中国相容剂行业出口特点分析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二、2026-2032年中国相容剂行业出口情况预测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影响中国相容剂行业进出口因素分析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国内相容剂产品价格走势及影响因素分析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2020-2025年国内相容剂市场价格回顾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当前国内相容剂市场价格及评述</w:t>
      </w:r>
      <w:r>
        <w:rPr>
          <w:rFonts w:hint="eastAsia"/>
        </w:rPr>
        <w:br/>
      </w:r>
      <w:r>
        <w:rPr>
          <w:rFonts w:hint="eastAsia"/>
        </w:rPr>
        <w:t>　　第三节 国内相容剂价格影响因素分析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2026-2032年国内相容剂市场价格走势预测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中国相容剂行业规模与效益分析预测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相容剂行业规模分析及预测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一、2020-2025年相容剂行业资产规模变化分析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二、2026-2032年相容剂行业资产规模预测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三、2020-2025年相容剂行业收入和利润变化分析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四、2026-2032年相容剂行业收入和利润预测</w:t>
      </w:r>
      <w:r>
        <w:rPr>
          <w:rFonts w:hint="eastAsia"/>
        </w:rPr>
        <w:br/>
      </w:r>
      <w:r>
        <w:rPr>
          <w:rFonts w:hint="eastAsia"/>
        </w:rPr>
        <w:t>　　第二节 相容剂行业效益分析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一、2020-2025年相容剂行业三费变化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二、2020-2025年相容剂行业效益分析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相容剂行业细分产品市场调研分析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相容剂行业细分产品——**市场调研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相容剂行业细分产品——**市场调研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2020-2025年中国相容剂行业营销分析</w:t>
      </w:r>
      <w:r>
        <w:rPr>
          <w:rFonts w:hint="eastAsia"/>
        </w:rPr>
        <w:br/>
      </w:r>
      <w:r>
        <w:rPr>
          <w:rFonts w:hint="eastAsia"/>
        </w:rPr>
        <w:t>　　第一节 国内相容剂行业营销模式分析</w:t>
      </w:r>
      <w:r>
        <w:rPr>
          <w:rFonts w:hint="eastAsia"/>
        </w:rPr>
        <w:br/>
      </w:r>
      <w:r>
        <w:rPr>
          <w:rFonts w:hint="eastAsia"/>
        </w:rPr>
        <w:t>　　第二节 相容剂行业主要销售渠道分析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相容剂行业广告与促销方式分析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相容剂行业价格竞争方式分析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相容剂行业国际化营销模式分析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中国相容剂行业市场竞争分析及预测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2025-2026年我国相容剂市场竞争格局分析</w:t>
      </w:r>
      <w:r>
        <w:rPr>
          <w:rFonts w:hint="eastAsia"/>
        </w:rPr>
        <w:br/>
      </w:r>
      <w:r>
        <w:rPr>
          <w:rFonts w:hint="eastAsia"/>
        </w:rPr>
        <w:t>　　　　一、相容剂市场集中度分析</w:t>
      </w:r>
      <w:r>
        <w:rPr>
          <w:rFonts w:hint="eastAsia"/>
        </w:rPr>
        <w:br/>
      </w:r>
      <w:r>
        <w:rPr>
          <w:rFonts w:hint="eastAsia"/>
        </w:rPr>
        <w:t>　　　　二、相容剂市场规模竞争分析</w:t>
      </w:r>
      <w:r>
        <w:rPr>
          <w:rFonts w:hint="eastAsia"/>
        </w:rPr>
        <w:br/>
      </w:r>
      <w:r>
        <w:rPr>
          <w:rFonts w:hint="eastAsia"/>
        </w:rPr>
        <w:t>　　　　三、相容剂市场结构竞争分析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2025-2026年我国相容剂市场品牌竞争分析及预测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2025-2026年我国相容剂市场竞争态势分析及预测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相容剂行业发展因素与投资风险分析预测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影响相容剂行业发展主要因素分析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一、2025-2026年影响相容剂行业发展的不利因素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二、2025-2026年影响相容剂行业发展的稳定因素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三、2025-2026年影响相容剂行业发展的有利因素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四、2025-2026年中国相容剂行业发展面临的机遇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五、2025-2026年中国相容剂行业发展面临的挑战</w:t>
      </w:r>
      <w:r>
        <w:rPr>
          <w:rFonts w:hint="eastAsia"/>
        </w:rPr>
        <w:br/>
      </w:r>
      <w:r>
        <w:rPr>
          <w:rFonts w:hint="eastAsia"/>
        </w:rPr>
        <w:t>　　第二节 相容剂行业投资风险分析预测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一、2026-2032年相容剂行业市场风险分析预测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二、2026-2032年相容剂行业政策风险分析预测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三、2026-2032年相容剂行业技术风险分析预测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四、2026-2032年相容剂行业竞争风险分析预测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五、2026-2032年相容剂行业管理风险分析预测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六、2026-2032年相容剂行业其他风险分析预测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2026-2032年中国相容剂行业发展前景和趋势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2026-2032年中国相容剂行业发展前景预测分析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一、未来全球相容剂行业发展预测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二、未来我国相容剂市场前景广阔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三、今后两年相容剂产业上市前景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四、2026-2032年中国相容剂产业市场规模预测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2026-2032年中国相容剂行业发展趋势分析</w:t>
      </w:r>
      <w:r>
        <w:rPr>
          <w:rFonts w:hint="eastAsia"/>
        </w:rPr>
        <w:br/>
      </w:r>
      <w:r>
        <w:rPr>
          <w:rFonts w:hint="eastAsia"/>
        </w:rPr>
        <w:t>　　　　一、相容剂行业消费趋势</w:t>
      </w:r>
      <w:r>
        <w:rPr>
          <w:rFonts w:hint="eastAsia"/>
        </w:rPr>
        <w:br/>
      </w:r>
      <w:r>
        <w:rPr>
          <w:rFonts w:hint="eastAsia"/>
        </w:rPr>
        <w:t>　　　　二、未来相容剂产业创新的发展趋势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三、“十五五”期间我国相容剂行业发展剖析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五、未来相容剂行业发展变局剖析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相容剂市场预测及项目投资建议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中国相容剂行业生产、营销企业投资运作模式分析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相容剂行业外销与内销优势分析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2026-2032年中国相容剂行业市场规模及增长趋势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2026-2032年中国相容剂行业投资规模预测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2026-2032年相容剂行业市场盈利预测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中-智-林：相容剂行业项目投资建议</w:t>
      </w:r>
      <w:r>
        <w:rPr>
          <w:rFonts w:hint="eastAsia"/>
        </w:rPr>
        <w:br/>
      </w:r>
      <w:r>
        <w:rPr>
          <w:rFonts w:hint="eastAsia"/>
        </w:rPr>
        <w:t>　　　　一、相容剂技术应用注意事项</w:t>
      </w:r>
      <w:r>
        <w:rPr>
          <w:rFonts w:hint="eastAsia"/>
        </w:rPr>
        <w:br/>
      </w:r>
      <w:r>
        <w:rPr>
          <w:rFonts w:hint="eastAsia"/>
        </w:rPr>
        <w:t>　　　　二、相容剂项目投资注意事项</w:t>
      </w:r>
      <w:r>
        <w:rPr>
          <w:rFonts w:hint="eastAsia"/>
        </w:rPr>
        <w:br/>
      </w:r>
      <w:r>
        <w:rPr>
          <w:rFonts w:hint="eastAsia"/>
        </w:rPr>
        <w:t>　　　　三、相容剂生产开发注意事项</w:t>
      </w:r>
      <w:r>
        <w:rPr>
          <w:rFonts w:hint="eastAsia"/>
        </w:rPr>
        <w:br/>
      </w:r>
      <w:r>
        <w:rPr>
          <w:rFonts w:hint="eastAsia"/>
        </w:rPr>
        <w:t>　　　　四、相容剂销售注意事项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相容剂行业类别</w:t>
      </w:r>
      <w:r>
        <w:rPr>
          <w:rFonts w:hint="eastAsia"/>
        </w:rPr>
        <w:br/>
      </w:r>
      <w:r>
        <w:rPr>
          <w:rFonts w:hint="eastAsia"/>
        </w:rPr>
        <w:t>　　图表 相容剂行业产业链调研</w:t>
      </w:r>
      <w:r>
        <w:rPr>
          <w:rFonts w:hint="eastAsia"/>
        </w:rPr>
        <w:br/>
      </w:r>
      <w:r>
        <w:rPr>
          <w:rFonts w:hint="eastAsia"/>
        </w:rPr>
        <w:t>　　图表 相容剂行业现状</w:t>
      </w:r>
      <w:r>
        <w:rPr>
          <w:rFonts w:hint="eastAsia"/>
        </w:rPr>
        <w:br/>
      </w:r>
      <w:r>
        <w:rPr>
          <w:rFonts w:hint="eastAsia"/>
        </w:rPr>
        <w:t>　　图表 相容剂行业标准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2020-2025年中国相容剂市场规模</w:t>
      </w:r>
      <w:r>
        <w:rPr>
          <w:rFonts w:hint="eastAsia"/>
        </w:rPr>
        <w:br/>
      </w:r>
      <w:r>
        <w:rPr>
          <w:rFonts w:hint="eastAsia"/>
        </w:rPr>
        <w:t>　　图表 2026年中国相容剂行业产能</w:t>
      </w:r>
      <w:r>
        <w:rPr>
          <w:rFonts w:hint="eastAsia"/>
        </w:rPr>
        <w:br/>
      </w:r>
      <w:r>
        <w:rPr>
          <w:rFonts w:hint="eastAsia"/>
        </w:rPr>
        <w:t>　　图表 2020-2025年中国相容剂产量</w:t>
      </w:r>
      <w:r>
        <w:rPr>
          <w:rFonts w:hint="eastAsia"/>
        </w:rPr>
        <w:br/>
      </w:r>
      <w:r>
        <w:rPr>
          <w:rFonts w:hint="eastAsia"/>
        </w:rPr>
        <w:t>　　图表 相容剂行业动态</w:t>
      </w:r>
      <w:r>
        <w:rPr>
          <w:rFonts w:hint="eastAsia"/>
        </w:rPr>
        <w:br/>
      </w:r>
      <w:r>
        <w:rPr>
          <w:rFonts w:hint="eastAsia"/>
        </w:rPr>
        <w:t>　　图表 2020-2025年中国相容剂市场需求量</w:t>
      </w:r>
      <w:r>
        <w:rPr>
          <w:rFonts w:hint="eastAsia"/>
        </w:rPr>
        <w:br/>
      </w:r>
      <w:r>
        <w:rPr>
          <w:rFonts w:hint="eastAsia"/>
        </w:rPr>
        <w:t>　　图表 2026年中国相容剂行业需求区域调研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2020-2025年中国相容剂行情</w:t>
      </w:r>
      <w:r>
        <w:rPr>
          <w:rFonts w:hint="eastAsia"/>
        </w:rPr>
        <w:br/>
      </w:r>
      <w:r>
        <w:rPr>
          <w:rFonts w:hint="eastAsia"/>
        </w:rPr>
        <w:t>　　图表 2020-2025年中国相容剂价格走势图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2020-2025年中国相容剂行业销售收入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2020-2025年中国相容剂行业盈利情况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2020-2025年中国相容剂进口数据</w:t>
      </w:r>
      <w:r>
        <w:rPr>
          <w:rFonts w:hint="eastAsia"/>
        </w:rPr>
        <w:br/>
      </w:r>
      <w:r>
        <w:rPr>
          <w:rFonts w:hint="eastAsia"/>
        </w:rPr>
        <w:t>　　图表 2020-2025年中国相容剂出口数据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相容剂行业竞争对手分析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2026-2032年中国相容剂行业产能预测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2026-2032年中国相容剂行业产量预测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2026-2032年中国相容剂市场规模预测</w:t>
      </w:r>
      <w:r>
        <w:rPr>
          <w:rFonts w:hint="eastAsia"/>
        </w:rPr>
        <w:br/>
      </w:r>
      <w:r>
        <w:rPr>
          <w:rFonts w:hint="eastAsia"/>
        </w:rPr>
        <w:t>　　图表 相容剂行业准入条件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2026-2032年中国相容剂行业信息化</w:t>
      </w:r>
      <w:r>
        <w:rPr>
          <w:rFonts w:hint="eastAsia"/>
        </w:rPr>
        <w:br/>
      </w:r>
      <w:r>
        <w:rPr>
          <w:rFonts w:hint="eastAsia"/>
        </w:rPr>
        <w:t>　　图表 2026年中国相容剂市场前景分析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2026-2032年中国相容剂行业风险分析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07105ad88480a" w:history="1">
        <w:r>
          <w:rPr>
            <w:rStyle w:val="Hyperlink"/>
          </w:rPr>
          <w:t>2026-2032年中国相容剂行业发展调研及市场前景预测报告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07105ad88480a" w:history="1">
        <w:r>
          <w:rPr>
            <w:rStyle w:val="Hyperlink"/>
          </w:rPr>
          <w:t>https://www.20087.com/0/61/XiangRongJiHangYeFenXiBaoGao.html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3da3cef7647d8" w:history="1">
      <w:r>
        <w:rPr>
          <w:rStyle w:val="Hyperlink"/>
        </w:rPr>
        <w:t>2026-2032年中国相容剂行业发展调研及市场前景预测报告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angRongJiHangYeFenXiBaoGao.html" TargetMode="External" Id="R89b07105ad8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angRongJiHangYeFenXiBaoGao.html" TargetMode="External" Id="Ra553da3cef76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2025-06-25T00:20:00Z</dcterms:created>
  <dcterms:modified xsi:type="dcterms:W3CDTF">2025-06-25T01:20:00Z</dcterms:modified>
  <dc:subject>2026-2032年中国相容剂行业发展调研及市场前景预测报告</dc:subject>
  <dc:title>2026-2032年中国相容剂行业发展调研及市场前景预测报告</dc:title>
  <cp:keywords>2026-2032年中国相容剂行业发展调研及市场前景预测报告</cp:keywords>
  <dc:description>2026-2032年中国相容剂行业发展调研及市场前景预测报告</dc:description>
</cp:coreProperties>
</file>