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c6b3475944511" w:history="1">
              <w:r>
                <w:rPr>
                  <w:rStyle w:val="Hyperlink"/>
                </w:rPr>
                <w:t>2026-2032年中国硬质炭黑行业发展调研与市场前景报告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c6b3475944511" w:history="1">
              <w:r>
                <w:rPr>
                  <w:rStyle w:val="Hyperlink"/>
                </w:rPr>
                <w:t>2026-2032年中国硬质炭黑行业发展调研与市场前景报告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c6b3475944511" w:history="1">
                <w:r>
                  <w:rPr>
                    <w:rStyle w:val="Hyperlink"/>
                  </w:rPr>
                  <w:t>https://www.20087.com/0/91/YingZhiTanHeiShiChangXianZhuangHeQianJing.html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炭黑是一类具有高耐磨性、高补强性能的炭黑品种，广泛应用于橡胶制品，尤其是轮胎胎面胶中，以提升材料的机械强度、耐磨性和抗撕裂性能。目前，硬质炭黑在轮胎制造领域仍占据主导地位，其生产工艺趋于成熟，主要通过炉法或槽法进行生产。随着轮胎工业对高性能、长寿命产品的需求不断增长，硬质炭黑的质量控制和功能化改性成为行业关注的重点。同时，行业内对环保和节能的要求日益提高，促使生产企业优化工艺流程，减少污染物排放，提升资源利用效率。此外，部分企业开始探索与下游应用深度结合的技术服务模式，以提升产品附加值。</w:t>
      </w:r>
      <w:r>
        <w:rPr>
          <w:rFonts w:hint="eastAsia"/>
        </w:rPr>
        <w:br/>
      </w:r>
      <w:r>
        <w:rPr>
          <w:rFonts w:hint="eastAsia"/>
        </w:rPr>
        <w:t>　　未来，硬质炭黑的发展将围绕产品性能提升、绿色制造和产业链协同创新展开。市场调研网认为，随着新能源汽车、智能轮胎等高端应用领域的发展，市场对炭黑的分散性、导热性及与橡胶基体的界面结合能力提出更高要求，推动功能性硬质炭黑的研发和应用。同时，在“双碳”目标背景下，炭黑行业将加快向清洁生产工艺转型，推广低能耗、低排放的绿色制造技术，如尾气资源化利用、余热回收等。此外，随着轮胎标签制度的推广和全球市场竞争的加剧，硬质炭黑企业将更加注重品牌建设、质量稳定性和技术服务能力，推动行业向高质量、高附加值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bc6b3475944511" w:history="1">
        <w:r>
          <w:rPr>
            <w:rStyle w:val="Hyperlink"/>
          </w:rPr>
          <w:t>2026-2032年中国硬质炭黑行业发展调研与市场前景报告</w:t>
        </w:r>
      </w:hyperlink>
      <w:r>
        <w:rPr>
          <w:rFonts w:hint="eastAsia"/>
        </w:rPr>
        <w:t>》，2025年硬质炭黑行业市场规模达 亿元，预计2032年市场规模将达 亿元，期间年均复合增长率（CAGR）达 %。报告基于统计局、相关行业协会及科研机构的详实数据，系统分析硬质炭黑行业发展现状，涵盖硬质炭黑市场规模、竞争格局、技术发展及消费需求等核心要素，评估硬质炭黑重点企业经营策略与市场表现。通过研究硬质炭黑产业链结构和政策环境，对硬质炭黑行业发展趋势作出科学预测，指出硬质炭黑市场机遇与潜在风险。报告采用图表与数据相结合的形式，为硬质炭黑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硬质炭黑行业相关概述</w:t>
      </w:r>
      <w:r>
        <w:rPr>
          <w:rFonts w:hint="eastAsia"/>
        </w:rPr>
        <w:br/>
      </w:r>
      <w:r>
        <w:rPr>
          <w:rFonts w:hint="eastAsia"/>
        </w:rPr>
        <w:t>　　　　一、硬质炭黑行业定义及特点</w:t>
      </w:r>
      <w:r>
        <w:rPr>
          <w:rFonts w:hint="eastAsia"/>
        </w:rPr>
        <w:br/>
      </w:r>
      <w:r>
        <w:rPr>
          <w:rFonts w:hint="eastAsia"/>
        </w:rPr>
        <w:t>　　　　　　1、硬质炭黑行业定义</w:t>
      </w:r>
      <w:r>
        <w:rPr>
          <w:rFonts w:hint="eastAsia"/>
        </w:rPr>
        <w:br/>
      </w:r>
      <w:r>
        <w:rPr>
          <w:rFonts w:hint="eastAsia"/>
        </w:rPr>
        <w:t>　　　　　　2、硬质炭黑行业特点</w:t>
      </w:r>
      <w:r>
        <w:rPr>
          <w:rFonts w:hint="eastAsia"/>
        </w:rPr>
        <w:br/>
      </w:r>
      <w:r>
        <w:rPr>
          <w:rFonts w:hint="eastAsia"/>
        </w:rPr>
        <w:t>　　　　二、硬质炭黑行业经营模式分析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1、硬质炭黑生产模式</w:t>
      </w:r>
      <w:r>
        <w:rPr>
          <w:rFonts w:hint="eastAsia"/>
        </w:rPr>
        <w:br/>
      </w:r>
      <w:r>
        <w:rPr>
          <w:rFonts w:hint="eastAsia"/>
        </w:rPr>
        <w:t>　　　　　　2、硬质炭黑采购模式</w:t>
      </w:r>
      <w:r>
        <w:rPr>
          <w:rFonts w:hint="eastAsia"/>
        </w:rPr>
        <w:br/>
      </w:r>
      <w:r>
        <w:rPr>
          <w:rFonts w:hint="eastAsia"/>
        </w:rPr>
        <w:t>　　　　　　3、硬质炭黑销售模式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2026年中国硬质炭黑行业发展环境分析</w:t>
      </w:r>
      <w:r>
        <w:rPr>
          <w:rFonts w:hint="eastAsia"/>
        </w:rPr>
        <w:br/>
      </w:r>
      <w:r>
        <w:rPr>
          <w:rFonts w:hint="eastAsia"/>
        </w:rPr>
        <w:t>　　第一节 硬质炭黑经济环境分析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硬质炭黑政策环境分析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2025-2026年硬质炭黑行业技术发展现状及趋势分析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硬质炭黑行业技术发展现状分析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国内外硬质炭黑行业技术差异与原因</w:t>
      </w:r>
      <w:r>
        <w:rPr>
          <w:rFonts w:hint="eastAsia"/>
        </w:rPr>
        <w:br/>
      </w:r>
      <w:r>
        <w:rPr>
          <w:rFonts w:hint="eastAsia"/>
        </w:rPr>
        <w:t>　　第三节 硬质炭黑行业技术发展方向、趋势预测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提升硬质炭黑行业技术能力策略建议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2026年世界硬质炭黑行业市场运行形势分析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2026年全球硬质炭黑行业发展概况</w:t>
      </w:r>
      <w:r>
        <w:rPr>
          <w:rFonts w:hint="eastAsia"/>
        </w:rPr>
        <w:br/>
      </w:r>
      <w:r>
        <w:rPr>
          <w:rFonts w:hint="eastAsia"/>
        </w:rPr>
        <w:t>　　第二节 世界硬质炭黑行业发展走势</w:t>
      </w:r>
      <w:r>
        <w:rPr>
          <w:rFonts w:hint="eastAsia"/>
        </w:rPr>
        <w:br/>
      </w:r>
      <w:r>
        <w:rPr>
          <w:rFonts w:hint="eastAsia"/>
        </w:rPr>
        <w:t>　　　　一、全球硬质炭黑行业市场分布情况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二、全球硬质炭黑行业发展趋势分析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全球硬质炭黑行业重点国家和区域分析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中国硬质炭黑行业市场供需状况分析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中国硬质炭黑行业市场规模情况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中国硬质炭黑行业盈利情况分析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中国硬质炭黑行业市场需求状况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一、2020-2025年硬质炭黑行业市场需求情况</w:t>
      </w:r>
      <w:r>
        <w:rPr>
          <w:rFonts w:hint="eastAsia"/>
        </w:rPr>
        <w:br/>
      </w:r>
      <w:r>
        <w:rPr>
          <w:rFonts w:hint="eastAsia"/>
        </w:rPr>
        <w:t>　　　　二、硬质炭黑行业市场需求特点分析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三、2026-2032年硬质炭黑行业市场需求预测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中国硬质炭黑行业产量情况分析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一、2020-2025年硬质炭黑行业产量统计分析</w:t>
      </w:r>
      <w:r>
        <w:rPr>
          <w:rFonts w:hint="eastAsia"/>
        </w:rPr>
        <w:br/>
      </w:r>
      <w:r>
        <w:rPr>
          <w:rFonts w:hint="eastAsia"/>
        </w:rPr>
        <w:t>　　　　二、硬质炭黑行业区域产量分析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三、2026-2032年硬质炭黑行业产量预测分析</w:t>
      </w:r>
      <w:r>
        <w:rPr>
          <w:rFonts w:hint="eastAsia"/>
        </w:rPr>
        <w:br/>
      </w:r>
      <w:r>
        <w:rPr>
          <w:rFonts w:hint="eastAsia"/>
        </w:rPr>
        <w:t>　　第五节 硬质炭黑行业市场供需平衡状况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中国硬质炭黑行业进出口情况分析预测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2020-2025年中国硬质炭黑行业进出口情况分析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一、2020-2025年中国硬质炭黑行业进口分析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二、2020-2025年中国硬质炭黑行业出口分析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2026-2032年中国硬质炭黑行业进出口情况预测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一、2026-2032年中国硬质炭黑行业进口预测分析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二、2026-2032年中国硬质炭黑行业出口预测分析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影响硬质炭黑行业进出口变化的主要原因分析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2020-2025年中国硬质炭黑行业重点地区调研分析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一、中国硬质炭黑行业重点区域市场结构调研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二、**地区硬质炭黑市场调研分析</w:t>
      </w:r>
      <w:r>
        <w:rPr>
          <w:rFonts w:hint="eastAsia"/>
        </w:rPr>
        <w:br/>
      </w:r>
      <w:r>
        <w:rPr>
          <w:rFonts w:hint="eastAsia"/>
        </w:rPr>
        <w:t>　　　　三、**地区硬质炭黑市场调研分析</w:t>
      </w:r>
      <w:r>
        <w:rPr>
          <w:rFonts w:hint="eastAsia"/>
        </w:rPr>
        <w:br/>
      </w:r>
      <w:r>
        <w:rPr>
          <w:rFonts w:hint="eastAsia"/>
        </w:rPr>
        <w:t>　　　　四、**地区硬质炭黑市场调研分析</w:t>
      </w:r>
      <w:r>
        <w:rPr>
          <w:rFonts w:hint="eastAsia"/>
        </w:rPr>
        <w:br/>
      </w:r>
      <w:r>
        <w:rPr>
          <w:rFonts w:hint="eastAsia"/>
        </w:rPr>
        <w:t>　　　　五、**地区硬质炭黑市场调研分析</w:t>
      </w:r>
      <w:r>
        <w:rPr>
          <w:rFonts w:hint="eastAsia"/>
        </w:rPr>
        <w:br/>
      </w:r>
      <w:r>
        <w:rPr>
          <w:rFonts w:hint="eastAsia"/>
        </w:rPr>
        <w:t>　　　　六、**地区硬质炭黑市场调研分析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硬质炭黑行业细分产品市场调研分析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中国硬质炭黑行业市场行情分析预测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硬质炭黑价格影响因素分析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2020-2025年中国硬质炭黑市场价格趋向分析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2026-2032年中国硬质炭黑市场价格趋向预测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硬质炭黑行业上、下游市场分析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硬质炭黑行业上游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硬质炭黑行业下游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硬质炭黑行业竞争格局分析</w:t>
      </w:r>
      <w:r>
        <w:rPr>
          <w:rFonts w:hint="eastAsia"/>
        </w:rPr>
        <w:br/>
      </w:r>
      <w:r>
        <w:rPr>
          <w:rFonts w:hint="eastAsia"/>
        </w:rPr>
        <w:t>　　第一节 硬质炭黑行业集中度分析</w:t>
      </w:r>
      <w:r>
        <w:rPr>
          <w:rFonts w:hint="eastAsia"/>
        </w:rPr>
        <w:br/>
      </w:r>
      <w:r>
        <w:rPr>
          <w:rFonts w:hint="eastAsia"/>
        </w:rPr>
        <w:t>　　　　一、硬质炭黑市场集中度分析</w:t>
      </w:r>
      <w:r>
        <w:rPr>
          <w:rFonts w:hint="eastAsia"/>
        </w:rPr>
        <w:br/>
      </w:r>
      <w:r>
        <w:rPr>
          <w:rFonts w:hint="eastAsia"/>
        </w:rPr>
        <w:t>　　　　二、硬质炭黑企业集中度分析</w:t>
      </w:r>
      <w:r>
        <w:rPr>
          <w:rFonts w:hint="eastAsia"/>
        </w:rPr>
        <w:br/>
      </w:r>
      <w:r>
        <w:rPr>
          <w:rFonts w:hint="eastAsia"/>
        </w:rPr>
        <w:t>　　　　三、硬质炭黑区域集中度分析</w:t>
      </w:r>
      <w:r>
        <w:rPr>
          <w:rFonts w:hint="eastAsia"/>
        </w:rPr>
        <w:br/>
      </w:r>
      <w:r>
        <w:rPr>
          <w:rFonts w:hint="eastAsia"/>
        </w:rPr>
        <w:t>　　第二节 硬质炭黑行业竞争格局分析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一、2026年硬质炭黑行业竞争分析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二、2026年中外硬质炭黑产品竞争分析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三、2020-2025年中国硬质炭黑市场竞争分析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四、2026-2032年国内主要硬质炭黑企业动向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硬质炭黑行业重点企业发展调研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硬质炭黑重点企业（一）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硬质炭黑重点企业（二）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硬质炭黑重点企业（三）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硬质炭黑重点企业（四）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硬质炭黑重点企业（五）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硬质炭黑重点企业（六）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硬质炭黑企业发展策略分析</w:t>
      </w:r>
      <w:r>
        <w:rPr>
          <w:rFonts w:hint="eastAsia"/>
        </w:rPr>
        <w:br/>
      </w:r>
      <w:r>
        <w:rPr>
          <w:rFonts w:hint="eastAsia"/>
        </w:rPr>
        <w:t>　　第一节 硬质炭黑市场策略分析</w:t>
      </w:r>
      <w:r>
        <w:rPr>
          <w:rFonts w:hint="eastAsia"/>
        </w:rPr>
        <w:br/>
      </w:r>
      <w:r>
        <w:rPr>
          <w:rFonts w:hint="eastAsia"/>
        </w:rPr>
        <w:t>　　　　一、硬质炭黑价格策略分析</w:t>
      </w:r>
      <w:r>
        <w:rPr>
          <w:rFonts w:hint="eastAsia"/>
        </w:rPr>
        <w:br/>
      </w:r>
      <w:r>
        <w:rPr>
          <w:rFonts w:hint="eastAsia"/>
        </w:rPr>
        <w:t>　　　　二、硬质炭黑渠道策略分析</w:t>
      </w:r>
      <w:r>
        <w:rPr>
          <w:rFonts w:hint="eastAsia"/>
        </w:rPr>
        <w:br/>
      </w:r>
      <w:r>
        <w:rPr>
          <w:rFonts w:hint="eastAsia"/>
        </w:rPr>
        <w:t>　　第二节 硬质炭黑销售策略分析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提高硬质炭黑企业竞争力的策略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一、提高中国硬质炭黑企业核心竞争力的对策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二、硬质炭黑企业提升竞争力的主要方向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三、影响硬质炭黑企业核心竞争力的因素及提升途径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四、提高硬质炭黑企业竞争力的策略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对我国硬质炭黑品牌的战略思考</w:t>
      </w:r>
      <w:r>
        <w:rPr>
          <w:rFonts w:hint="eastAsia"/>
        </w:rPr>
        <w:br/>
      </w:r>
      <w:r>
        <w:rPr>
          <w:rFonts w:hint="eastAsia"/>
        </w:rPr>
        <w:t>　　　　一、硬质炭黑实施品牌战略的意义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二、硬质炭黑企业品牌的现状分析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三、我国硬质炭黑企业的品牌战略</w:t>
      </w:r>
      <w:r>
        <w:rPr>
          <w:rFonts w:hint="eastAsia"/>
        </w:rPr>
        <w:br/>
      </w:r>
      <w:r>
        <w:rPr>
          <w:rFonts w:hint="eastAsia"/>
        </w:rPr>
        <w:t>　　　　四、硬质炭黑品牌战略管理的策略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中国硬质炭黑行业营销策略分析</w:t>
      </w:r>
      <w:r>
        <w:rPr>
          <w:rFonts w:hint="eastAsia"/>
        </w:rPr>
        <w:br/>
      </w:r>
      <w:r>
        <w:rPr>
          <w:rFonts w:hint="eastAsia"/>
        </w:rPr>
        <w:t>　　第一节 硬质炭黑市场推广策略研究分析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一、做好硬质炭黑产品导入</w:t>
      </w:r>
      <w:r>
        <w:rPr>
          <w:rFonts w:hint="eastAsia"/>
        </w:rPr>
        <w:br/>
      </w:r>
      <w:r>
        <w:rPr>
          <w:rFonts w:hint="eastAsia"/>
        </w:rPr>
        <w:t>　　　　二、做好硬质炭黑产品组合和产品线决策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三、硬质炭黑行业城市市场推广策略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硬质炭黑行业渠道营销研究分析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一、硬质炭黑行业营销环境分析</w:t>
      </w:r>
      <w:r>
        <w:rPr>
          <w:rFonts w:hint="eastAsia"/>
        </w:rPr>
        <w:br/>
      </w:r>
      <w:r>
        <w:rPr>
          <w:rFonts w:hint="eastAsia"/>
        </w:rPr>
        <w:t>　　　　二、硬质炭黑行业现存的营销渠道分析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三、硬质炭黑行业终端市场营销管理策略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硬质炭黑行业营销战略研究分析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一、中国硬质炭黑行业有效整合营销策略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二、建立硬质炭黑行业厂商的双嬴模式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2026-2032年中国硬质炭黑行业前景与风险预测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2026年硬质炭黑市场前景分析</w:t>
      </w:r>
      <w:r>
        <w:rPr>
          <w:rFonts w:hint="eastAsia"/>
        </w:rPr>
        <w:br/>
      </w:r>
      <w:r>
        <w:rPr>
          <w:rFonts w:hint="eastAsia"/>
        </w:rPr>
        <w:t>　　第二节 2026年硬质炭黑发展趋势预测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2026-2032年中国硬质炭黑行业投资特性分析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一、2026-2032年中国硬质炭黑行业进入壁垒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二、2026-2032年中国硬质炭黑行业盈利模式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三、2026-2032年中国硬质炭黑行业盈利因素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2026-2032年中国硬质炭黑行业投资机会分析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一、2026-2032年中国硬质炭黑细分市场投资机会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二、2026-2032年中国硬质炭黑行业区域市场投资潜力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2026-2032年中国硬质炭黑行业投资风险分析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一、2026-2032年中国硬质炭黑行业市场竞争风险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二、2026-2032年中国硬质炭黑行业技术风险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三、2026-2032年中国硬质炭黑行业政策风险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四、2026-2032年中国硬质炭黑行业进入退出风险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2026-2032年中国硬质炭黑行业盈利模式与投资策略分析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国外硬质炭黑行业投资现状及经营模式分析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一、境外硬质炭黑行业成长情况调查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中国硬质炭黑行业商业模式探讨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中国硬质炭黑行业投资国际化发展战略分析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中国硬质炭黑行业投资策略分析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中国硬质炭黑行业资本运作战略选择方案研究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中智林~：中国硬质炭黑行业多元化经营战略的可行性分析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硬质炭黑行业类别</w:t>
      </w:r>
      <w:r>
        <w:rPr>
          <w:rFonts w:hint="eastAsia"/>
        </w:rPr>
        <w:br/>
      </w:r>
      <w:r>
        <w:rPr>
          <w:rFonts w:hint="eastAsia"/>
        </w:rPr>
        <w:t>　　图表 硬质炭黑行业产业链调研</w:t>
      </w:r>
      <w:r>
        <w:rPr>
          <w:rFonts w:hint="eastAsia"/>
        </w:rPr>
        <w:br/>
      </w:r>
      <w:r>
        <w:rPr>
          <w:rFonts w:hint="eastAsia"/>
        </w:rPr>
        <w:t>　　图表 硬质炭黑行业现状</w:t>
      </w:r>
      <w:r>
        <w:rPr>
          <w:rFonts w:hint="eastAsia"/>
        </w:rPr>
        <w:br/>
      </w:r>
      <w:r>
        <w:rPr>
          <w:rFonts w:hint="eastAsia"/>
        </w:rPr>
        <w:t>　　图表 硬质炭黑行业标准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2020-2025年中国硬质炭黑市场规模</w:t>
      </w:r>
      <w:r>
        <w:rPr>
          <w:rFonts w:hint="eastAsia"/>
        </w:rPr>
        <w:br/>
      </w:r>
      <w:r>
        <w:rPr>
          <w:rFonts w:hint="eastAsia"/>
        </w:rPr>
        <w:t>　　图表 2026年中国硬质炭黑行业产能</w:t>
      </w:r>
      <w:r>
        <w:rPr>
          <w:rFonts w:hint="eastAsia"/>
        </w:rPr>
        <w:br/>
      </w:r>
      <w:r>
        <w:rPr>
          <w:rFonts w:hint="eastAsia"/>
        </w:rPr>
        <w:t>　　图表 2020-2025年中国硬质炭黑产量</w:t>
      </w:r>
      <w:r>
        <w:rPr>
          <w:rFonts w:hint="eastAsia"/>
        </w:rPr>
        <w:br/>
      </w:r>
      <w:r>
        <w:rPr>
          <w:rFonts w:hint="eastAsia"/>
        </w:rPr>
        <w:t>　　图表 硬质炭黑行业动态</w:t>
      </w:r>
      <w:r>
        <w:rPr>
          <w:rFonts w:hint="eastAsia"/>
        </w:rPr>
        <w:br/>
      </w:r>
      <w:r>
        <w:rPr>
          <w:rFonts w:hint="eastAsia"/>
        </w:rPr>
        <w:t>　　图表 2020-2025年中国硬质炭黑市场需求量</w:t>
      </w:r>
      <w:r>
        <w:rPr>
          <w:rFonts w:hint="eastAsia"/>
        </w:rPr>
        <w:br/>
      </w:r>
      <w:r>
        <w:rPr>
          <w:rFonts w:hint="eastAsia"/>
        </w:rPr>
        <w:t>　　图表 2026年中国硬质炭黑行业需求区域调研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2020-2025年中国硬质炭黑行情</w:t>
      </w:r>
      <w:r>
        <w:rPr>
          <w:rFonts w:hint="eastAsia"/>
        </w:rPr>
        <w:br/>
      </w:r>
      <w:r>
        <w:rPr>
          <w:rFonts w:hint="eastAsia"/>
        </w:rPr>
        <w:t>　　图表 2020-2025年中国硬质炭黑价格走势图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2020-2025年中国硬质炭黑行业销售收入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2020-2025年中国硬质炭黑行业盈利情况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2020-2025年中国硬质炭黑行业利润总额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2020-2025年中国硬质炭黑进口数据</w:t>
      </w:r>
      <w:r>
        <w:rPr>
          <w:rFonts w:hint="eastAsia"/>
        </w:rPr>
        <w:br/>
      </w:r>
      <w:r>
        <w:rPr>
          <w:rFonts w:hint="eastAsia"/>
        </w:rPr>
        <w:t>　　图表 2020-2025年中国硬质炭黑出口数据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2020-2025年中国硬质炭黑行业企业数量统计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**地区硬质炭黑市场规模</w:t>
      </w:r>
      <w:r>
        <w:rPr>
          <w:rFonts w:hint="eastAsia"/>
        </w:rPr>
        <w:br/>
      </w:r>
      <w:r>
        <w:rPr>
          <w:rFonts w:hint="eastAsia"/>
        </w:rPr>
        <w:t>　　图表 **地区硬质炭黑行业市场需求</w:t>
      </w:r>
      <w:r>
        <w:rPr>
          <w:rFonts w:hint="eastAsia"/>
        </w:rPr>
        <w:br/>
      </w:r>
      <w:r>
        <w:rPr>
          <w:rFonts w:hint="eastAsia"/>
        </w:rPr>
        <w:t>　　图表 **地区硬质炭黑市场调研</w:t>
      </w:r>
      <w:r>
        <w:rPr>
          <w:rFonts w:hint="eastAsia"/>
        </w:rPr>
        <w:br/>
      </w:r>
      <w:r>
        <w:rPr>
          <w:rFonts w:hint="eastAsia"/>
        </w:rPr>
        <w:t>　　图表 **地区硬质炭黑行业市场需求分析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**地区硬质炭黑市场规模</w:t>
      </w:r>
      <w:r>
        <w:rPr>
          <w:rFonts w:hint="eastAsia"/>
        </w:rPr>
        <w:br/>
      </w:r>
      <w:r>
        <w:rPr>
          <w:rFonts w:hint="eastAsia"/>
        </w:rPr>
        <w:t>　　图表 **地区硬质炭黑行业市场需求</w:t>
      </w:r>
      <w:r>
        <w:rPr>
          <w:rFonts w:hint="eastAsia"/>
        </w:rPr>
        <w:br/>
      </w:r>
      <w:r>
        <w:rPr>
          <w:rFonts w:hint="eastAsia"/>
        </w:rPr>
        <w:t>　　图表 **地区硬质炭黑市场调研</w:t>
      </w:r>
      <w:r>
        <w:rPr>
          <w:rFonts w:hint="eastAsia"/>
        </w:rPr>
        <w:br/>
      </w:r>
      <w:r>
        <w:rPr>
          <w:rFonts w:hint="eastAsia"/>
        </w:rPr>
        <w:t>　　图表 **地区硬质炭黑行业市场需求分析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硬质炭黑行业竞争对手分析</w:t>
      </w:r>
      <w:r>
        <w:rPr>
          <w:rFonts w:hint="eastAsia"/>
        </w:rPr>
        <w:br/>
      </w:r>
      <w:r>
        <w:rPr>
          <w:rFonts w:hint="eastAsia"/>
        </w:rPr>
        <w:t>　　图表 硬质炭黑重点企业（一）基本信息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硬质炭黑重点企业（一）经营情况分析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硬质炭黑重点企业（一）主要经济指标情况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硬质炭黑重点企业（一）盈利能力情况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硬质炭黑重点企业（一）偿债能力情况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硬质炭黑重点企业（一）运营能力情况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硬质炭黑重点企业（一）成长能力情况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硬质炭黑重点企业（二）基本信息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硬质炭黑重点企业（二）经营情况分析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硬质炭黑重点企业（二）主要经济指标情况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硬质炭黑重点企业（二）盈利能力情况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硬质炭黑重点企业（二）偿债能力情况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硬质炭黑重点企业（二）运营能力情况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硬质炭黑重点企业（二）成长能力情况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硬质炭黑重点企业（三）基本信息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硬质炭黑重点企业（三）经营情况分析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硬质炭黑重点企业（三）主要经济指标情况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硬质炭黑重点企业（三）盈利能力情况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硬质炭黑重点企业（三）偿债能力情况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硬质炭黑重点企业（三）运营能力情况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硬质炭黑重点企业（三）成长能力情况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2026-2032年中国硬质炭黑行业产能预测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2026-2032年中国硬质炭黑行业产量预测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2026-2032年中国硬质炭黑市场需求预测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2026-2032年中国硬质炭黑市场规模预测</w:t>
      </w:r>
      <w:r>
        <w:rPr>
          <w:rFonts w:hint="eastAsia"/>
        </w:rPr>
        <w:br/>
      </w:r>
      <w:r>
        <w:rPr>
          <w:rFonts w:hint="eastAsia"/>
        </w:rPr>
        <w:t>　　图表 硬质炭黑行业准入条件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2026-2032年中国硬质炭黑行业信息化</w:t>
      </w:r>
      <w:r>
        <w:rPr>
          <w:rFonts w:hint="eastAsia"/>
        </w:rPr>
        <w:br/>
      </w:r>
      <w:r>
        <w:rPr>
          <w:rFonts w:hint="eastAsia"/>
        </w:rPr>
        <w:t>　　图表 2026年中国硬质炭黑市场前景分析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2026-2032年中国硬质炭黑行业风险分析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2026-2032年中国硬质炭黑行业发展趋势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c6b3475944511" w:history="1">
        <w:r>
          <w:rPr>
            <w:rStyle w:val="Hyperlink"/>
          </w:rPr>
          <w:t>2026-2032年中国硬质炭黑行业发展调研与市场前景报告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c6b3475944511" w:history="1">
        <w:r>
          <w:rPr>
            <w:rStyle w:val="Hyperlink"/>
          </w:rPr>
          <w:t>https://www.20087.com/0/91/YingZhiTanHeiShiChangXianZhuangHeQianJing.html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热点：硬质炭黑型号、硬质炭黑中控室、炭黑硬度、硬质炭黑价格、各种炭黑增加的硬度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7ec7659294f9f" w:history="1">
      <w:r>
        <w:rPr>
          <w:rStyle w:val="Hyperlink"/>
        </w:rPr>
        <w:t>2026-2032年中国硬质炭黑行业发展调研与市场前景报告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YingZhiTanHeiShiChangXianZhuangHeQianJing.html" TargetMode="External" Id="R0abc6b347594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YingZhiTanHeiShiChangXianZhuangHeQianJing.html" TargetMode="External" Id="Rd4c7ec765929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2026-06-21T09:04:09Z</dcterms:created>
  <dcterms:modified xsi:type="dcterms:W3CDTF">2026-06-21T10:04:09Z</dcterms:modified>
  <dc:subject>2026-2032年中国硬质炭黑行业发展调研与市场前景报告</dc:subject>
  <dc:title>2026-2032年中国硬质炭黑行业发展调研与市场前景报告</dc:title>
  <cp:keywords>2026-2032年中国硬质炭黑行业发展调研与市场前景报告</cp:keywords>
  <dc:description>2026-2032年中国硬质炭黑行业发展调研与市场前景报告</dc:description>
</cp:coreProperties>
</file>