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5b5d36784f4bb3" w:history="1">
              <w:r>
                <w:rPr>
                  <w:rStyle w:val="Hyperlink"/>
                </w:rPr>
                <w:t>全球与中国纤维级聚乳酸行业发展研究分析及市场前景预测报告（2026-2032年）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5b5d36784f4bb3" w:history="1">
              <w:r>
                <w:rPr>
                  <w:rStyle w:val="Hyperlink"/>
                </w:rPr>
                <w:t>全球与中国纤维级聚乳酸行业发展研究分析及市场前景预测报告（2026-2032年）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5b5d36784f4bb3" w:history="1">
                <w:r>
                  <w:rPr>
                    <w:rStyle w:val="Hyperlink"/>
                  </w:rPr>
                  <w:t>https://www.20087.com/0/71/XianWeiJiJuRuSuanDeXianZhuangYuQianJing.html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级聚乳酸是一种源自可再生资源的生物基合成纤维原料，近年来在纺织、卫生材料及医用非织造布等领域获得广泛关注。该材料以玉米、甘蔗等淀粉质作物发酵所得乳酸为单体，经聚合与纺丝制成，具备良好的生物降解性、低致敏性及适度的力学性能。目前，纤维级聚乳酸在熔融纺丝工艺上已实现初步产业化，产品可用于生产一次性手术衣、婴儿尿布表层及环保购物袋等。为克服传统聚乳酸纤维脆性大、耐热性差的缺陷，行业普遍采用共聚改性、增塑剂添加或复合纺丝等技术路径，以提升断裂伸长率与热定型稳定性。尽管如此，在高速纺丝过程中的热降解控制、批次色相一致性及与现有涤纶/丙纶产线的兼容性方面，仍存在工艺适配难题。</w:t>
      </w:r>
      <w:r>
        <w:rPr>
          <w:rFonts w:hint="eastAsia"/>
        </w:rPr>
        <w:br/>
      </w:r>
      <w:r>
        <w:rPr>
          <w:rFonts w:hint="eastAsia"/>
        </w:rPr>
        <w:t>　　未来，纤维级聚乳酸的发展将聚焦于高性能化、功能多元化与全生命周期绿色化。在分子结构设计层面，通过引入柔性链段或立体复合结晶调控，有望显著改善纤维的韧性与耐热性，拓展其在运动服饰、汽车内饰等耐用纺织品中的应用边界。在功能集成方面，抗菌、阻燃、凉感或导电等特性可通过原位添加纳米填料或后整理技术赋予，满足特种防护与智能穿戴需求。同时，为降低对粮食作物的依赖，以秸秆、藻类等非粮生物质为原料的第二代聚乳酸技术正加速研发，推动原料来源可持续化。在回收端，化学解聚再生单体的闭环工艺也将逐步成熟，助力构建“从摇篮到摇篮”的循环经济模式。长远看，纤维级聚乳酸将在政策驱动与消费者环保意识提升的双重作用下，成为替代石油基合成纤维的重要战略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5b5d36784f4bb3" w:history="1">
        <w:r>
          <w:rPr>
            <w:rStyle w:val="Hyperlink"/>
          </w:rPr>
          <w:t>全球与中国纤维级聚乳酸行业发展研究分析及市场前景预测报告（2026-2032年）</w:t>
        </w:r>
      </w:hyperlink>
      <w:r>
        <w:rPr>
          <w:rFonts w:hint="eastAsia"/>
        </w:rPr>
        <w:t>》全面梳理了纤维级聚乳酸行业的市场规模、技术现状及产业链结构，结合数据分析了纤维级聚乳酸市场需求、价格动态与竞争格局，科学预测了纤维级聚乳酸发展趋势与市场前景，解读了行业内重点企业的战略布局与品牌影响力，同时对市场竞争与集中度进行了评估。此外，报告还细分了市场领域，揭示了纤维级聚乳酸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产品分类，按纤维加工方式</w:t>
      </w:r>
      <w:r>
        <w:rPr>
          <w:rFonts w:hint="eastAsia"/>
        </w:rPr>
        <w:br/>
      </w:r>
      <w:r>
        <w:rPr>
          <w:rFonts w:hint="eastAsia"/>
        </w:rPr>
        <w:t>　　　　1.3.1 按纤维加工方式细分，全球纤维级聚乳酸市场规模2021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短纤纺丝</w:t>
      </w:r>
      <w:r>
        <w:rPr>
          <w:rFonts w:hint="eastAsia"/>
        </w:rPr>
        <w:br/>
      </w:r>
      <w:r>
        <w:rPr>
          <w:rFonts w:hint="eastAsia"/>
        </w:rPr>
        <w:t>　　　　1.3.3 长丝纺丝</w:t>
      </w:r>
      <w:r>
        <w:rPr>
          <w:rFonts w:hint="eastAsia"/>
        </w:rPr>
        <w:br/>
      </w:r>
      <w:r>
        <w:rPr>
          <w:rFonts w:hint="eastAsia"/>
        </w:rPr>
        <w:t>　　　　1.3.4 无纺布</w:t>
      </w:r>
      <w:r>
        <w:rPr>
          <w:rFonts w:hint="eastAsia"/>
        </w:rPr>
        <w:br/>
      </w:r>
      <w:r>
        <w:rPr>
          <w:rFonts w:hint="eastAsia"/>
        </w:rPr>
        <w:t>　　1.4 产品分类，按熔体流变</w:t>
      </w:r>
      <w:r>
        <w:rPr>
          <w:rFonts w:hint="eastAsia"/>
        </w:rPr>
        <w:br/>
      </w:r>
      <w:r>
        <w:rPr>
          <w:rFonts w:hint="eastAsia"/>
        </w:rPr>
        <w:t>　　　　1.4.1 按熔体流变细分，全球纤维级聚乳酸市场规模2021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高粘度 / 低熔指</w:t>
      </w:r>
      <w:r>
        <w:rPr>
          <w:rFonts w:hint="eastAsia"/>
        </w:rPr>
        <w:br/>
      </w:r>
      <w:r>
        <w:rPr>
          <w:rFonts w:hint="eastAsia"/>
        </w:rPr>
        <w:t>　　　　1.4.3 中粘度 / 中熔指</w:t>
      </w:r>
      <w:r>
        <w:rPr>
          <w:rFonts w:hint="eastAsia"/>
        </w:rPr>
        <w:br/>
      </w:r>
      <w:r>
        <w:rPr>
          <w:rFonts w:hint="eastAsia"/>
        </w:rPr>
        <w:t>　　　　1.4.4 低粘度 / 高熔指</w:t>
      </w:r>
      <w:r>
        <w:rPr>
          <w:rFonts w:hint="eastAsia"/>
        </w:rPr>
        <w:br/>
      </w:r>
      <w:r>
        <w:rPr>
          <w:rFonts w:hint="eastAsia"/>
        </w:rPr>
        <w:t>　　1.5 产品分类，按耐热与抗水解体系</w:t>
      </w:r>
      <w:r>
        <w:rPr>
          <w:rFonts w:hint="eastAsia"/>
        </w:rPr>
        <w:br/>
      </w:r>
      <w:r>
        <w:rPr>
          <w:rFonts w:hint="eastAsia"/>
        </w:rPr>
        <w:t>　　　　1.5.1 按耐热与抗水解体系细分，全球纤维级聚乳酸市场规模2021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标准纤维级</w:t>
      </w:r>
      <w:r>
        <w:rPr>
          <w:rFonts w:hint="eastAsia"/>
        </w:rPr>
        <w:br/>
      </w:r>
      <w:r>
        <w:rPr>
          <w:rFonts w:hint="eastAsia"/>
        </w:rPr>
        <w:t>　　　　1.5.3 低残单控制级</w:t>
      </w:r>
      <w:r>
        <w:rPr>
          <w:rFonts w:hint="eastAsia"/>
        </w:rPr>
        <w:br/>
      </w:r>
      <w:r>
        <w:rPr>
          <w:rFonts w:hint="eastAsia"/>
        </w:rPr>
        <w:t>　　　　1.5.4 抗水解增强级</w:t>
      </w:r>
      <w:r>
        <w:rPr>
          <w:rFonts w:hint="eastAsia"/>
        </w:rPr>
        <w:br/>
      </w:r>
      <w:r>
        <w:rPr>
          <w:rFonts w:hint="eastAsia"/>
        </w:rPr>
        <w:t>　　　　1.5.5 耐热增强级</w:t>
      </w:r>
      <w:r>
        <w:rPr>
          <w:rFonts w:hint="eastAsia"/>
        </w:rPr>
        <w:br/>
      </w:r>
      <w:r>
        <w:rPr>
          <w:rFonts w:hint="eastAsia"/>
        </w:rPr>
        <w:t>　　　　1.5.6 低气味/低VOC级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按应用细分，全球纤维级聚乳酸市场规模2021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茶包</w:t>
      </w:r>
      <w:r>
        <w:rPr>
          <w:rFonts w:hint="eastAsia"/>
        </w:rPr>
        <w:br/>
      </w:r>
      <w:r>
        <w:rPr>
          <w:rFonts w:hint="eastAsia"/>
        </w:rPr>
        <w:t>　　　　1.6.3 纺织</w:t>
      </w:r>
      <w:r>
        <w:rPr>
          <w:rFonts w:hint="eastAsia"/>
        </w:rPr>
        <w:br/>
      </w:r>
      <w:r>
        <w:rPr>
          <w:rFonts w:hint="eastAsia"/>
        </w:rPr>
        <w:t>　　　　1.6.4 农业</w:t>
      </w:r>
      <w:r>
        <w:rPr>
          <w:rFonts w:hint="eastAsia"/>
        </w:rPr>
        <w:br/>
      </w:r>
      <w:r>
        <w:rPr>
          <w:rFonts w:hint="eastAsia"/>
        </w:rPr>
        <w:t>　　　　1.6.5 汽车</w:t>
      </w:r>
      <w:r>
        <w:rPr>
          <w:rFonts w:hint="eastAsia"/>
        </w:rPr>
        <w:br/>
      </w:r>
      <w:r>
        <w:rPr>
          <w:rFonts w:hint="eastAsia"/>
        </w:rPr>
        <w:t>　　　　1.6.6 卫生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纤维级聚乳酸行业发展总体概况</w:t>
      </w:r>
      <w:r>
        <w:rPr>
          <w:rFonts w:hint="eastAsia"/>
        </w:rPr>
        <w:br/>
      </w:r>
      <w:r>
        <w:rPr>
          <w:rFonts w:hint="eastAsia"/>
        </w:rPr>
        <w:t>　　　　1.7.2 纤维级聚乳酸行业发展主要特点</w:t>
      </w:r>
      <w:r>
        <w:rPr>
          <w:rFonts w:hint="eastAsia"/>
        </w:rPr>
        <w:br/>
      </w:r>
      <w:r>
        <w:rPr>
          <w:rFonts w:hint="eastAsia"/>
        </w:rPr>
        <w:t>　　　　1.7.3 纤维级聚乳酸行业发展影响因素</w:t>
      </w:r>
      <w:r>
        <w:rPr>
          <w:rFonts w:hint="eastAsia"/>
        </w:rPr>
        <w:br/>
      </w:r>
      <w:r>
        <w:rPr>
          <w:rFonts w:hint="eastAsia"/>
        </w:rPr>
        <w:t>　　　　1.7.3 .1 纤维级聚乳酸有利因素</w:t>
      </w:r>
      <w:r>
        <w:rPr>
          <w:rFonts w:hint="eastAsia"/>
        </w:rPr>
        <w:br/>
      </w:r>
      <w:r>
        <w:rPr>
          <w:rFonts w:hint="eastAsia"/>
        </w:rPr>
        <w:t>　　　　1.7.3 .2 纤维级聚乳酸不利因素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全球市场，近三年纤维级聚乳酸主要企业占有率及排名（按销量）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纤维级聚乳酸主要企业在国际市场占有率（按销量，2023-2026）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2025年纤维级聚乳酸主要企业在国际市场排名（按销量）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全球市场主要企业纤维级聚乳酸销量（2023-2026）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全球市场，近三年纤维级聚乳酸主要企业占有率及排名（按收入）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纤维级聚乳酸主要企业在国际市场占有率（按收入，2023-2026）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2025年纤维级聚乳酸主要企业在国际市场排名（按收入）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全球市场主要企业纤维级聚乳酸销售收入（2023-2026）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全球市场主要企业纤维级聚乳酸销售价格（2023-2026）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中国市场，近三年纤维级聚乳酸主要企业占有率及排名（按销量）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纤维级聚乳酸主要企业在中国市场占有率（按销量，2023-2026）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2025年纤维级聚乳酸主要企业在中国市场排名（按销量）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中国市场主要企业纤维级聚乳酸销量（2023-2026）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中国市场，近三年纤维级聚乳酸主要企业占有率及排名（按收入）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纤维级聚乳酸主要企业在中国市场占有率（按收入，2023-2026）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2025年纤维级聚乳酸主要企业在中国市场排名（按收入）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中国市场主要企业纤维级聚乳酸销售收入（2023-2026）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全球主要厂商纤维级聚乳酸总部及产地分布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全球主要厂商成立时间及纤维级聚乳酸商业化日期</w:t>
      </w:r>
      <w:r>
        <w:rPr>
          <w:rFonts w:hint="eastAsia"/>
        </w:rPr>
        <w:br/>
      </w:r>
      <w:r>
        <w:rPr>
          <w:rFonts w:hint="eastAsia"/>
        </w:rPr>
        <w:t>　　2.8 全球主要厂商纤维级聚乳酸产品类型及应用</w:t>
      </w:r>
      <w:r>
        <w:rPr>
          <w:rFonts w:hint="eastAsia"/>
        </w:rPr>
        <w:br/>
      </w:r>
      <w:r>
        <w:rPr>
          <w:rFonts w:hint="eastAsia"/>
        </w:rPr>
        <w:t>　　2.9 纤维级聚乳酸行业集中度、竞争程度分析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纤维级聚乳酸行业集中度分析：2025年全球Top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全球纤维级聚乳酸第一梯队、第二梯队和第三梯队生产商（品牌）及市场份额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全球纤维级聚乳酸总体规模分析</w:t>
      </w:r>
      <w:r>
        <w:rPr>
          <w:rFonts w:hint="eastAsia"/>
        </w:rPr>
        <w:br/>
      </w:r>
      <w:r>
        <w:rPr>
          <w:rFonts w:hint="eastAsia"/>
        </w:rPr>
        <w:t>　　3.1 全球纤维级聚乳酸供需现状及预测（2021-2032）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全球纤维级聚乳酸产能、产量、产能利用率及发展趋势（2021-2032）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全球纤维级聚乳酸产量、需求量及发展趋势（2021-2032）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全球主要地区纤维级聚乳酸产量及发展趋势（2021-2032）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全球主要地区纤维级聚乳酸产量（2021-2026）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全球主要地区纤维级聚乳酸产量（2027-2032）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全球主要地区纤维级聚乳酸产量市场份额（2021-2032）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中国纤维级聚乳酸供需现状及预测（2021-2032）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中国纤维级聚乳酸产能、产量、产能利用率及发展趋势（2021-2032）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中国纤维级聚乳酸产量、市场需求量及发展趋势（2021-2032）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中国市场纤维级聚乳酸进出口（2021-2032）</w:t>
      </w:r>
      <w:r>
        <w:rPr>
          <w:rFonts w:hint="eastAsia"/>
        </w:rPr>
        <w:br/>
      </w:r>
      <w:r>
        <w:rPr>
          <w:rFonts w:hint="eastAsia"/>
        </w:rPr>
        <w:t>　　3.4 全球纤维级聚乳酸销量及销售额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全球市场纤维级聚乳酸销售额（2021-2032）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全球市场纤维级聚乳酸销量（2021-2032）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全球市场纤维级聚乳酸价格趋势（2021-2032）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全球纤维级聚乳酸主要地区分析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全球主要地区纤维级聚乳酸市场规模分析：2021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全球主要地区纤维级聚乳酸销售收入及市场份额（2021-2026）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全球主要地区纤维级聚乳酸销售收入预测（2027-2032）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全球主要地区纤维级聚乳酸销量分析：2021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全球主要地区纤维级聚乳酸销量及市场份额（2021-2026）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全球主要地区纤维级聚乳酸销量及市场份额预测（2027-2032）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北美市场纤维级聚乳酸销量、收入及增长率（2021-2032）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欧洲市场纤维级聚乳酸销量、收入及增长率（2021-2032）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中国市场纤维级聚乳酸销量、收入及增长率（2021-2032）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日本市场纤维级聚乳酸销量、收入及增长率（2021-2032）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东南亚市场纤维级聚乳酸销量、收入及增长率（2021-2032）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印度市场纤维级聚乳酸销量、收入及增长率（2021-2032）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南美市场纤维级聚乳酸销量、收入及增长率（2021-2032）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中东市场纤维级聚乳酸销量、收入及增长率（2021-2032）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重点企业（1）基本信息、纤维级聚乳酸生产基地、销售区域、竞争对手及市场地位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纤维级聚乳酸产品规格、参数及市场应用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纤维级聚乳酸销量、收入、价格及毛利率（2021-2026）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重点企业（2）基本信息、纤维级聚乳酸生产基地、销售区域、竞争对手及市场地位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纤维级聚乳酸产品规格、参数及市场应用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纤维级聚乳酸销量、收入、价格及毛利率（2021-2026）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重点企业（3）基本信息、纤维级聚乳酸生产基地、销售区域、竞争对手及市场地位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纤维级聚乳酸产品规格、参数及市场应用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纤维级聚乳酸销量、收入、价格及毛利率（2021-2026）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重点企业（4）基本信息、纤维级聚乳酸生产基地、销售区域、竞争对手及市场地位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纤维级聚乳酸产品规格、参数及市场应用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纤维级聚乳酸销量、收入、价格及毛利率（2021-2026）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重点企业（5）基本信息、纤维级聚乳酸生产基地、销售区域、竞争对手及市场地位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纤维级聚乳酸产品规格、参数及市场应用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纤维级聚乳酸销量、收入、价格及毛利率（2021-2026）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重点企业（6）基本信息、纤维级聚乳酸生产基地、销售区域、竞争对手及市场地位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纤维级聚乳酸产品规格、参数及市场应用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纤维级聚乳酸销量、收入、价格及毛利率（2021-2026）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重点企业（7）基本信息、纤维级聚乳酸生产基地、销售区域、竞争对手及市场地位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纤维级聚乳酸产品规格、参数及市场应用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纤维级聚乳酸销量、收入、价格及毛利率（2021-2026）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重点企业（8）基本信息、纤维级聚乳酸生产基地、销售区域、竞争对手及市场地位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纤维级聚乳酸产品规格、参数及市场应用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纤维级聚乳酸销量、收入、价格及毛利率（2021-2026）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重点企业（9）基本信息、纤维级聚乳酸生产基地、销售区域、竞争对手及市场地位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纤维级聚乳酸产品规格、参数及市场应用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纤维级聚乳酸销量、收入、价格及毛利率（2021-2026）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重点企业（10）基本信息、纤维级聚乳酸生产基地、销售区域、竞争对手及市场地位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纤维级聚乳酸产品规格、参数及市场应用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纤维级聚乳酸销量、收入、价格及毛利率（2021-2026）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重点企业（11）基本信息、纤维级聚乳酸生产基地、销售区域、竞争对手及市场地位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纤维级聚乳酸产品规格、参数及市场应用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纤维级聚乳酸销量、收入、价格及毛利率（2021-2026）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重点企业（12）基本信息、纤维级聚乳酸生产基地、销售区域、竞争对手及市场地位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纤维级聚乳酸产品规格、参数及市场应用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纤维级聚乳酸销量、收入、价格及毛利率（2021-2026）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重点企业（13）基本信息、纤维级聚乳酸生产基地、销售区域、竞争对手及市场地位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纤维级聚乳酸产品规格、参数及市场应用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纤维级聚乳酸销量、收入、价格及毛利率（2021-2026）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重点企业（14）基本信息、纤维级聚乳酸生产基地、销售区域、竞争对手及市场地位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纤维级聚乳酸产品规格、参数及市场应用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纤维级聚乳酸销量、收入、价格及毛利率（2021-2026）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重点企业（15）基本信息、纤维级聚乳酸生产基地、销售区域、竞争对手及市场地位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纤维级聚乳酸产品规格、参数及市场应用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纤维级聚乳酸销量、收入、价格及毛利率（2021-2026）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不同纤维加工方式纤维级聚乳酸分析</w:t>
      </w:r>
      <w:r>
        <w:rPr>
          <w:rFonts w:hint="eastAsia"/>
        </w:rPr>
        <w:br/>
      </w:r>
      <w:r>
        <w:rPr>
          <w:rFonts w:hint="eastAsia"/>
        </w:rPr>
        <w:t>　　6.1 全球不同纤维加工方式纤维级聚乳酸销量（2021-2032）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全球不同纤维加工方式纤维级聚乳酸销量及市场份额（2021-2026）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全球不同纤维加工方式纤维级聚乳酸销量预测（2027-2032）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全球不同纤维加工方式纤维级聚乳酸收入（2021-2032）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全球不同纤维加工方式纤维级聚乳酸收入及市场份额（2021-2026）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全球不同纤维加工方式纤维级聚乳酸收入预测（2027-2032）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全球不同纤维加工方式纤维级聚乳酸价格走势（2021-2032）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中国不同纤维加工方式纤维级聚乳酸销量（2021-2032）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中国不同纤维加工方式纤维级聚乳酸销量及市场份额（2021-2026）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中国不同纤维加工方式纤维级聚乳酸销量预测（2027-2032）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中国不同纤维加工方式纤维级聚乳酸收入（2021-2032）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中国不同纤维加工方式纤维级聚乳酸收入及市场份额（2021-2026）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中国不同纤维加工方式纤维级聚乳酸收入预测（2027-2032）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不同应用纤维级聚乳酸分析</w:t>
      </w:r>
      <w:r>
        <w:rPr>
          <w:rFonts w:hint="eastAsia"/>
        </w:rPr>
        <w:br/>
      </w:r>
      <w:r>
        <w:rPr>
          <w:rFonts w:hint="eastAsia"/>
        </w:rPr>
        <w:t>　　7.1 全球不同应用纤维级聚乳酸销量（2021-2032）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全球不同应用纤维级聚乳酸销量及市场份额（2021-2026）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全球不同应用纤维级聚乳酸销量预测（2027-2032）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全球不同应用纤维级聚乳酸收入（2021-2032）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全球不同应用纤维级聚乳酸收入及市场份额（2021-2026）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全球不同应用纤维级聚乳酸收入预测（2027-2032）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全球不同应用纤维级聚乳酸价格走势（2021-2032）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中国不同应用纤维级聚乳酸销量（2021-2032）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中国不同应用纤维级聚乳酸销量及市场份额（2021-2026）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中国不同应用纤维级聚乳酸销量预测（2027-2032）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中国不同应用纤维级聚乳酸收入（2021-2032）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中国不同应用纤维级聚乳酸收入及市场份额（2021-2026）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中国不同应用纤维级聚乳酸收入预测（2027-2032）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纤维级聚乳酸行业发展趋势</w:t>
      </w:r>
      <w:r>
        <w:rPr>
          <w:rFonts w:hint="eastAsia"/>
        </w:rPr>
        <w:br/>
      </w:r>
      <w:r>
        <w:rPr>
          <w:rFonts w:hint="eastAsia"/>
        </w:rPr>
        <w:t>　　8.2 纤维级聚乳酸行业主要驱动因素</w:t>
      </w:r>
      <w:r>
        <w:rPr>
          <w:rFonts w:hint="eastAsia"/>
        </w:rPr>
        <w:br/>
      </w:r>
      <w:r>
        <w:rPr>
          <w:rFonts w:hint="eastAsia"/>
        </w:rPr>
        <w:t>　　8.3 纤维级聚乳酸中国企业SWOT分析</w:t>
      </w:r>
      <w:r>
        <w:rPr>
          <w:rFonts w:hint="eastAsia"/>
        </w:rPr>
        <w:br/>
      </w:r>
      <w:r>
        <w:rPr>
          <w:rFonts w:hint="eastAsia"/>
        </w:rPr>
        <w:t>　　8.4 中国纤维级聚乳酸行业政策环境分析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纤维级聚乳酸行业产业链简介</w:t>
      </w:r>
      <w:r>
        <w:rPr>
          <w:rFonts w:hint="eastAsia"/>
        </w:rPr>
        <w:br/>
      </w:r>
      <w:r>
        <w:rPr>
          <w:rFonts w:hint="eastAsia"/>
        </w:rPr>
        <w:t>　　　　9.1.1 纤维级聚乳酸行业供应链分析</w:t>
      </w:r>
      <w:r>
        <w:rPr>
          <w:rFonts w:hint="eastAsia"/>
        </w:rPr>
        <w:br/>
      </w:r>
      <w:r>
        <w:rPr>
          <w:rFonts w:hint="eastAsia"/>
        </w:rPr>
        <w:t>　　　　9.1.2 纤维级聚乳酸主要原料及供应情况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纤维级聚乳酸行业采购模式</w:t>
      </w:r>
      <w:r>
        <w:rPr>
          <w:rFonts w:hint="eastAsia"/>
        </w:rPr>
        <w:br/>
      </w:r>
      <w:r>
        <w:rPr>
          <w:rFonts w:hint="eastAsia"/>
        </w:rPr>
        <w:t>　　9.3 纤维级聚乳酸行业生产模式</w:t>
      </w:r>
      <w:r>
        <w:rPr>
          <w:rFonts w:hint="eastAsia"/>
        </w:rPr>
        <w:br/>
      </w:r>
      <w:r>
        <w:rPr>
          <w:rFonts w:hint="eastAsia"/>
        </w:rPr>
        <w:t>　　9.4 纤维级聚乳酸行业销售模式及销售渠道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按纤维加工方式细分，全球纤维级聚乳酸市场规模2021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按熔体流变细分，全球纤维级聚乳酸市场规模2021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按耐热与抗水解体系细分，全球纤维级聚乳酸市场规模2021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按应用细分，全球纤维级聚乳酸市场规模（CAGR）2021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纤维级聚乳酸行业发展主要特点</w:t>
      </w:r>
      <w:r>
        <w:rPr>
          <w:rFonts w:hint="eastAsia"/>
        </w:rPr>
        <w:br/>
      </w:r>
      <w:r>
        <w:rPr>
          <w:rFonts w:hint="eastAsia"/>
        </w:rPr>
        <w:t>　　表 6： 纤维级聚乳酸行业发展有利因素分析</w:t>
      </w:r>
      <w:r>
        <w:rPr>
          <w:rFonts w:hint="eastAsia"/>
        </w:rPr>
        <w:br/>
      </w:r>
      <w:r>
        <w:rPr>
          <w:rFonts w:hint="eastAsia"/>
        </w:rPr>
        <w:t>　　表 7： 纤维级聚乳酸行业发展不利因素分析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进入纤维级聚乳酸行业壁垒</w:t>
      </w:r>
      <w:r>
        <w:rPr>
          <w:rFonts w:hint="eastAsia"/>
        </w:rPr>
        <w:br/>
      </w:r>
      <w:r>
        <w:rPr>
          <w:rFonts w:hint="eastAsia"/>
        </w:rPr>
        <w:t>　　表 9： 纤维级聚乳酸主要企业在国际市场占有率（按销量，2023-2026）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2025年纤维级聚乳酸主要企业在国际市场排名（按销量）&amp;（千吨）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全球市场主要企业纤维级聚乳酸销量（2023-2026）&amp;（千吨）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纤维级聚乳酸主要企业在国际市场占有率（按收入，2023-2026）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2025年纤维级聚乳酸主要企业在国际市场排名（按收入）&amp;（万元）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全球市场主要企业纤维级聚乳酸销售收入（2023-2026）&amp;（万元）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全球市场主要企业纤维级聚乳酸销售价格（2023-2026）&amp;（元/吨）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纤维级聚乳酸主要企业在中国市场占有率（按销量，2023-2026）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2025年纤维级聚乳酸主要企业在中国市场排名（按销量）&amp;（千吨）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中国市场主要企业纤维级聚乳酸销量（2023-2026）&amp;（千吨）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纤维级聚乳酸主要企业在中国市场占有率（按收入，2023-2026）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2025年纤维级聚乳酸主要企业在中国市场排名（按收入）&amp;（万元）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中国市场主要企业纤维级聚乳酸销售收入（2023-2026）&amp;（万元）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全球主要厂商纤维级聚乳酸总部及产地分布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全球主要厂商成立时间及纤维级聚乳酸商业化日期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全球主要厂商纤维级聚乳酸产品类型及应用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2025年全球纤维级聚乳酸主要厂商市场地位（第一梯队、第二梯队和第三梯队）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全球纤维级聚乳酸市场投资、并购等现状分析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全球主要地区纤维级聚乳酸产量增速（CAGR）：（2021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全球主要地区纤维级聚乳酸产量（2021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全球主要地区纤维级聚乳酸产量（2021-2026）&amp;（千吨）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全球主要地区纤维级聚乳酸产量（2027-2032）&amp;（千吨）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全球主要地区纤维级聚乳酸产量市场份额（2021-2026）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全球主要地区纤维级聚乳酸产量市场份额（2027-2032）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中国市场纤维级聚乳酸产量、销量、进出口（2021-2026）&amp;（千吨）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中国市场纤维级聚乳酸产量、销量、进出口预测（2027-2032）&amp;（千吨）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全球主要地区纤维级聚乳酸销售收入增速：（2021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全球主要地区纤维级聚乳酸销售收入（2021-2026）&amp;（万元）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全球主要地区纤维级聚乳酸销售收入市场份额（2021-2026）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全球主要地区纤维级聚乳酸收入（2027-2032）&amp;（万元）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全球主要地区纤维级聚乳酸收入市场份额（2027-2032）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全球主要地区纤维级聚乳酸销量（千吨）：2021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全球主要地区纤维级聚乳酸销量（2021-2026）&amp;（千吨）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全球主要地区纤维级聚乳酸销量市场份额（2021-2026）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全球主要地区纤维级聚乳酸销量（2027-2032）&amp;（千吨）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全球主要地区纤维级聚乳酸销量份额（2027-2032）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纤维级聚乳酸生产基地、销售区域、竞争对手及市场地位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纤维级聚乳酸产品规格、参数及市场应用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纤维级聚乳酸销量（千吨）、收入（万元）、价格（元/吨）及毛利率（2021-2026）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纤维级聚乳酸生产基地、销售区域、竞争对手及市场地位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纤维级聚乳酸产品规格、参数及市场应用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纤维级聚乳酸销量（千吨）、收入（万元）、价格（元/吨）及毛利率（2021-2026）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纤维级聚乳酸生产基地、销售区域、竞争对手及市场地位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纤维级聚乳酸产品规格、参数及市场应用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纤维级聚乳酸销量（千吨）、收入（万元）、价格（元/吨）及毛利率（2021-2026）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纤维级聚乳酸生产基地、销售区域、竞争对手及市场地位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纤维级聚乳酸产品规格、参数及市场应用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纤维级聚乳酸销量（千吨）、收入（万元）、价格（元/吨）及毛利率（2021-2026）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纤维级聚乳酸生产基地、销售区域、竞争对手及市场地位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纤维级聚乳酸产品规格、参数及市场应用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纤维级聚乳酸销量（千吨）、收入（万元）、价格（元/吨）及毛利率（2021-2026）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纤维级聚乳酸生产基地、销售区域、竞争对手及市场地位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纤维级聚乳酸产品规格、参数及市场应用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纤维级聚乳酸销量（千吨）、收入（万元）、价格（元/吨）及毛利率（2021-2026）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纤维级聚乳酸生产基地、销售区域、竞争对手及市场地位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纤维级聚乳酸产品规格、参数及市场应用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纤维级聚乳酸销量（千吨）、收入（万元）、价格（元/吨）及毛利率（2021-2026）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纤维级聚乳酸生产基地、销售区域、竞争对手及市场地位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纤维级聚乳酸产品规格、参数及市场应用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纤维级聚乳酸销量（千吨）、收入（万元）、价格（元/吨）及毛利率（2021-2026）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纤维级聚乳酸生产基地、销售区域、竞争对手及市场地位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纤维级聚乳酸产品规格、参数及市场应用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纤维级聚乳酸销量（千吨）、收入（万元）、价格（元/吨）及毛利率（2021-2026）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纤维级聚乳酸生产基地、销售区域、竞争对手及市场地位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纤维级聚乳酸产品规格、参数及市场应用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纤维级聚乳酸销量（千吨）、收入（万元）、价格（元/吨）及毛利率（2021-2026）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纤维级聚乳酸生产基地、销售区域、竞争对手及市场地位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纤维级聚乳酸产品规格、参数及市场应用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纤维级聚乳酸销量（千吨）、收入（万元）、价格（元/吨）及毛利率（2021-2026）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纤维级聚乳酸生产基地、销售区域、竞争对手及市场地位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纤维级聚乳酸产品规格、参数及市场应用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纤维级聚乳酸销量（千吨）、收入（万元）、价格（元/吨）及毛利率（2021-2026）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纤维级聚乳酸生产基地、销售区域、竞争对手及市场地位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纤维级聚乳酸产品规格、参数及市场应用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纤维级聚乳酸销量（千吨）、收入（万元）、价格（元/吨）及毛利率（2021-2026）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纤维级聚乳酸生产基地、销售区域、竞争对手及市场地位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纤维级聚乳酸产品规格、参数及市场应用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纤维级聚乳酸销量（千吨）、收入（万元）、价格（元/吨）及毛利率（2021-2026）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纤维级聚乳酸生产基地、销售区域、竞争对手及市场地位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纤维级聚乳酸产品规格、参数及市场应用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纤维级聚乳酸销量（千吨）、收入（万元）、价格（元/吨）及毛利率（2021-2026）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全球不同纤维加工方式纤维级聚乳酸销量（2021-2026）&amp;（千吨）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121： 全球不同纤维加工方式纤维级聚乳酸销量市场份额（2021-2026）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全球不同纤维加工方式纤维级聚乳酸销量预测（2027-2032）&amp;（千吨）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123： 全球市场不同纤维加工方式纤维级聚乳酸销量市场份额预测（2027-2032）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全球不同纤维加工方式纤维级聚乳酸收入（2021-2026）&amp;（万元）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全球不同纤维加工方式纤维级聚乳酸收入市场份额（2021-2026）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全球不同纤维加工方式纤维级聚乳酸收入预测（2027-2032）&amp;（万元）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全球不同纤维加工方式纤维级聚乳酸收入市场份额预测（2027-2032）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中国不同纤维加工方式纤维级聚乳酸销量（2021-2026）&amp;（千吨）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129： 中国不同纤维加工方式纤维级聚乳酸销量市场份额（2021-2026）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中国不同纤维加工方式纤维级聚乳酸销量预测（2027-2032）&amp;（千吨）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全球市场不同纤维加工方式纤维级聚乳酸销量市场份额预测（2027-2032）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中国不同纤维加工方式纤维级聚乳酸收入（2021-2026）&amp;（万元）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中国不同纤维加工方式纤维级聚乳酸收入市场份额（2021-2026）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中国不同纤维加工方式纤维级聚乳酸收入预测（2027-2032）&amp;（万元）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中国不同纤维加工方式纤维级聚乳酸收入市场份额预测（2027-2032）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全球不同应用纤维级聚乳酸销量（2021-2026）&amp;（千吨）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137： 全球不同应用纤维级聚乳酸销量市场份额（2021-2026）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全球不同应用纤维级聚乳酸销量预测（2027-2032）&amp;（千吨）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全球市场不同应用纤维级聚乳酸销量市场份额预测（2027-2032）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全球不同应用纤维级聚乳酸收入（2021-2026）&amp;（万元）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全球不同应用纤维级聚乳酸收入市场份额（2021-2026）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全球不同应用纤维级聚乳酸收入预测（2027-2032）&amp;（万元）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全球不同应用纤维级聚乳酸收入市场份额预测（2027-2032）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中国不同应用纤维级聚乳酸销量（2021-2026）&amp;（千吨）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中国不同应用纤维级聚乳酸销量市场份额（2021-2026）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中国不同应用纤维级聚乳酸销量预测（2027-2032）&amp;（千吨）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中国市场不同应用纤维级聚乳酸销量市场份额预测（2027-2032）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中国不同应用纤维级聚乳酸收入（2021-2026）&amp;（万元）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中国不同应用纤维级聚乳酸收入市场份额（2021-2026）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中国不同应用纤维级聚乳酸收入预测（2027-2032）&amp;（万元）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中国不同应用纤维级聚乳酸收入市场份额预测（2027-2032）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纤维级聚乳酸行业发展趋势</w:t>
      </w:r>
      <w:r>
        <w:rPr>
          <w:rFonts w:hint="eastAsia"/>
        </w:rPr>
        <w:br/>
      </w:r>
      <w:r>
        <w:rPr>
          <w:rFonts w:hint="eastAsia"/>
        </w:rPr>
        <w:t>　　表 153： 纤维级聚乳酸行业主要驱动因素</w:t>
      </w:r>
      <w:r>
        <w:rPr>
          <w:rFonts w:hint="eastAsia"/>
        </w:rPr>
        <w:br/>
      </w:r>
      <w:r>
        <w:rPr>
          <w:rFonts w:hint="eastAsia"/>
        </w:rPr>
        <w:t>　　表 154： 纤维级聚乳酸行业供应链分析</w:t>
      </w:r>
      <w:r>
        <w:rPr>
          <w:rFonts w:hint="eastAsia"/>
        </w:rPr>
        <w:br/>
      </w:r>
      <w:r>
        <w:rPr>
          <w:rFonts w:hint="eastAsia"/>
        </w:rPr>
        <w:t>　　表 155： 纤维级聚乳酸上游原料供应商</w:t>
      </w:r>
      <w:r>
        <w:rPr>
          <w:rFonts w:hint="eastAsia"/>
        </w:rPr>
        <w:br/>
      </w:r>
      <w:r>
        <w:rPr>
          <w:rFonts w:hint="eastAsia"/>
        </w:rPr>
        <w:t>　　表 156： 纤维级聚乳酸主要地区不同应用客户分析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纤维级聚乳酸典型经销商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纤维级聚乳酸产品图片</w:t>
      </w:r>
      <w:r>
        <w:rPr>
          <w:rFonts w:hint="eastAsia"/>
        </w:rPr>
        <w:br/>
      </w:r>
      <w:r>
        <w:rPr>
          <w:rFonts w:hint="eastAsia"/>
        </w:rPr>
        <w:t>　　图 2： 全球不同纤维加工方式纤维级聚乳酸销售额2021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全球不同纤维加工方式纤维级聚乳酸市场份额2025 &amp; 2032</w:t>
      </w:r>
      <w:r>
        <w:rPr>
          <w:rFonts w:hint="eastAsia"/>
        </w:rPr>
        <w:br/>
      </w:r>
      <w:r>
        <w:rPr>
          <w:rFonts w:hint="eastAsia"/>
        </w:rPr>
        <w:t>　　图 4： 短纤纺丝产品图片</w:t>
      </w:r>
      <w:r>
        <w:rPr>
          <w:rFonts w:hint="eastAsia"/>
        </w:rPr>
        <w:br/>
      </w:r>
      <w:r>
        <w:rPr>
          <w:rFonts w:hint="eastAsia"/>
        </w:rPr>
        <w:t>　　图 5： 长丝纺丝产品图片</w:t>
      </w:r>
      <w:r>
        <w:rPr>
          <w:rFonts w:hint="eastAsia"/>
        </w:rPr>
        <w:br/>
      </w:r>
      <w:r>
        <w:rPr>
          <w:rFonts w:hint="eastAsia"/>
        </w:rPr>
        <w:t>　　图 6： 无纺布产品图片</w:t>
      </w:r>
      <w:r>
        <w:rPr>
          <w:rFonts w:hint="eastAsia"/>
        </w:rPr>
        <w:br/>
      </w:r>
      <w:r>
        <w:rPr>
          <w:rFonts w:hint="eastAsia"/>
        </w:rPr>
        <w:t>　　图 7： 全球不同熔体流变纤维级聚乳酸销售额2021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全球不同熔体流变纤维级聚乳酸市场份额2025 &amp; 2032</w:t>
      </w:r>
      <w:r>
        <w:rPr>
          <w:rFonts w:hint="eastAsia"/>
        </w:rPr>
        <w:br/>
      </w:r>
      <w:r>
        <w:rPr>
          <w:rFonts w:hint="eastAsia"/>
        </w:rPr>
        <w:t>　　图 9： 高粘度 / 低熔指产品图片</w:t>
      </w:r>
      <w:r>
        <w:rPr>
          <w:rFonts w:hint="eastAsia"/>
        </w:rPr>
        <w:br/>
      </w:r>
      <w:r>
        <w:rPr>
          <w:rFonts w:hint="eastAsia"/>
        </w:rPr>
        <w:t>　　图 10： 中粘度 / 中熔指产品图片</w:t>
      </w:r>
      <w:r>
        <w:rPr>
          <w:rFonts w:hint="eastAsia"/>
        </w:rPr>
        <w:br/>
      </w:r>
      <w:r>
        <w:rPr>
          <w:rFonts w:hint="eastAsia"/>
        </w:rPr>
        <w:t>　　图 11： 低粘度 / 高熔指产品图片</w:t>
      </w:r>
      <w:r>
        <w:rPr>
          <w:rFonts w:hint="eastAsia"/>
        </w:rPr>
        <w:br/>
      </w:r>
      <w:r>
        <w:rPr>
          <w:rFonts w:hint="eastAsia"/>
        </w:rPr>
        <w:t>　　图 12： 全球不同耐热与抗水解体系纤维级聚乳酸销售额2021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全球不同耐热与抗水解体系纤维级聚乳酸市场份额2025 &amp; 2032</w:t>
      </w:r>
      <w:r>
        <w:rPr>
          <w:rFonts w:hint="eastAsia"/>
        </w:rPr>
        <w:br/>
      </w:r>
      <w:r>
        <w:rPr>
          <w:rFonts w:hint="eastAsia"/>
        </w:rPr>
        <w:t>　　图 14： 标准纤维级产品图片</w:t>
      </w:r>
      <w:r>
        <w:rPr>
          <w:rFonts w:hint="eastAsia"/>
        </w:rPr>
        <w:br/>
      </w:r>
      <w:r>
        <w:rPr>
          <w:rFonts w:hint="eastAsia"/>
        </w:rPr>
        <w:t>　　图 15： 低残单控制级产品图片</w:t>
      </w:r>
      <w:r>
        <w:rPr>
          <w:rFonts w:hint="eastAsia"/>
        </w:rPr>
        <w:br/>
      </w:r>
      <w:r>
        <w:rPr>
          <w:rFonts w:hint="eastAsia"/>
        </w:rPr>
        <w:t>　　图 16： 抗水解增强级产品图片</w:t>
      </w:r>
      <w:r>
        <w:rPr>
          <w:rFonts w:hint="eastAsia"/>
        </w:rPr>
        <w:br/>
      </w:r>
      <w:r>
        <w:rPr>
          <w:rFonts w:hint="eastAsia"/>
        </w:rPr>
        <w:t>　　图 17： 耐热增强级产品图片</w:t>
      </w:r>
      <w:r>
        <w:rPr>
          <w:rFonts w:hint="eastAsia"/>
        </w:rPr>
        <w:br/>
      </w:r>
      <w:r>
        <w:rPr>
          <w:rFonts w:hint="eastAsia"/>
        </w:rPr>
        <w:t>　　图 18： 低气味/低VOC级产品图片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全球不同应用纤维级聚乳酸市场份额2025 &amp; 2032</w:t>
      </w:r>
      <w:r>
        <w:rPr>
          <w:rFonts w:hint="eastAsia"/>
        </w:rPr>
        <w:br/>
      </w:r>
      <w:r>
        <w:rPr>
          <w:rFonts w:hint="eastAsia"/>
        </w:rPr>
        <w:t>　　图 21： 茶包</w:t>
      </w:r>
      <w:r>
        <w:rPr>
          <w:rFonts w:hint="eastAsia"/>
        </w:rPr>
        <w:br/>
      </w:r>
      <w:r>
        <w:rPr>
          <w:rFonts w:hint="eastAsia"/>
        </w:rPr>
        <w:t>　　图 22： 纺织</w:t>
      </w:r>
      <w:r>
        <w:rPr>
          <w:rFonts w:hint="eastAsia"/>
        </w:rPr>
        <w:br/>
      </w:r>
      <w:r>
        <w:rPr>
          <w:rFonts w:hint="eastAsia"/>
        </w:rPr>
        <w:t>　　图 23： 农业</w:t>
      </w:r>
      <w:r>
        <w:rPr>
          <w:rFonts w:hint="eastAsia"/>
        </w:rPr>
        <w:br/>
      </w:r>
      <w:r>
        <w:rPr>
          <w:rFonts w:hint="eastAsia"/>
        </w:rPr>
        <w:t>　　图 24： 汽车</w:t>
      </w:r>
      <w:r>
        <w:rPr>
          <w:rFonts w:hint="eastAsia"/>
        </w:rPr>
        <w:br/>
      </w:r>
      <w:r>
        <w:rPr>
          <w:rFonts w:hint="eastAsia"/>
        </w:rPr>
        <w:t>　　图 25： 卫生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2025年全球前五大生产商纤维级聚乳酸市场份额</w:t>
      </w:r>
      <w:r>
        <w:rPr>
          <w:rFonts w:hint="eastAsia"/>
        </w:rPr>
        <w:br/>
      </w:r>
      <w:r>
        <w:rPr>
          <w:rFonts w:hint="eastAsia"/>
        </w:rPr>
        <w:t>　　图 28： 2025年全球纤维级聚乳酸第一梯队、第二梯队和第三梯队厂商及市场份额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全球纤维级聚乳酸产能、产量、产能利用率及发展趋势（2021-2032）&amp;（千吨）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全球纤维级聚乳酸产量、需求量及发展趋势（2021-2032）&amp;（千吨）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全球主要地区纤维级聚乳酸产量市场份额（2021-2032）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中国纤维级聚乳酸产能、产量、产能利用率及发展趋势（2021-2032）&amp;（千吨）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中国纤维级聚乳酸产量、市场需求量及发展趋势（2021-2032）&amp;（千吨）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全球纤维级聚乳酸市场销售额及增长率：（2021-2032）&amp;（万元）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全球市场纤维级聚乳酸市场规模：2021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全球市场纤维级聚乳酸销量及增长率（2021-2032）&amp;（千吨）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全球市场纤维级聚乳酸价格趋势（2021-2032）&amp;（元/吨）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38： 全球主要地区纤维级聚乳酸销售收入（2021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全球主要地区纤维级聚乳酸销售收入市场份额（2021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北美市场纤维级聚乳酸销量及增长率（2021-2032）&amp;（千吨）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北美市场纤维级聚乳酸收入及增长率（2021-2032）&amp;（万元）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欧洲市场纤维级聚乳酸销量及增长率（2021-2032）&amp;（千吨）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欧洲市场纤维级聚乳酸收入及增长率（2021-2032）&amp;（万元）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中国市场纤维级聚乳酸销量及增长率（2021-2032）&amp;（千吨）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中国市场纤维级聚乳酸收入及增长率（2021-2032）&amp;（万元）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日本市场纤维级聚乳酸销量及增长率（2021-2032）&amp;（千吨）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日本市场纤维级聚乳酸收入及增长率（2021-2032）&amp;（万元）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东南亚市场纤维级聚乳酸销量及增长率（2021-2032）&amp;（千吨）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东南亚市场纤维级聚乳酸收入及增长率（2021-2032）&amp;（万元）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印度市场纤维级聚乳酸销量及增长率（2021-2032）&amp;（千吨）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印度市场纤维级聚乳酸收入及增长率（2021-2032）&amp;（万元）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南美市场纤维级聚乳酸销量及增长率（2021-2032）&amp;（千吨）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53： 南美市场纤维级聚乳酸收入及增长率（2021-2032）&amp;（万元）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中东市场纤维级聚乳酸销量及增长率（2021-2032）&amp;（千吨）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55： 中东市场纤维级聚乳酸收入及增长率（2021-2032）&amp;（万元）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全球不同纤维加工方式纤维级聚乳酸价格走势（2021-2032）&amp;（元/吨）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57： 全球不同应用纤维级聚乳酸价格走势（2021-2032）&amp;（元/吨）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58： 纤维级聚乳酸中国企业SWOT分析</w:t>
      </w:r>
      <w:r>
        <w:rPr>
          <w:rFonts w:hint="eastAsia"/>
        </w:rPr>
        <w:br/>
      </w:r>
      <w:r>
        <w:rPr>
          <w:rFonts w:hint="eastAsia"/>
        </w:rPr>
        <w:t>　　图 59： 纤维级聚乳酸产业链</w:t>
      </w:r>
      <w:r>
        <w:rPr>
          <w:rFonts w:hint="eastAsia"/>
        </w:rPr>
        <w:br/>
      </w:r>
      <w:r>
        <w:rPr>
          <w:rFonts w:hint="eastAsia"/>
        </w:rPr>
        <w:t>　　图 60： 纤维级聚乳酸行业采购模式分析</w:t>
      </w:r>
      <w:r>
        <w:rPr>
          <w:rFonts w:hint="eastAsia"/>
        </w:rPr>
        <w:br/>
      </w:r>
      <w:r>
        <w:rPr>
          <w:rFonts w:hint="eastAsia"/>
        </w:rPr>
        <w:t>　　图 61： 纤维级聚乳酸行业生产模式</w:t>
      </w:r>
      <w:r>
        <w:rPr>
          <w:rFonts w:hint="eastAsia"/>
        </w:rPr>
        <w:br/>
      </w:r>
      <w:r>
        <w:rPr>
          <w:rFonts w:hint="eastAsia"/>
        </w:rPr>
        <w:t>　　图 62： 纤维级聚乳酸行业销售模式分析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5b5d36784f4bb3" w:history="1">
        <w:r>
          <w:rPr>
            <w:rStyle w:val="Hyperlink"/>
          </w:rPr>
          <w:t>全球与中国纤维级聚乳酸行业发展研究分析及市场前景预测报告（2026-2032年）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5b5d36784f4bb3" w:history="1">
        <w:r>
          <w:rPr>
            <w:rStyle w:val="Hyperlink"/>
          </w:rPr>
          <w:t>https://www.20087.com/0/71/XianWeiJiJuRuSuanDeXianZhuangYuQianJing.html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乳酸是什么材料、聚乳酸纤维是纤维素纤维吗、聚乳酸纤维对人体有害、聚乳酸纤维的用途、聚乳酸的作用与用途、纤维素聚乳酸、聚乳酸和聚乳酸纤维的区别是什么、聚乳酸纤维结构、聚乳酸-羟基乙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dd803241864e2a" w:history="1">
      <w:r>
        <w:rPr>
          <w:rStyle w:val="Hyperlink"/>
        </w:rPr>
        <w:t>全球与中国纤维级聚乳酸行业发展研究分析及市场前景预测报告（2026-2032年）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XianWeiJiJuRuSuanDeXianZhuangYuQianJing.html" TargetMode="External" Id="Re75b5d36784f4b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XianWeiJiJuRuSuanDeXianZhuangYuQianJing.html" TargetMode="External" Id="R45dd803241864e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2026-01-18T06:10:28Z</dcterms:created>
  <dcterms:modified xsi:type="dcterms:W3CDTF">2026-01-18T07:10:28Z</dcterms:modified>
  <dc:subject>全球与中国纤维级聚乳酸行业发展研究分析及市场前景预测报告（2026-2032年）</dc:subject>
  <dc:title>全球与中国纤维级聚乳酸行业发展研究分析及市场前景预测报告（2026-2032年）</dc:title>
  <cp:keywords>全球与中国纤维级聚乳酸行业发展研究分析及市场前景预测报告（2026-2032年）</cp:keywords>
  <dc:description>全球与中国纤维级聚乳酸行业发展研究分析及市场前景预测报告（2026-2032年）</dc:description>
</cp:coreProperties>
</file>