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56d1371a43ac" w:history="1">
              <w:r>
                <w:rPr>
                  <w:rStyle w:val="Hyperlink"/>
                </w:rPr>
                <w:t>2025-2031年中国蓝球鞋市场深度调研及发展前景分析报告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56d1371a43ac" w:history="1">
              <w:r>
                <w:rPr>
                  <w:rStyle w:val="Hyperlink"/>
                </w:rPr>
                <w:t>2025-2031年中国蓝球鞋市场深度调研及发展前景分析报告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656d1371a43ac" w:history="1">
                <w:r>
                  <w:rPr>
                    <w:rStyle w:val="Hyperlink"/>
                  </w:rPr>
                  <w:t>https://www.20087.com/0/81/LanQiuXieShiChangXingQingBaoGao.html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球鞋作为篮球运动的必备装备，其市场受到篮球文化流行和健康生活方式倡导的双重驱动。技术上，轻量化、高弹力、透气性好的材料和结构设计，提升了运动员的舒适度和表现。品牌竞争激烈，各大运动品牌通过签约明星、赞助赛事等方式，扩大市场影响力。然而，高昂的价格和同质化现象限制了其更广泛的普及。</w:t>
      </w:r>
      <w:r>
        <w:rPr>
          <w:rFonts w:hint="eastAsia"/>
        </w:rPr>
        <w:br/>
      </w:r>
      <w:r>
        <w:rPr>
          <w:rFonts w:hint="eastAsia"/>
        </w:rPr>
        <w:t>　　未来，蓝球鞋市场将更加注重个性化与科技融合。随着消费者对个性化、定制化产品的需求增加，通过3D打印、虚拟现实等技术，提供更加贴合个人脚型和运动风格的定制服务。同时，智能穿戴技术的应用，如内置传感器监测运动数据，将提升蓝球鞋的功能性，满足专业运动员和健身爱好者的不同需求。此外，可持续材料的使用将成为品牌竞争的新焦点，促进蓝球鞋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56d1371a43ac" w:history="1">
        <w:r>
          <w:rPr>
            <w:rStyle w:val="Hyperlink"/>
          </w:rPr>
          <w:t>2025-2031年中国蓝球鞋市场深度调研及发展前景分析报告</w:t>
        </w:r>
      </w:hyperlink>
      <w:r>
        <w:rPr>
          <w:rFonts w:hint="eastAsia"/>
        </w:rPr>
        <w:t>》基于行业调研数据，系统分析蓝球鞋行业现状与竞争格局，客观评估蓝球鞋市场规模及发展前景。报告梳理了蓝球鞋技术发展现状与未来趋势，解读重点企业经营状况，并预测蓝球鞋市场发展动向。通过分析蓝球鞋行业投资价值与潜在风险，为投资者识别市场机遇提供参考依据。报告可作为蓝球鞋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中国蓝球鞋行业发展环境分析</w:t>
      </w:r>
      <w:r>
        <w:rPr>
          <w:rFonts w:hint="eastAsia"/>
        </w:rPr>
        <w:br/>
      </w:r>
      <w:r>
        <w:rPr>
          <w:rFonts w:hint="eastAsia"/>
        </w:rPr>
        <w:t>　　第一节 蓝球鞋行业基本属性研究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国内外蓝球鞋行业技术差异与原因</w:t>
      </w:r>
      <w:r>
        <w:rPr>
          <w:rFonts w:hint="eastAsia"/>
        </w:rPr>
        <w:br/>
      </w:r>
      <w:r>
        <w:rPr>
          <w:rFonts w:hint="eastAsia"/>
        </w:rPr>
        <w:t>　　第三节 蓝球鞋行业技术发展方向、趋势预测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2024-2025年中国蓝球鞋行业发展概况</w:t>
      </w:r>
      <w:r>
        <w:rPr>
          <w:rFonts w:hint="eastAsia"/>
        </w:rPr>
        <w:br/>
      </w:r>
      <w:r>
        <w:rPr>
          <w:rFonts w:hint="eastAsia"/>
        </w:rPr>
        <w:t>　　第一节 蓝球鞋行业发展态势分析</w:t>
      </w:r>
      <w:r>
        <w:rPr>
          <w:rFonts w:hint="eastAsia"/>
        </w:rPr>
        <w:br/>
      </w:r>
      <w:r>
        <w:rPr>
          <w:rFonts w:hint="eastAsia"/>
        </w:rPr>
        <w:t>　　第二节 蓝球鞋行业发展特点分析</w:t>
      </w:r>
      <w:r>
        <w:rPr>
          <w:rFonts w:hint="eastAsia"/>
        </w:rPr>
        <w:br/>
      </w:r>
      <w:r>
        <w:rPr>
          <w:rFonts w:hint="eastAsia"/>
        </w:rPr>
        <w:t>　　第三节 蓝球鞋行业市场供需分析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2019-2024年中国蓝球鞋行业总体规模</w:t>
      </w:r>
      <w:r>
        <w:rPr>
          <w:rFonts w:hint="eastAsia"/>
        </w:rPr>
        <w:br/>
      </w:r>
      <w:r>
        <w:rPr>
          <w:rFonts w:hint="eastAsia"/>
        </w:rPr>
        <w:t>　　第二节 中国蓝球鞋行业盈利情况分析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中国蓝球鞋行业产量情况分析与预测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一、2019-2024年蓝球鞋行业产量统计分析</w:t>
      </w:r>
      <w:r>
        <w:rPr>
          <w:rFonts w:hint="eastAsia"/>
        </w:rPr>
        <w:br/>
      </w:r>
      <w:r>
        <w:rPr>
          <w:rFonts w:hint="eastAsia"/>
        </w:rPr>
        <w:t>　　　　二、蓝球鞋行业产量特点分析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三、2025-2031年中国蓝球鞋行业产量预测分析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中国蓝球鞋行业需求概况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二、2025年中国蓝球鞋行业市场需求特点分析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三、2025-2031年中国蓝球鞋市场需求预测分析</w:t>
      </w:r>
      <w:r>
        <w:rPr>
          <w:rFonts w:hint="eastAsia"/>
        </w:rPr>
        <w:br/>
      </w:r>
      <w:r>
        <w:rPr>
          <w:rFonts w:hint="eastAsia"/>
        </w:rPr>
        <w:t>　　第五节 蓝球鞋产业供需平衡状况分析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中国蓝球鞋行业规模与效益分析预测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蓝球鞋行业规模分析及预测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一、2019-2024年蓝球鞋行业资产规模变化分析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二、2025-2031年蓝球鞋行业资产规模预测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三、2019-2024年蓝球鞋行业收入和利润变化分析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四、2025-2031年蓝球鞋行业收入和利润预测</w:t>
      </w:r>
      <w:r>
        <w:rPr>
          <w:rFonts w:hint="eastAsia"/>
        </w:rPr>
        <w:br/>
      </w:r>
      <w:r>
        <w:rPr>
          <w:rFonts w:hint="eastAsia"/>
        </w:rPr>
        <w:t>　　第二节 蓝球鞋行业效益分析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一、2019-2024年蓝球鞋行业三费变化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二、2019-2024年蓝球鞋行业效益分析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中国蓝球鞋行业进口情况分析预测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一、2019-2024年中国蓝球鞋行业进口情况分析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二、2025年中国蓝球鞋行业进口特点分析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三、2025-2031年中国蓝球鞋行业进口情况预测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中国蓝球鞋行业出口情况分析预测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一、2019-2024年中国蓝球鞋行业出口情况分析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二、2025年中国蓝球鞋行业出口特点分析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二、2025-2031年中国蓝球鞋行业出口情况预测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影响中国蓝球鞋行业进出口因素分析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三、**地区蓝球鞋市场调研分析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四、**地区蓝球鞋市场调研分析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五、**地区蓝球鞋市场调研分析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六、**地区蓝球鞋市场调研分析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蓝球鞋细分市场深度分析</w:t>
      </w:r>
      <w:r>
        <w:rPr>
          <w:rFonts w:hint="eastAsia"/>
        </w:rPr>
        <w:br/>
      </w:r>
      <w:r>
        <w:rPr>
          <w:rFonts w:hint="eastAsia"/>
        </w:rPr>
        <w:t>　　第一节 蓝球鞋细分市场（一）发展研究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蓝球鞋细分市场（二）发展研究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中国蓝球鞋行业竞争格局分析</w:t>
      </w:r>
      <w:r>
        <w:rPr>
          <w:rFonts w:hint="eastAsia"/>
        </w:rPr>
        <w:br/>
      </w:r>
      <w:r>
        <w:rPr>
          <w:rFonts w:hint="eastAsia"/>
        </w:rPr>
        <w:t>　　第一节 蓝球鞋行业竞争格局分析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一、蓝球鞋行业集中度分析</w:t>
      </w:r>
      <w:r>
        <w:rPr>
          <w:rFonts w:hint="eastAsia"/>
        </w:rPr>
        <w:br/>
      </w:r>
      <w:r>
        <w:rPr>
          <w:rFonts w:hint="eastAsia"/>
        </w:rPr>
        <w:t>　　　　二、蓝球鞋市场竞争程度分析</w:t>
      </w:r>
      <w:r>
        <w:rPr>
          <w:rFonts w:hint="eastAsia"/>
        </w:rPr>
        <w:br/>
      </w:r>
      <w:r>
        <w:rPr>
          <w:rFonts w:hint="eastAsia"/>
        </w:rPr>
        <w:t>　　第二节 蓝球鞋行业竞争态势分析</w:t>
      </w:r>
      <w:r>
        <w:rPr>
          <w:rFonts w:hint="eastAsia"/>
        </w:rPr>
        <w:br/>
      </w:r>
      <w:r>
        <w:rPr>
          <w:rFonts w:hint="eastAsia"/>
        </w:rPr>
        <w:t>　　　　一、蓝球鞋产品价位竞争</w:t>
      </w:r>
      <w:r>
        <w:rPr>
          <w:rFonts w:hint="eastAsia"/>
        </w:rPr>
        <w:br/>
      </w:r>
      <w:r>
        <w:rPr>
          <w:rFonts w:hint="eastAsia"/>
        </w:rPr>
        <w:t>　　　　二、蓝球鞋产品质量竞争</w:t>
      </w:r>
      <w:r>
        <w:rPr>
          <w:rFonts w:hint="eastAsia"/>
        </w:rPr>
        <w:br/>
      </w:r>
      <w:r>
        <w:rPr>
          <w:rFonts w:hint="eastAsia"/>
        </w:rPr>
        <w:t>　　　　三、蓝球鞋产品技术竞争</w:t>
      </w:r>
      <w:r>
        <w:rPr>
          <w:rFonts w:hint="eastAsia"/>
        </w:rPr>
        <w:br/>
      </w:r>
      <w:r>
        <w:rPr>
          <w:rFonts w:hint="eastAsia"/>
        </w:rPr>
        <w:t>　　第三节 蓝球鞋行业竞争策略分析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二、企业蓝球鞋业务分析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蓝球鞋企业经营策略与发展路径分析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蓝球鞋企业多元化经营策略研究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大型蓝球鞋企业集团发展战略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中小蓝球鞋企业发展策略建议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蓝球鞋行业投资风险与控制策略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蓝球鞋行业SWOT模型分析</w:t>
      </w:r>
      <w:r>
        <w:rPr>
          <w:rFonts w:hint="eastAsia"/>
        </w:rPr>
        <w:br/>
      </w:r>
      <w:r>
        <w:rPr>
          <w:rFonts w:hint="eastAsia"/>
        </w:rPr>
        <w:t>　　　　一、蓝球鞋行业优势分析</w:t>
      </w:r>
      <w:r>
        <w:rPr>
          <w:rFonts w:hint="eastAsia"/>
        </w:rPr>
        <w:br/>
      </w:r>
      <w:r>
        <w:rPr>
          <w:rFonts w:hint="eastAsia"/>
        </w:rPr>
        <w:t>　　　　二、蓝球鞋行业劣势分析</w:t>
      </w:r>
      <w:r>
        <w:rPr>
          <w:rFonts w:hint="eastAsia"/>
        </w:rPr>
        <w:br/>
      </w:r>
      <w:r>
        <w:rPr>
          <w:rFonts w:hint="eastAsia"/>
        </w:rPr>
        <w:t>　　　　三、蓝球鞋行业机会分析</w:t>
      </w:r>
      <w:r>
        <w:rPr>
          <w:rFonts w:hint="eastAsia"/>
        </w:rPr>
        <w:br/>
      </w:r>
      <w:r>
        <w:rPr>
          <w:rFonts w:hint="eastAsia"/>
        </w:rPr>
        <w:t>　　　　四、蓝球鞋行业风险分析</w:t>
      </w:r>
      <w:r>
        <w:rPr>
          <w:rFonts w:hint="eastAsia"/>
        </w:rPr>
        <w:br/>
      </w:r>
      <w:r>
        <w:rPr>
          <w:rFonts w:hint="eastAsia"/>
        </w:rPr>
        <w:t>　　第二节 蓝球鞋行业风险分析</w:t>
      </w:r>
      <w:r>
        <w:rPr>
          <w:rFonts w:hint="eastAsia"/>
        </w:rPr>
        <w:br/>
      </w:r>
      <w:r>
        <w:rPr>
          <w:rFonts w:hint="eastAsia"/>
        </w:rPr>
        <w:t>　　　　一、蓝球鞋市场竞争风险</w:t>
      </w:r>
      <w:r>
        <w:rPr>
          <w:rFonts w:hint="eastAsia"/>
        </w:rPr>
        <w:br/>
      </w:r>
      <w:r>
        <w:rPr>
          <w:rFonts w:hint="eastAsia"/>
        </w:rPr>
        <w:t>　　　　二、蓝球鞋原材料压力风险分析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三、蓝球鞋技术风险分析</w:t>
      </w:r>
      <w:r>
        <w:rPr>
          <w:rFonts w:hint="eastAsia"/>
        </w:rPr>
        <w:br/>
      </w:r>
      <w:r>
        <w:rPr>
          <w:rFonts w:hint="eastAsia"/>
        </w:rPr>
        <w:t>　　　　四、蓝球鞋政策和体制风险</w:t>
      </w:r>
      <w:r>
        <w:rPr>
          <w:rFonts w:hint="eastAsia"/>
        </w:rPr>
        <w:br/>
      </w:r>
      <w:r>
        <w:rPr>
          <w:rFonts w:hint="eastAsia"/>
        </w:rPr>
        <w:t>　　　　五、蓝球鞋行业进入退出风险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2025-2031年蓝球鞋行业投资风险及控制策略分析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一、蓝球鞋市场风险及控制策略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蓝球鞋行业投资机会与项目建议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蓝球鞋行业投资机会分析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蓝球鞋行业投资趋势分析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蓝球鞋项目投资建议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1、蓝球鞋行业投资环境分析</w:t>
      </w:r>
      <w:r>
        <w:rPr>
          <w:rFonts w:hint="eastAsia"/>
        </w:rPr>
        <w:br/>
      </w:r>
      <w:r>
        <w:rPr>
          <w:rFonts w:hint="eastAsia"/>
        </w:rPr>
        <w:t>　　　　　　2、蓝球鞋行业风险识别与应对策略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二、蓝球鞋行业投资方向与策略建议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三、蓝球鞋项目实施关键要点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蓝球鞋行业历程</w:t>
      </w:r>
      <w:r>
        <w:rPr>
          <w:rFonts w:hint="eastAsia"/>
        </w:rPr>
        <w:br/>
      </w:r>
      <w:r>
        <w:rPr>
          <w:rFonts w:hint="eastAsia"/>
        </w:rPr>
        <w:t>　　图表 蓝球鞋行业生命周期</w:t>
      </w:r>
      <w:r>
        <w:rPr>
          <w:rFonts w:hint="eastAsia"/>
        </w:rPr>
        <w:br/>
      </w:r>
      <w:r>
        <w:rPr>
          <w:rFonts w:hint="eastAsia"/>
        </w:rPr>
        <w:t>　　图表 蓝球鞋行业产业链分析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2025-2031年中国蓝球鞋市场容量预测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56d1371a43ac" w:history="1">
        <w:r>
          <w:rPr>
            <w:rStyle w:val="Hyperlink"/>
          </w:rPr>
          <w:t>2025-2031年中国蓝球鞋市场深度调研及发展前景分析报告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656d1371a43ac" w:history="1">
        <w:r>
          <w:rPr>
            <w:rStyle w:val="Hyperlink"/>
          </w:rPr>
          <w:t>https://www.20087.com/0/81/LanQiuXieShiChangXingQingBaoGao.html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热点：最好用的篮球鞋、蓝球鞋跑步合适吗、最舒服的篮球鞋排行、蓝球鞋排行榜前十名、十大公认最强篮球鞋、蓝球鞋是碳板鞋吗、100元以内跑鞋、蓝球鞋和跑步鞋那个舒服、十大必买篮球鞋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2cb352c52442e" w:history="1">
      <w:r>
        <w:rPr>
          <w:rStyle w:val="Hyperlink"/>
        </w:rPr>
        <w:t>2025-2031年中国蓝球鞋市场深度调研及发展前景分析报告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anQiuXieShiChangXingQingBaoGao.html" TargetMode="External" Id="R4cf656d1371a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anQiuXieShiChangXingQingBaoGao.html" TargetMode="External" Id="Rf6b2cb352c52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2025-03-11T08:32:00Z</dcterms:created>
  <dcterms:modified xsi:type="dcterms:W3CDTF">2025-03-11T09:32:00Z</dcterms:modified>
  <dc:subject>2025-2031年中国蓝球鞋市场深度调研及发展前景分析报告</dc:subject>
  <dc:title>2025-2031年中国蓝球鞋市场深度调研及发展前景分析报告</dc:title>
  <cp:keywords>2025-2031年中国蓝球鞋市场深度调研及发展前景分析报告</cp:keywords>
  <dc:description>2025-2031年中国蓝球鞋市场深度调研及发展前景分析报告</dc:description>
</cp:coreProperties>
</file>